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721" w:type="dxa"/>
        <w:tblInd w:w="-289" w:type="dxa"/>
        <w:tblLook w:val="04A0" w:firstRow="1" w:lastRow="0" w:firstColumn="1" w:lastColumn="0" w:noHBand="0" w:noVBand="1"/>
      </w:tblPr>
      <w:tblGrid>
        <w:gridCol w:w="1083"/>
        <w:gridCol w:w="3884"/>
        <w:gridCol w:w="4754"/>
      </w:tblGrid>
      <w:tr w:rsidR="00A74259" w:rsidRPr="00CC7A79" w14:paraId="79350B09" w14:textId="77777777" w:rsidTr="00C55B70">
        <w:tc>
          <w:tcPr>
            <w:tcW w:w="9721" w:type="dxa"/>
            <w:gridSpan w:val="3"/>
            <w:tcBorders>
              <w:top w:val="nil"/>
              <w:left w:val="nil"/>
              <w:bottom w:val="single" w:sz="4" w:space="0" w:color="auto"/>
              <w:right w:val="nil"/>
            </w:tcBorders>
          </w:tcPr>
          <w:p w14:paraId="18A46204" w14:textId="77777777" w:rsidR="00966C2E" w:rsidRPr="00966C2E" w:rsidRDefault="00184D32" w:rsidP="00966C2E">
            <w:pPr>
              <w:pStyle w:val="NormalWeb"/>
              <w:spacing w:before="0" w:beforeAutospacing="0" w:after="0" w:afterAutospacing="0"/>
              <w:jc w:val="center"/>
              <w:rPr>
                <w:b/>
                <w:bCs/>
                <w:shd w:val="clear" w:color="auto" w:fill="FFFFFF"/>
              </w:rPr>
            </w:pPr>
            <w:r w:rsidRPr="00966C2E">
              <w:rPr>
                <w:b/>
                <w:bCs/>
                <w:shd w:val="clear" w:color="auto" w:fill="FFFFFF"/>
              </w:rPr>
              <w:t xml:space="preserve">GIDA OLARAK KULLANILAN BİTKİ, MANTAR, ALG VE LİKENLER İÇİN </w:t>
            </w:r>
          </w:p>
          <w:p w14:paraId="64C0BF11" w14:textId="77777777" w:rsidR="00EC1E2E" w:rsidRDefault="00184D32" w:rsidP="00966C2E">
            <w:pPr>
              <w:pStyle w:val="NormalWeb"/>
              <w:spacing w:before="0" w:beforeAutospacing="0" w:after="0" w:afterAutospacing="0"/>
              <w:jc w:val="center"/>
              <w:rPr>
                <w:b/>
                <w:bCs/>
                <w:shd w:val="clear" w:color="auto" w:fill="FFFFFF"/>
              </w:rPr>
            </w:pPr>
            <w:r w:rsidRPr="00966C2E">
              <w:rPr>
                <w:b/>
                <w:bCs/>
                <w:shd w:val="clear" w:color="auto" w:fill="FFFFFF"/>
              </w:rPr>
              <w:t>BİLGİ FORMU</w:t>
            </w:r>
            <w:r w:rsidR="00D46E40">
              <w:rPr>
                <w:b/>
                <w:bCs/>
                <w:shd w:val="clear" w:color="auto" w:fill="FFFFFF"/>
              </w:rPr>
              <w:t xml:space="preserve">     </w:t>
            </w:r>
          </w:p>
          <w:p w14:paraId="1930F35B" w14:textId="7DEC13CE" w:rsidR="00184D32" w:rsidRPr="00966C2E" w:rsidRDefault="00D46E40" w:rsidP="00966C2E">
            <w:pPr>
              <w:pStyle w:val="NormalWeb"/>
              <w:spacing w:before="0" w:beforeAutospacing="0" w:after="0" w:afterAutospacing="0"/>
              <w:jc w:val="center"/>
              <w:rPr>
                <w:b/>
                <w:bCs/>
                <w:shd w:val="clear" w:color="auto" w:fill="FFFFFF"/>
              </w:rPr>
            </w:pPr>
            <w:r>
              <w:rPr>
                <w:b/>
                <w:bCs/>
                <w:shd w:val="clear" w:color="auto" w:fill="FFFFFF"/>
              </w:rPr>
              <w:t xml:space="preserve">     </w:t>
            </w:r>
          </w:p>
          <w:p w14:paraId="590336AB" w14:textId="77777777" w:rsidR="00EC1E2E" w:rsidRDefault="00D621FB" w:rsidP="00966C2E">
            <w:pPr>
              <w:spacing w:after="12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 xml:space="preserve">          </w:t>
            </w:r>
            <w:r w:rsidR="00E359A5" w:rsidRPr="00D621FB">
              <w:rPr>
                <w:rFonts w:ascii="Times New Roman" w:eastAsia="Times New Roman" w:hAnsi="Times New Roman" w:cs="Times New Roman"/>
                <w:sz w:val="24"/>
                <w:szCs w:val="24"/>
                <w:shd w:val="clear" w:color="auto" w:fill="FFFFFF"/>
                <w:lang w:eastAsia="tr-TR"/>
              </w:rPr>
              <w:t>Ülkemizde; bitki, mantar, alg ve likenler (BiMAL), bunların kısım</w:t>
            </w:r>
            <w:r w:rsidR="007D517D">
              <w:rPr>
                <w:rFonts w:ascii="Times New Roman" w:eastAsia="Times New Roman" w:hAnsi="Times New Roman" w:cs="Times New Roman"/>
                <w:sz w:val="24"/>
                <w:szCs w:val="24"/>
                <w:shd w:val="clear" w:color="auto" w:fill="FFFFFF"/>
                <w:lang w:eastAsia="tr-TR"/>
              </w:rPr>
              <w:t>ları veya bunlardan elde edilen preparatların</w:t>
            </w:r>
            <w:r w:rsidR="00E359A5" w:rsidRPr="00D621FB">
              <w:rPr>
                <w:rFonts w:ascii="Times New Roman" w:eastAsia="Times New Roman" w:hAnsi="Times New Roman" w:cs="Times New Roman"/>
                <w:sz w:val="24"/>
                <w:szCs w:val="24"/>
                <w:shd w:val="clear" w:color="auto" w:fill="FFFFFF"/>
                <w:lang w:eastAsia="tr-TR"/>
              </w:rPr>
              <w:t xml:space="preserve"> </w:t>
            </w:r>
            <w:r w:rsidR="007D517D">
              <w:rPr>
                <w:rFonts w:ascii="Times New Roman" w:eastAsia="Times New Roman" w:hAnsi="Times New Roman" w:cs="Times New Roman"/>
                <w:sz w:val="24"/>
                <w:szCs w:val="24"/>
                <w:shd w:val="clear" w:color="auto" w:fill="FFFFFF"/>
                <w:lang w:eastAsia="tr-TR"/>
              </w:rPr>
              <w:t xml:space="preserve">doğrudan </w:t>
            </w:r>
            <w:r w:rsidR="00E359A5" w:rsidRPr="00D621FB">
              <w:rPr>
                <w:rFonts w:ascii="Times New Roman" w:eastAsia="Times New Roman" w:hAnsi="Times New Roman" w:cs="Times New Roman"/>
                <w:sz w:val="24"/>
                <w:szCs w:val="24"/>
                <w:shd w:val="clear" w:color="auto" w:fill="FFFFFF"/>
                <w:lang w:eastAsia="tr-TR"/>
              </w:rPr>
              <w:t xml:space="preserve">gıda olarak kullanılıp kullanılamayacağı </w:t>
            </w:r>
            <w:r w:rsidR="00692A8C" w:rsidRPr="00D621FB">
              <w:rPr>
                <w:rFonts w:ascii="Times New Roman" w:eastAsia="Times New Roman" w:hAnsi="Times New Roman" w:cs="Times New Roman"/>
                <w:sz w:val="24"/>
                <w:szCs w:val="24"/>
                <w:shd w:val="clear" w:color="auto" w:fill="FFFFFF"/>
                <w:lang w:eastAsia="tr-TR"/>
              </w:rPr>
              <w:t xml:space="preserve">Bakanlığımız resmi internet </w:t>
            </w:r>
            <w:r w:rsidR="00E359A5" w:rsidRPr="00D621FB">
              <w:rPr>
                <w:rFonts w:ascii="Times New Roman" w:eastAsia="Times New Roman" w:hAnsi="Times New Roman" w:cs="Times New Roman"/>
                <w:sz w:val="24"/>
                <w:szCs w:val="24"/>
                <w:shd w:val="clear" w:color="auto" w:fill="FFFFFF"/>
                <w:lang w:eastAsia="tr-TR"/>
              </w:rPr>
              <w:t xml:space="preserve">sayfasında yer alan "Bitki Listesi" </w:t>
            </w:r>
            <w:r w:rsidR="00692A8C" w:rsidRPr="00D621FB">
              <w:rPr>
                <w:rFonts w:ascii="Times New Roman" w:eastAsia="Times New Roman" w:hAnsi="Times New Roman" w:cs="Times New Roman"/>
                <w:sz w:val="24"/>
                <w:szCs w:val="24"/>
                <w:shd w:val="clear" w:color="auto" w:fill="FFFFFF"/>
                <w:lang w:eastAsia="tr-TR"/>
              </w:rPr>
              <w:t xml:space="preserve">ile düzenlenmektedir. </w:t>
            </w:r>
            <w:r w:rsidR="007D517D">
              <w:rPr>
                <w:rFonts w:ascii="Times New Roman" w:eastAsia="Times New Roman" w:hAnsi="Times New Roman" w:cs="Times New Roman"/>
                <w:sz w:val="24"/>
                <w:szCs w:val="24"/>
                <w:shd w:val="clear" w:color="auto" w:fill="FFFFFF"/>
                <w:lang w:eastAsia="tr-TR"/>
              </w:rPr>
              <w:t xml:space="preserve">Söz konusu listenin gözden geçirilerek, </w:t>
            </w:r>
            <w:r w:rsidRPr="00D621FB">
              <w:rPr>
                <w:rFonts w:ascii="Times New Roman" w:eastAsia="Times New Roman" w:hAnsi="Times New Roman" w:cs="Times New Roman"/>
                <w:sz w:val="24"/>
                <w:szCs w:val="24"/>
                <w:shd w:val="clear" w:color="auto" w:fill="FFFFFF"/>
                <w:lang w:eastAsia="tr-TR"/>
              </w:rPr>
              <w:t>Bakanlık tarafından hazırl</w:t>
            </w:r>
            <w:r w:rsidR="007D517D">
              <w:rPr>
                <w:rFonts w:ascii="Times New Roman" w:eastAsia="Times New Roman" w:hAnsi="Times New Roman" w:cs="Times New Roman"/>
                <w:sz w:val="24"/>
                <w:szCs w:val="24"/>
                <w:shd w:val="clear" w:color="auto" w:fill="FFFFFF"/>
                <w:lang w:eastAsia="tr-TR"/>
              </w:rPr>
              <w:t xml:space="preserve">anan </w:t>
            </w:r>
            <w:r w:rsidR="007D517D" w:rsidRPr="00D621FB">
              <w:rPr>
                <w:rFonts w:ascii="Times New Roman" w:eastAsia="Times New Roman" w:hAnsi="Times New Roman" w:cs="Times New Roman"/>
                <w:sz w:val="24"/>
                <w:szCs w:val="24"/>
                <w:shd w:val="clear" w:color="auto" w:fill="FFFFFF"/>
                <w:lang w:eastAsia="tr-TR"/>
              </w:rPr>
              <w:t>Türk</w:t>
            </w:r>
            <w:r w:rsidR="007D517D">
              <w:rPr>
                <w:rFonts w:ascii="Times New Roman" w:eastAsia="Times New Roman" w:hAnsi="Times New Roman" w:cs="Times New Roman"/>
                <w:sz w:val="24"/>
                <w:szCs w:val="24"/>
                <w:shd w:val="clear" w:color="auto" w:fill="FFFFFF"/>
                <w:lang w:eastAsia="tr-TR"/>
              </w:rPr>
              <w:t xml:space="preserve"> Gıda Kodeksi Gıda</w:t>
            </w:r>
            <w:r w:rsidR="007D517D" w:rsidRPr="00D621FB">
              <w:rPr>
                <w:rFonts w:ascii="Times New Roman" w:eastAsia="Times New Roman" w:hAnsi="Times New Roman" w:cs="Times New Roman"/>
                <w:sz w:val="24"/>
                <w:szCs w:val="24"/>
                <w:shd w:val="clear" w:color="auto" w:fill="FFFFFF"/>
                <w:lang w:eastAsia="tr-TR"/>
              </w:rPr>
              <w:t xml:space="preserve"> Olarak Kullanılabilecek Bitkiler, Mantarlar, Algler </w:t>
            </w:r>
            <w:r w:rsidR="007D517D">
              <w:rPr>
                <w:rFonts w:ascii="Times New Roman" w:eastAsia="Times New Roman" w:hAnsi="Times New Roman" w:cs="Times New Roman"/>
                <w:sz w:val="24"/>
                <w:szCs w:val="24"/>
                <w:shd w:val="clear" w:color="auto" w:fill="FFFFFF"/>
                <w:lang w:eastAsia="tr-TR"/>
              </w:rPr>
              <w:t>v</w:t>
            </w:r>
            <w:r w:rsidR="007D517D" w:rsidRPr="00D621FB">
              <w:rPr>
                <w:rFonts w:ascii="Times New Roman" w:eastAsia="Times New Roman" w:hAnsi="Times New Roman" w:cs="Times New Roman"/>
                <w:sz w:val="24"/>
                <w:szCs w:val="24"/>
                <w:shd w:val="clear" w:color="auto" w:fill="FFFFFF"/>
                <w:lang w:eastAsia="tr-TR"/>
              </w:rPr>
              <w:t>e Likenler Hakkında Yönetmelik</w:t>
            </w:r>
            <w:r w:rsidR="007D517D">
              <w:rPr>
                <w:rFonts w:ascii="Times New Roman" w:eastAsia="Times New Roman" w:hAnsi="Times New Roman" w:cs="Times New Roman"/>
                <w:sz w:val="24"/>
                <w:szCs w:val="24"/>
                <w:shd w:val="clear" w:color="auto" w:fill="FFFFFF"/>
                <w:lang w:eastAsia="tr-TR"/>
              </w:rPr>
              <w:t xml:space="preserve"> Taslağı ekine taşınması için çalışmalar yürütülmektedir.</w:t>
            </w:r>
            <w:r w:rsidR="00966C2E">
              <w:rPr>
                <w:rFonts w:ascii="Times New Roman" w:eastAsia="Times New Roman" w:hAnsi="Times New Roman" w:cs="Times New Roman"/>
                <w:sz w:val="24"/>
                <w:szCs w:val="24"/>
                <w:shd w:val="clear" w:color="auto" w:fill="FFFFFF"/>
                <w:lang w:eastAsia="tr-TR"/>
              </w:rPr>
              <w:t xml:space="preserve"> </w:t>
            </w:r>
          </w:p>
          <w:p w14:paraId="0033C35B" w14:textId="7B38E96D" w:rsidR="00097E5D" w:rsidRDefault="00EC1E2E" w:rsidP="00966C2E">
            <w:pPr>
              <w:spacing w:after="12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 xml:space="preserve">           </w:t>
            </w:r>
            <w:r w:rsidR="00C97297" w:rsidRPr="00966C2E">
              <w:rPr>
                <w:rFonts w:ascii="Times New Roman" w:eastAsia="Times New Roman" w:hAnsi="Times New Roman" w:cs="Times New Roman"/>
                <w:sz w:val="24"/>
                <w:szCs w:val="24"/>
                <w:shd w:val="clear" w:color="auto" w:fill="FFFFFF"/>
                <w:lang w:eastAsia="tr-TR"/>
              </w:rPr>
              <w:t xml:space="preserve">Bu bilgi formunun amacı; gıda olarak </w:t>
            </w:r>
            <w:r w:rsidR="00F82ABC">
              <w:rPr>
                <w:rFonts w:ascii="Times New Roman" w:eastAsia="Times New Roman" w:hAnsi="Times New Roman" w:cs="Times New Roman"/>
                <w:sz w:val="24"/>
                <w:szCs w:val="24"/>
                <w:shd w:val="clear" w:color="auto" w:fill="FFFFFF"/>
                <w:lang w:eastAsia="tr-TR"/>
              </w:rPr>
              <w:t xml:space="preserve">(takviye edici gıdalar dahil) </w:t>
            </w:r>
            <w:r w:rsidR="00C97297" w:rsidRPr="00966C2E">
              <w:rPr>
                <w:rFonts w:ascii="Times New Roman" w:eastAsia="Times New Roman" w:hAnsi="Times New Roman" w:cs="Times New Roman"/>
                <w:sz w:val="24"/>
                <w:szCs w:val="24"/>
                <w:shd w:val="clear" w:color="auto" w:fill="FFFFFF"/>
                <w:lang w:eastAsia="tr-TR"/>
              </w:rPr>
              <w:t xml:space="preserve">hali hazırda piyasaya arz </w:t>
            </w:r>
            <w:r w:rsidR="00F83BAD">
              <w:rPr>
                <w:rFonts w:ascii="Times New Roman" w:eastAsia="Times New Roman" w:hAnsi="Times New Roman" w:cs="Times New Roman"/>
                <w:sz w:val="24"/>
                <w:szCs w:val="24"/>
                <w:shd w:val="clear" w:color="auto" w:fill="FFFFFF"/>
                <w:lang w:eastAsia="tr-TR"/>
              </w:rPr>
              <w:t xml:space="preserve">edilmiş olan BiMAL’in kısımları, </w:t>
            </w:r>
            <w:r w:rsidR="00C97297" w:rsidRPr="00966C2E">
              <w:rPr>
                <w:rFonts w:ascii="Times New Roman" w:eastAsia="Times New Roman" w:hAnsi="Times New Roman" w:cs="Times New Roman"/>
                <w:sz w:val="24"/>
                <w:szCs w:val="24"/>
                <w:shd w:val="clear" w:color="auto" w:fill="FFFFFF"/>
                <w:lang w:eastAsia="tr-TR"/>
              </w:rPr>
              <w:t xml:space="preserve">bunlardan elde edilen </w:t>
            </w:r>
            <w:r w:rsidR="00415681" w:rsidRPr="00966C2E">
              <w:rPr>
                <w:rFonts w:ascii="Times New Roman" w:eastAsia="Times New Roman" w:hAnsi="Times New Roman" w:cs="Times New Roman"/>
                <w:sz w:val="24"/>
                <w:szCs w:val="24"/>
                <w:shd w:val="clear" w:color="auto" w:fill="FFFFFF"/>
                <w:lang w:eastAsia="tr-TR"/>
              </w:rPr>
              <w:t>preparatlar</w:t>
            </w:r>
            <w:r w:rsidR="00F83BAD">
              <w:rPr>
                <w:rFonts w:ascii="Times New Roman" w:eastAsia="Times New Roman" w:hAnsi="Times New Roman" w:cs="Times New Roman"/>
                <w:sz w:val="24"/>
                <w:szCs w:val="24"/>
                <w:shd w:val="clear" w:color="auto" w:fill="FFFFFF"/>
                <w:lang w:eastAsia="tr-TR"/>
              </w:rPr>
              <w:t xml:space="preserve"> veya saf maddeler</w:t>
            </w:r>
            <w:r w:rsidR="00C97297" w:rsidRPr="00966C2E">
              <w:rPr>
                <w:rFonts w:ascii="Times New Roman" w:eastAsia="Times New Roman" w:hAnsi="Times New Roman" w:cs="Times New Roman"/>
                <w:sz w:val="24"/>
                <w:szCs w:val="24"/>
                <w:shd w:val="clear" w:color="auto" w:fill="FFFFFF"/>
                <w:lang w:eastAsia="tr-TR"/>
              </w:rPr>
              <w:t xml:space="preserve"> ile ilgili mevcut durumu ortaya koymaktır.</w:t>
            </w:r>
            <w:r w:rsidR="00A667DA" w:rsidRPr="00966C2E">
              <w:rPr>
                <w:rFonts w:ascii="Times New Roman" w:eastAsia="Times New Roman" w:hAnsi="Times New Roman" w:cs="Times New Roman"/>
                <w:sz w:val="24"/>
                <w:szCs w:val="24"/>
                <w:shd w:val="clear" w:color="auto" w:fill="FFFFFF"/>
                <w:lang w:eastAsia="tr-TR"/>
              </w:rPr>
              <w:t xml:space="preserve"> </w:t>
            </w:r>
            <w:r w:rsidR="00415681" w:rsidRPr="00966C2E">
              <w:rPr>
                <w:rFonts w:ascii="Times New Roman" w:eastAsia="Times New Roman" w:hAnsi="Times New Roman" w:cs="Times New Roman"/>
                <w:sz w:val="24"/>
                <w:szCs w:val="24"/>
                <w:shd w:val="clear" w:color="auto" w:fill="FFFFFF"/>
                <w:lang w:eastAsia="tr-TR"/>
              </w:rPr>
              <w:t xml:space="preserve">Yönetmelik taslağının piyasadaki mevcut durumu doğru olarak yansıtmasının sağlanabilmesi için bu bilgi formunun </w:t>
            </w:r>
            <w:r w:rsidR="00EF2F6A" w:rsidRPr="00966C2E">
              <w:rPr>
                <w:rFonts w:ascii="Times New Roman" w:eastAsia="Times New Roman" w:hAnsi="Times New Roman" w:cs="Times New Roman"/>
                <w:sz w:val="24"/>
                <w:szCs w:val="24"/>
                <w:shd w:val="clear" w:color="auto" w:fill="FFFFFF"/>
                <w:lang w:eastAsia="tr-TR"/>
              </w:rPr>
              <w:t xml:space="preserve">açıklamalara uygun olarak doğru bir şekilde doldurulması </w:t>
            </w:r>
            <w:r w:rsidR="00415681" w:rsidRPr="00966C2E">
              <w:rPr>
                <w:rFonts w:ascii="Times New Roman" w:eastAsia="Times New Roman" w:hAnsi="Times New Roman" w:cs="Times New Roman"/>
                <w:sz w:val="24"/>
                <w:szCs w:val="24"/>
                <w:shd w:val="clear" w:color="auto" w:fill="FFFFFF"/>
                <w:lang w:eastAsia="tr-TR"/>
              </w:rPr>
              <w:t xml:space="preserve">ve Bakanlığa iletilmesi </w:t>
            </w:r>
            <w:r w:rsidR="00EF2F6A" w:rsidRPr="00966C2E">
              <w:rPr>
                <w:rFonts w:ascii="Times New Roman" w:eastAsia="Times New Roman" w:hAnsi="Times New Roman" w:cs="Times New Roman"/>
                <w:sz w:val="24"/>
                <w:szCs w:val="24"/>
                <w:shd w:val="clear" w:color="auto" w:fill="FFFFFF"/>
                <w:lang w:eastAsia="tr-TR"/>
              </w:rPr>
              <w:t xml:space="preserve">önem taşımaktadır. </w:t>
            </w:r>
            <w:r w:rsidR="000F1B0C">
              <w:rPr>
                <w:rFonts w:ascii="Times New Roman" w:eastAsia="Times New Roman" w:hAnsi="Times New Roman" w:cs="Times New Roman"/>
                <w:sz w:val="24"/>
                <w:szCs w:val="24"/>
                <w:shd w:val="clear" w:color="auto" w:fill="FFFFFF"/>
                <w:lang w:eastAsia="tr-TR"/>
              </w:rPr>
              <w:t xml:space="preserve">   </w:t>
            </w:r>
          </w:p>
          <w:p w14:paraId="7281D0D2" w14:textId="6424F696" w:rsidR="00E359A5" w:rsidRPr="00966C2E" w:rsidRDefault="00E359A5" w:rsidP="00966C2E">
            <w:pPr>
              <w:spacing w:after="120"/>
              <w:jc w:val="both"/>
              <w:rPr>
                <w:rFonts w:ascii="Times New Roman" w:eastAsia="Times New Roman" w:hAnsi="Times New Roman" w:cs="Times New Roman"/>
                <w:sz w:val="24"/>
                <w:szCs w:val="24"/>
                <w:shd w:val="clear" w:color="auto" w:fill="FFFFFF"/>
                <w:lang w:eastAsia="tr-TR"/>
              </w:rPr>
            </w:pPr>
          </w:p>
        </w:tc>
      </w:tr>
      <w:tr w:rsidR="00F82ABC" w:rsidRPr="00CC7A79" w14:paraId="77A39A3B" w14:textId="77777777" w:rsidTr="00C55B70">
        <w:tc>
          <w:tcPr>
            <w:tcW w:w="9721" w:type="dxa"/>
            <w:gridSpan w:val="3"/>
            <w:tcBorders>
              <w:top w:val="single" w:sz="4" w:space="0" w:color="auto"/>
            </w:tcBorders>
          </w:tcPr>
          <w:p w14:paraId="63F98D03" w14:textId="0589C428" w:rsidR="00F82ABC" w:rsidRPr="00CC7A79" w:rsidRDefault="00F83BAD" w:rsidP="00097E5D">
            <w:pPr>
              <w:jc w:val="both"/>
              <w:rPr>
                <w:rFonts w:ascii="Times New Roman" w:hAnsi="Times New Roman" w:cs="Times New Roman"/>
                <w:b/>
                <w:sz w:val="24"/>
                <w:szCs w:val="24"/>
              </w:rPr>
            </w:pPr>
            <w:r w:rsidRPr="00EF6D32">
              <w:rPr>
                <w:rFonts w:ascii="Times New Roman" w:hAnsi="Times New Roman" w:cs="Times New Roman"/>
                <w:b/>
                <w:bCs/>
                <w:sz w:val="24"/>
                <w:szCs w:val="24"/>
              </w:rPr>
              <w:t>UYARI:</w:t>
            </w:r>
            <w:r>
              <w:rPr>
                <w:rFonts w:ascii="Times New Roman" w:hAnsi="Times New Roman" w:cs="Times New Roman"/>
                <w:sz w:val="24"/>
                <w:szCs w:val="24"/>
              </w:rPr>
              <w:t xml:space="preserve"> </w:t>
            </w:r>
            <w:r w:rsidRPr="00265601">
              <w:rPr>
                <w:rFonts w:ascii="Times New Roman" w:hAnsi="Times New Roman" w:cs="Times New Roman"/>
                <w:sz w:val="24"/>
                <w:szCs w:val="24"/>
              </w:rPr>
              <w:t xml:space="preserve">Gıda olarak kullanılan BiMAL, </w:t>
            </w:r>
            <w:r w:rsidRPr="00E20C6C">
              <w:rPr>
                <w:rFonts w:ascii="Times New Roman" w:hAnsi="Times New Roman" w:cs="Times New Roman"/>
                <w:sz w:val="24"/>
                <w:szCs w:val="24"/>
              </w:rPr>
              <w:t xml:space="preserve">“Ek-1: </w:t>
            </w:r>
            <w:r w:rsidRPr="00E20C6C">
              <w:rPr>
                <w:rFonts w:ascii="Times New Roman" w:hAnsi="Times New Roman"/>
                <w:bCs/>
                <w:sz w:val="24"/>
                <w:szCs w:val="24"/>
              </w:rPr>
              <w:t>Formun Doldurulmasına İhtiyaç Bulunmayan BiMAL Listesi</w:t>
            </w:r>
            <w:r w:rsidRPr="00E20C6C">
              <w:rPr>
                <w:rFonts w:ascii="Times New Roman" w:hAnsi="Times New Roman" w:cs="Times New Roman"/>
                <w:sz w:val="24"/>
                <w:szCs w:val="24"/>
              </w:rPr>
              <w:t>”nde yer alan</w:t>
            </w:r>
            <w:r w:rsidRPr="00265601">
              <w:rPr>
                <w:rFonts w:ascii="Times New Roman" w:hAnsi="Times New Roman" w:cs="Times New Roman"/>
                <w:sz w:val="24"/>
                <w:szCs w:val="24"/>
              </w:rPr>
              <w:t xml:space="preserve"> </w:t>
            </w:r>
            <w:r w:rsidR="00E20C6C">
              <w:rPr>
                <w:rFonts w:ascii="Times New Roman" w:hAnsi="Times New Roman" w:cs="Times New Roman"/>
                <w:sz w:val="24"/>
                <w:szCs w:val="24"/>
              </w:rPr>
              <w:t>“</w:t>
            </w:r>
            <w:r w:rsidRPr="00E20C6C">
              <w:rPr>
                <w:rFonts w:ascii="Times New Roman" w:hAnsi="Times New Roman" w:cs="Times New Roman"/>
                <w:sz w:val="24"/>
                <w:szCs w:val="24"/>
              </w:rPr>
              <w:t>BiMAL adı, yaygın kullanılan kısmı veya preparatı</w:t>
            </w:r>
            <w:r w:rsidR="00E20C6C">
              <w:rPr>
                <w:rFonts w:ascii="Times New Roman" w:hAnsi="Times New Roman" w:cs="Times New Roman"/>
                <w:sz w:val="24"/>
                <w:szCs w:val="24"/>
              </w:rPr>
              <w:t>”</w:t>
            </w:r>
            <w:r w:rsidRPr="00E20C6C">
              <w:rPr>
                <w:rFonts w:ascii="Times New Roman" w:hAnsi="Times New Roman" w:cs="Times New Roman"/>
                <w:sz w:val="24"/>
                <w:szCs w:val="24"/>
              </w:rPr>
              <w:t xml:space="preserve"> </w:t>
            </w:r>
            <w:r w:rsidRPr="00265601">
              <w:rPr>
                <w:rFonts w:ascii="Times New Roman" w:hAnsi="Times New Roman" w:cs="Times New Roman"/>
                <w:sz w:val="24"/>
                <w:szCs w:val="24"/>
              </w:rPr>
              <w:t>başlıkları ile tam olarak uyumlu ise bu formun doldurulmasına gerek yoktur.</w:t>
            </w:r>
            <w:r>
              <w:rPr>
                <w:rFonts w:ascii="Times New Roman" w:hAnsi="Times New Roman" w:cs="Times New Roman"/>
                <w:sz w:val="24"/>
                <w:szCs w:val="24"/>
              </w:rPr>
              <w:t xml:space="preserve">  </w:t>
            </w:r>
          </w:p>
        </w:tc>
      </w:tr>
      <w:tr w:rsidR="00F82ABC" w:rsidRPr="00CC7A79" w14:paraId="191C2E09" w14:textId="77777777" w:rsidTr="00C55B70">
        <w:tc>
          <w:tcPr>
            <w:tcW w:w="9721" w:type="dxa"/>
            <w:gridSpan w:val="3"/>
            <w:tcBorders>
              <w:top w:val="single" w:sz="4" w:space="0" w:color="auto"/>
            </w:tcBorders>
          </w:tcPr>
          <w:p w14:paraId="02F55721" w14:textId="77777777" w:rsidR="00F82ABC" w:rsidRPr="00CC7A79" w:rsidRDefault="00F82ABC" w:rsidP="00F82ABC">
            <w:pPr>
              <w:rPr>
                <w:rFonts w:ascii="Times New Roman" w:hAnsi="Times New Roman" w:cs="Times New Roman"/>
                <w:b/>
                <w:sz w:val="24"/>
                <w:szCs w:val="24"/>
              </w:rPr>
            </w:pPr>
            <w:r w:rsidRPr="00CC7A79">
              <w:rPr>
                <w:rFonts w:ascii="Times New Roman" w:hAnsi="Times New Roman" w:cs="Times New Roman"/>
                <w:b/>
                <w:sz w:val="24"/>
                <w:szCs w:val="24"/>
              </w:rPr>
              <w:t xml:space="preserve">BÖLÜM 1: GIDA İŞLETMESİ İLE İLGİLİ BİLGİLER </w:t>
            </w:r>
          </w:p>
        </w:tc>
      </w:tr>
      <w:tr w:rsidR="00F82ABC" w:rsidRPr="00CC7A79" w14:paraId="5096D883" w14:textId="77777777" w:rsidTr="00EC6106">
        <w:trPr>
          <w:trHeight w:val="425"/>
        </w:trPr>
        <w:tc>
          <w:tcPr>
            <w:tcW w:w="1083" w:type="dxa"/>
          </w:tcPr>
          <w:p w14:paraId="691EC6B7" w14:textId="2A7EEFE7" w:rsidR="00F82ABC" w:rsidRPr="00CC7A79" w:rsidRDefault="00F82ABC" w:rsidP="00F82ABC">
            <w:pPr>
              <w:rPr>
                <w:rFonts w:ascii="Times New Roman" w:hAnsi="Times New Roman" w:cs="Times New Roman"/>
                <w:sz w:val="24"/>
                <w:szCs w:val="24"/>
              </w:rPr>
            </w:pPr>
            <w:r>
              <w:rPr>
                <w:rFonts w:ascii="Times New Roman" w:hAnsi="Times New Roman" w:cs="Times New Roman"/>
                <w:sz w:val="24"/>
                <w:szCs w:val="24"/>
              </w:rPr>
              <w:t>1.</w:t>
            </w:r>
            <w:r w:rsidRPr="00CC7A79">
              <w:rPr>
                <w:rFonts w:ascii="Times New Roman" w:hAnsi="Times New Roman" w:cs="Times New Roman"/>
                <w:sz w:val="24"/>
                <w:szCs w:val="24"/>
              </w:rPr>
              <w:t>1</w:t>
            </w:r>
            <w:r>
              <w:rPr>
                <w:rFonts w:ascii="Times New Roman" w:hAnsi="Times New Roman" w:cs="Times New Roman"/>
                <w:sz w:val="24"/>
                <w:szCs w:val="24"/>
              </w:rPr>
              <w:t>.</w:t>
            </w:r>
          </w:p>
        </w:tc>
        <w:tc>
          <w:tcPr>
            <w:tcW w:w="3884" w:type="dxa"/>
          </w:tcPr>
          <w:p w14:paraId="5CBA5B35" w14:textId="628A358E" w:rsidR="00F82ABC" w:rsidRPr="00CC7A79" w:rsidRDefault="00F82ABC" w:rsidP="00F82ABC">
            <w:pPr>
              <w:rPr>
                <w:rFonts w:ascii="Times New Roman" w:hAnsi="Times New Roman" w:cs="Times New Roman"/>
                <w:sz w:val="24"/>
                <w:szCs w:val="24"/>
              </w:rPr>
            </w:pPr>
            <w:r>
              <w:rPr>
                <w:rFonts w:ascii="Times New Roman" w:hAnsi="Times New Roman" w:cs="Times New Roman"/>
                <w:sz w:val="24"/>
                <w:szCs w:val="24"/>
              </w:rPr>
              <w:t xml:space="preserve">Gıda İşletmesinin </w:t>
            </w:r>
            <w:r w:rsidRPr="00CC7A79">
              <w:rPr>
                <w:rFonts w:ascii="Times New Roman" w:hAnsi="Times New Roman" w:cs="Times New Roman"/>
                <w:sz w:val="24"/>
                <w:szCs w:val="24"/>
              </w:rPr>
              <w:t>Adı</w:t>
            </w:r>
            <w:r>
              <w:rPr>
                <w:rFonts w:ascii="Times New Roman" w:hAnsi="Times New Roman" w:cs="Times New Roman"/>
                <w:sz w:val="24"/>
                <w:szCs w:val="24"/>
              </w:rPr>
              <w:t>:</w:t>
            </w:r>
          </w:p>
        </w:tc>
        <w:tc>
          <w:tcPr>
            <w:tcW w:w="4754" w:type="dxa"/>
          </w:tcPr>
          <w:p w14:paraId="7449DC57" w14:textId="77777777" w:rsidR="00F82ABC" w:rsidRPr="00CC7A79" w:rsidRDefault="00F82ABC" w:rsidP="00F82ABC">
            <w:pPr>
              <w:rPr>
                <w:rFonts w:ascii="Times New Roman" w:hAnsi="Times New Roman" w:cs="Times New Roman"/>
                <w:sz w:val="24"/>
                <w:szCs w:val="24"/>
              </w:rPr>
            </w:pPr>
          </w:p>
        </w:tc>
      </w:tr>
      <w:tr w:rsidR="00F82ABC" w:rsidRPr="00CC7A79" w14:paraId="1230546B" w14:textId="77777777" w:rsidTr="00EC6106">
        <w:trPr>
          <w:trHeight w:val="425"/>
        </w:trPr>
        <w:tc>
          <w:tcPr>
            <w:tcW w:w="1083" w:type="dxa"/>
          </w:tcPr>
          <w:p w14:paraId="45FCEA70" w14:textId="62C64044" w:rsidR="00F82ABC" w:rsidRPr="00CC7A79" w:rsidRDefault="00F82ABC" w:rsidP="00F82ABC">
            <w:pPr>
              <w:rPr>
                <w:rFonts w:ascii="Times New Roman" w:hAnsi="Times New Roman" w:cs="Times New Roman"/>
                <w:sz w:val="24"/>
                <w:szCs w:val="24"/>
              </w:rPr>
            </w:pPr>
            <w:r>
              <w:rPr>
                <w:rFonts w:ascii="Times New Roman" w:hAnsi="Times New Roman" w:cs="Times New Roman"/>
                <w:sz w:val="24"/>
                <w:szCs w:val="24"/>
              </w:rPr>
              <w:t>1.</w:t>
            </w:r>
            <w:r w:rsidRPr="00CC7A79">
              <w:rPr>
                <w:rFonts w:ascii="Times New Roman" w:hAnsi="Times New Roman" w:cs="Times New Roman"/>
                <w:sz w:val="24"/>
                <w:szCs w:val="24"/>
              </w:rPr>
              <w:t>2</w:t>
            </w:r>
            <w:r>
              <w:rPr>
                <w:rFonts w:ascii="Times New Roman" w:hAnsi="Times New Roman" w:cs="Times New Roman"/>
                <w:sz w:val="24"/>
                <w:szCs w:val="24"/>
              </w:rPr>
              <w:t>.</w:t>
            </w:r>
          </w:p>
        </w:tc>
        <w:tc>
          <w:tcPr>
            <w:tcW w:w="3884" w:type="dxa"/>
          </w:tcPr>
          <w:p w14:paraId="12BAA428" w14:textId="77777777" w:rsidR="00F82ABC" w:rsidRPr="00CC7A79" w:rsidRDefault="00F82ABC" w:rsidP="00F82ABC">
            <w:pPr>
              <w:rPr>
                <w:rFonts w:ascii="Times New Roman" w:hAnsi="Times New Roman" w:cs="Times New Roman"/>
                <w:sz w:val="24"/>
                <w:szCs w:val="24"/>
              </w:rPr>
            </w:pPr>
            <w:r w:rsidRPr="00CC7A79">
              <w:rPr>
                <w:rFonts w:ascii="Times New Roman" w:hAnsi="Times New Roman" w:cs="Times New Roman"/>
                <w:sz w:val="24"/>
                <w:szCs w:val="24"/>
              </w:rPr>
              <w:t>Adresi</w:t>
            </w:r>
            <w:r>
              <w:rPr>
                <w:rFonts w:ascii="Times New Roman" w:hAnsi="Times New Roman" w:cs="Times New Roman"/>
                <w:sz w:val="24"/>
                <w:szCs w:val="24"/>
              </w:rPr>
              <w:t>:</w:t>
            </w:r>
          </w:p>
        </w:tc>
        <w:tc>
          <w:tcPr>
            <w:tcW w:w="4754" w:type="dxa"/>
          </w:tcPr>
          <w:p w14:paraId="1D38415D" w14:textId="77777777" w:rsidR="00F82ABC" w:rsidRPr="00CC7A79" w:rsidRDefault="00F82ABC" w:rsidP="00F82ABC">
            <w:pPr>
              <w:rPr>
                <w:rFonts w:ascii="Times New Roman" w:hAnsi="Times New Roman" w:cs="Times New Roman"/>
                <w:sz w:val="24"/>
                <w:szCs w:val="24"/>
              </w:rPr>
            </w:pPr>
          </w:p>
        </w:tc>
      </w:tr>
      <w:tr w:rsidR="00F82ABC" w:rsidRPr="00CC7A79" w14:paraId="4C7608A8" w14:textId="77777777" w:rsidTr="00EC6106">
        <w:trPr>
          <w:trHeight w:val="425"/>
        </w:trPr>
        <w:tc>
          <w:tcPr>
            <w:tcW w:w="1083" w:type="dxa"/>
          </w:tcPr>
          <w:p w14:paraId="63235939" w14:textId="6A9C5840" w:rsidR="00F82ABC" w:rsidRPr="00CC7A79" w:rsidRDefault="00F82ABC" w:rsidP="00F82ABC">
            <w:pPr>
              <w:rPr>
                <w:rFonts w:ascii="Times New Roman" w:hAnsi="Times New Roman" w:cs="Times New Roman"/>
                <w:sz w:val="24"/>
                <w:szCs w:val="24"/>
              </w:rPr>
            </w:pPr>
            <w:r>
              <w:rPr>
                <w:rFonts w:ascii="Times New Roman" w:hAnsi="Times New Roman" w:cs="Times New Roman"/>
                <w:sz w:val="24"/>
                <w:szCs w:val="24"/>
              </w:rPr>
              <w:t>1.</w:t>
            </w:r>
            <w:r w:rsidRPr="00CC7A79">
              <w:rPr>
                <w:rFonts w:ascii="Times New Roman" w:hAnsi="Times New Roman" w:cs="Times New Roman"/>
                <w:sz w:val="24"/>
                <w:szCs w:val="24"/>
              </w:rPr>
              <w:t>3</w:t>
            </w:r>
            <w:r>
              <w:rPr>
                <w:rFonts w:ascii="Times New Roman" w:hAnsi="Times New Roman" w:cs="Times New Roman"/>
                <w:sz w:val="24"/>
                <w:szCs w:val="24"/>
              </w:rPr>
              <w:t>.</w:t>
            </w:r>
          </w:p>
        </w:tc>
        <w:tc>
          <w:tcPr>
            <w:tcW w:w="3884" w:type="dxa"/>
          </w:tcPr>
          <w:p w14:paraId="5E22BD11" w14:textId="77777777" w:rsidR="00F82ABC" w:rsidRPr="00CC7A79" w:rsidRDefault="00F82ABC" w:rsidP="00F82ABC">
            <w:pPr>
              <w:rPr>
                <w:rFonts w:ascii="Times New Roman" w:hAnsi="Times New Roman" w:cs="Times New Roman"/>
                <w:sz w:val="24"/>
                <w:szCs w:val="24"/>
              </w:rPr>
            </w:pPr>
            <w:r w:rsidRPr="00CC7A79">
              <w:rPr>
                <w:rFonts w:ascii="Times New Roman" w:hAnsi="Times New Roman" w:cs="Times New Roman"/>
                <w:sz w:val="24"/>
                <w:szCs w:val="24"/>
              </w:rPr>
              <w:t>Telefon</w:t>
            </w:r>
            <w:r>
              <w:rPr>
                <w:rFonts w:ascii="Times New Roman" w:hAnsi="Times New Roman" w:cs="Times New Roman"/>
                <w:sz w:val="24"/>
                <w:szCs w:val="24"/>
              </w:rPr>
              <w:t xml:space="preserve"> Numarası:</w:t>
            </w:r>
          </w:p>
        </w:tc>
        <w:tc>
          <w:tcPr>
            <w:tcW w:w="4754" w:type="dxa"/>
          </w:tcPr>
          <w:p w14:paraId="75BC1B73" w14:textId="77777777" w:rsidR="00F82ABC" w:rsidRPr="00CC7A79" w:rsidRDefault="00F82ABC" w:rsidP="00F82ABC">
            <w:pPr>
              <w:rPr>
                <w:rFonts w:ascii="Times New Roman" w:hAnsi="Times New Roman" w:cs="Times New Roman"/>
                <w:sz w:val="24"/>
                <w:szCs w:val="24"/>
              </w:rPr>
            </w:pPr>
          </w:p>
        </w:tc>
      </w:tr>
      <w:tr w:rsidR="00F82ABC" w:rsidRPr="00CC7A79" w14:paraId="22842E2E" w14:textId="77777777" w:rsidTr="00EC6106">
        <w:trPr>
          <w:trHeight w:val="425"/>
        </w:trPr>
        <w:tc>
          <w:tcPr>
            <w:tcW w:w="1083" w:type="dxa"/>
          </w:tcPr>
          <w:p w14:paraId="6736F4DD" w14:textId="0AF29081" w:rsidR="00F82ABC" w:rsidRPr="00CC7A79" w:rsidRDefault="00F82ABC" w:rsidP="00F82ABC">
            <w:pPr>
              <w:rPr>
                <w:rFonts w:ascii="Times New Roman" w:hAnsi="Times New Roman" w:cs="Times New Roman"/>
                <w:sz w:val="24"/>
                <w:szCs w:val="24"/>
              </w:rPr>
            </w:pPr>
            <w:r>
              <w:rPr>
                <w:rFonts w:ascii="Times New Roman" w:hAnsi="Times New Roman" w:cs="Times New Roman"/>
                <w:sz w:val="24"/>
                <w:szCs w:val="24"/>
              </w:rPr>
              <w:t>1.</w:t>
            </w:r>
            <w:r w:rsidRPr="00CC7A79">
              <w:rPr>
                <w:rFonts w:ascii="Times New Roman" w:hAnsi="Times New Roman" w:cs="Times New Roman"/>
                <w:sz w:val="24"/>
                <w:szCs w:val="24"/>
              </w:rPr>
              <w:t>4</w:t>
            </w:r>
            <w:r>
              <w:rPr>
                <w:rFonts w:ascii="Times New Roman" w:hAnsi="Times New Roman" w:cs="Times New Roman"/>
                <w:sz w:val="24"/>
                <w:szCs w:val="24"/>
              </w:rPr>
              <w:t>.</w:t>
            </w:r>
          </w:p>
        </w:tc>
        <w:tc>
          <w:tcPr>
            <w:tcW w:w="3884" w:type="dxa"/>
          </w:tcPr>
          <w:p w14:paraId="425CA856" w14:textId="2458CCD8" w:rsidR="00F82ABC" w:rsidRPr="00CC7A79" w:rsidRDefault="00F82ABC" w:rsidP="00F82ABC">
            <w:pPr>
              <w:rPr>
                <w:rFonts w:ascii="Times New Roman" w:hAnsi="Times New Roman" w:cs="Times New Roman"/>
                <w:sz w:val="24"/>
                <w:szCs w:val="24"/>
              </w:rPr>
            </w:pPr>
            <w:r w:rsidRPr="00CC7A79">
              <w:rPr>
                <w:rFonts w:ascii="Times New Roman" w:hAnsi="Times New Roman" w:cs="Times New Roman"/>
                <w:sz w:val="24"/>
                <w:szCs w:val="24"/>
              </w:rPr>
              <w:t>e-</w:t>
            </w:r>
            <w:r>
              <w:rPr>
                <w:rFonts w:ascii="Times New Roman" w:hAnsi="Times New Roman" w:cs="Times New Roman"/>
                <w:sz w:val="24"/>
                <w:szCs w:val="24"/>
              </w:rPr>
              <w:t>posta:</w:t>
            </w:r>
          </w:p>
        </w:tc>
        <w:tc>
          <w:tcPr>
            <w:tcW w:w="4754" w:type="dxa"/>
          </w:tcPr>
          <w:p w14:paraId="77B2D437" w14:textId="77777777" w:rsidR="00F82ABC" w:rsidRPr="00CC7A79" w:rsidRDefault="00F82ABC" w:rsidP="00F82ABC">
            <w:pPr>
              <w:rPr>
                <w:rFonts w:ascii="Times New Roman" w:hAnsi="Times New Roman" w:cs="Times New Roman"/>
                <w:sz w:val="24"/>
                <w:szCs w:val="24"/>
              </w:rPr>
            </w:pPr>
          </w:p>
        </w:tc>
      </w:tr>
      <w:tr w:rsidR="00F82ABC" w:rsidRPr="00CC7A79" w14:paraId="14A2C1DD" w14:textId="77777777" w:rsidTr="00EC6106">
        <w:trPr>
          <w:trHeight w:val="425"/>
        </w:trPr>
        <w:tc>
          <w:tcPr>
            <w:tcW w:w="1083" w:type="dxa"/>
          </w:tcPr>
          <w:p w14:paraId="5DA9998A" w14:textId="169E6501" w:rsidR="00F82ABC" w:rsidRDefault="00F82ABC" w:rsidP="00F82ABC">
            <w:pPr>
              <w:rPr>
                <w:rFonts w:ascii="Times New Roman" w:hAnsi="Times New Roman" w:cs="Times New Roman"/>
                <w:sz w:val="24"/>
                <w:szCs w:val="24"/>
              </w:rPr>
            </w:pPr>
            <w:r>
              <w:rPr>
                <w:rFonts w:ascii="Times New Roman" w:hAnsi="Times New Roman" w:cs="Times New Roman"/>
                <w:sz w:val="24"/>
                <w:szCs w:val="24"/>
              </w:rPr>
              <w:t>1.5.</w:t>
            </w:r>
          </w:p>
        </w:tc>
        <w:tc>
          <w:tcPr>
            <w:tcW w:w="3884" w:type="dxa"/>
          </w:tcPr>
          <w:p w14:paraId="4E743ACB" w14:textId="01998670" w:rsidR="00F82ABC" w:rsidRPr="00CC7A79" w:rsidRDefault="00F82ABC" w:rsidP="00F82ABC">
            <w:pPr>
              <w:rPr>
                <w:rFonts w:ascii="Times New Roman" w:hAnsi="Times New Roman" w:cs="Times New Roman"/>
                <w:sz w:val="24"/>
                <w:szCs w:val="24"/>
              </w:rPr>
            </w:pPr>
            <w:r>
              <w:rPr>
                <w:rFonts w:ascii="Times New Roman" w:hAnsi="Times New Roman" w:cs="Times New Roman"/>
                <w:sz w:val="24"/>
                <w:szCs w:val="24"/>
              </w:rPr>
              <w:t>İletişim kurulacak kişi (Adı-Soyadı):</w:t>
            </w:r>
          </w:p>
        </w:tc>
        <w:tc>
          <w:tcPr>
            <w:tcW w:w="4754" w:type="dxa"/>
          </w:tcPr>
          <w:p w14:paraId="5C005AA8" w14:textId="77777777" w:rsidR="00F82ABC" w:rsidRPr="00CC7A79" w:rsidRDefault="00F82ABC" w:rsidP="00F82ABC">
            <w:pPr>
              <w:rPr>
                <w:rFonts w:ascii="Times New Roman" w:hAnsi="Times New Roman" w:cs="Times New Roman"/>
                <w:sz w:val="24"/>
                <w:szCs w:val="24"/>
              </w:rPr>
            </w:pPr>
          </w:p>
        </w:tc>
      </w:tr>
      <w:tr w:rsidR="00F82ABC" w:rsidRPr="00CC7A79" w14:paraId="7042B1A2" w14:textId="77777777" w:rsidTr="005748C1">
        <w:tc>
          <w:tcPr>
            <w:tcW w:w="9721" w:type="dxa"/>
            <w:gridSpan w:val="3"/>
          </w:tcPr>
          <w:p w14:paraId="1C082A90" w14:textId="77777777" w:rsidR="00F82ABC" w:rsidRPr="00CC7A79" w:rsidRDefault="00F82ABC" w:rsidP="00F82ABC">
            <w:pPr>
              <w:rPr>
                <w:rFonts w:ascii="Times New Roman" w:hAnsi="Times New Roman" w:cs="Times New Roman"/>
                <w:b/>
                <w:sz w:val="24"/>
                <w:szCs w:val="24"/>
              </w:rPr>
            </w:pPr>
            <w:r w:rsidRPr="00CC7A79">
              <w:rPr>
                <w:rFonts w:ascii="Times New Roman" w:hAnsi="Times New Roman" w:cs="Times New Roman"/>
                <w:b/>
                <w:sz w:val="24"/>
                <w:szCs w:val="24"/>
              </w:rPr>
              <w:t xml:space="preserve">BÖLÜM </w:t>
            </w:r>
            <w:r>
              <w:rPr>
                <w:rFonts w:ascii="Times New Roman" w:hAnsi="Times New Roman" w:cs="Times New Roman"/>
                <w:b/>
                <w:sz w:val="24"/>
                <w:szCs w:val="24"/>
              </w:rPr>
              <w:t>2</w:t>
            </w:r>
            <w:r w:rsidRPr="00CC7A79">
              <w:rPr>
                <w:rFonts w:ascii="Times New Roman" w:hAnsi="Times New Roman" w:cs="Times New Roman"/>
                <w:b/>
                <w:sz w:val="24"/>
                <w:szCs w:val="24"/>
              </w:rPr>
              <w:t xml:space="preserve">: </w:t>
            </w:r>
            <w:r>
              <w:rPr>
                <w:rFonts w:ascii="Times New Roman" w:hAnsi="Times New Roman" w:cs="Times New Roman"/>
                <w:b/>
                <w:sz w:val="24"/>
                <w:szCs w:val="24"/>
              </w:rPr>
              <w:t>BiMAL’İN TANIMLANMASI</w:t>
            </w:r>
          </w:p>
          <w:p w14:paraId="0055A25E" w14:textId="77777777" w:rsidR="00F82ABC" w:rsidRPr="004D134E" w:rsidRDefault="00F82ABC" w:rsidP="00F82ABC">
            <w:pPr>
              <w:rPr>
                <w:rFonts w:ascii="Times New Roman" w:hAnsi="Times New Roman" w:cs="Times New Roman"/>
                <w:i/>
                <w:sz w:val="24"/>
                <w:szCs w:val="24"/>
              </w:rPr>
            </w:pPr>
            <w:r w:rsidRPr="004D134E">
              <w:rPr>
                <w:rFonts w:ascii="Times New Roman" w:hAnsi="Times New Roman" w:cs="Times New Roman"/>
                <w:i/>
                <w:sz w:val="24"/>
                <w:szCs w:val="24"/>
              </w:rPr>
              <w:t>(BiMAL: Bitki, mantar</w:t>
            </w:r>
            <w:r>
              <w:rPr>
                <w:rFonts w:ascii="Times New Roman" w:hAnsi="Times New Roman" w:cs="Times New Roman"/>
                <w:i/>
                <w:sz w:val="24"/>
                <w:szCs w:val="24"/>
              </w:rPr>
              <w:t>,</w:t>
            </w:r>
            <w:r w:rsidRPr="004D134E">
              <w:rPr>
                <w:rFonts w:ascii="Times New Roman" w:hAnsi="Times New Roman" w:cs="Times New Roman"/>
                <w:i/>
                <w:sz w:val="24"/>
                <w:szCs w:val="24"/>
              </w:rPr>
              <w:t xml:space="preserve"> alg veya likeni ifade eder</w:t>
            </w:r>
            <w:r>
              <w:rPr>
                <w:rFonts w:ascii="Times New Roman" w:hAnsi="Times New Roman" w:cs="Times New Roman"/>
                <w:i/>
                <w:sz w:val="24"/>
                <w:szCs w:val="24"/>
              </w:rPr>
              <w:t>.</w:t>
            </w:r>
            <w:r w:rsidRPr="004D134E">
              <w:rPr>
                <w:rFonts w:ascii="Times New Roman" w:hAnsi="Times New Roman" w:cs="Times New Roman"/>
                <w:i/>
                <w:sz w:val="24"/>
                <w:szCs w:val="24"/>
              </w:rPr>
              <w:t>)</w:t>
            </w:r>
          </w:p>
        </w:tc>
      </w:tr>
      <w:tr w:rsidR="00F82ABC" w:rsidRPr="00CC7A79" w14:paraId="55246B39" w14:textId="77777777" w:rsidTr="00EC6106">
        <w:trPr>
          <w:trHeight w:val="425"/>
        </w:trPr>
        <w:tc>
          <w:tcPr>
            <w:tcW w:w="1083" w:type="dxa"/>
          </w:tcPr>
          <w:p w14:paraId="49A58A9D" w14:textId="77777777" w:rsidR="00F82ABC" w:rsidRPr="00CC7A79" w:rsidRDefault="00F82ABC" w:rsidP="00F82ABC">
            <w:pPr>
              <w:rPr>
                <w:rFonts w:ascii="Times New Roman" w:hAnsi="Times New Roman" w:cs="Times New Roman"/>
                <w:sz w:val="24"/>
                <w:szCs w:val="24"/>
              </w:rPr>
            </w:pPr>
            <w:r>
              <w:rPr>
                <w:rFonts w:ascii="Times New Roman" w:hAnsi="Times New Roman" w:cs="Times New Roman"/>
                <w:sz w:val="24"/>
                <w:szCs w:val="24"/>
              </w:rPr>
              <w:t>2.</w:t>
            </w:r>
            <w:r w:rsidRPr="00CC7A79">
              <w:rPr>
                <w:rFonts w:ascii="Times New Roman" w:hAnsi="Times New Roman" w:cs="Times New Roman"/>
                <w:sz w:val="24"/>
                <w:szCs w:val="24"/>
              </w:rPr>
              <w:t>1</w:t>
            </w:r>
            <w:r>
              <w:rPr>
                <w:rFonts w:ascii="Times New Roman" w:hAnsi="Times New Roman" w:cs="Times New Roman"/>
                <w:sz w:val="24"/>
                <w:szCs w:val="24"/>
              </w:rPr>
              <w:t>.</w:t>
            </w:r>
          </w:p>
        </w:tc>
        <w:tc>
          <w:tcPr>
            <w:tcW w:w="3884" w:type="dxa"/>
          </w:tcPr>
          <w:p w14:paraId="6EC38D83" w14:textId="77777777" w:rsidR="00F82ABC" w:rsidRPr="00CC7A79" w:rsidRDefault="00F82ABC" w:rsidP="00F82ABC">
            <w:pPr>
              <w:rPr>
                <w:rFonts w:ascii="Times New Roman" w:hAnsi="Times New Roman" w:cs="Times New Roman"/>
                <w:sz w:val="24"/>
                <w:szCs w:val="24"/>
              </w:rPr>
            </w:pPr>
            <w:r w:rsidRPr="00CC7A79">
              <w:rPr>
                <w:rFonts w:ascii="Times New Roman" w:hAnsi="Times New Roman" w:cs="Times New Roman"/>
                <w:sz w:val="24"/>
                <w:szCs w:val="24"/>
              </w:rPr>
              <w:t>BiMAL’in orijini (Ülke)</w:t>
            </w:r>
          </w:p>
        </w:tc>
        <w:tc>
          <w:tcPr>
            <w:tcW w:w="4754" w:type="dxa"/>
          </w:tcPr>
          <w:p w14:paraId="5F18CAAE" w14:textId="59A48FD1" w:rsidR="00F82ABC" w:rsidRPr="00CC7A79" w:rsidRDefault="00F82ABC" w:rsidP="00F82ABC">
            <w:pPr>
              <w:rPr>
                <w:rFonts w:ascii="Times New Roman" w:hAnsi="Times New Roman" w:cs="Times New Roman"/>
                <w:sz w:val="24"/>
                <w:szCs w:val="24"/>
              </w:rPr>
            </w:pPr>
          </w:p>
        </w:tc>
      </w:tr>
      <w:tr w:rsidR="00F82ABC" w:rsidRPr="00CC7A79" w14:paraId="58C37566" w14:textId="77777777" w:rsidTr="00EC6106">
        <w:trPr>
          <w:trHeight w:val="425"/>
        </w:trPr>
        <w:tc>
          <w:tcPr>
            <w:tcW w:w="1083" w:type="dxa"/>
          </w:tcPr>
          <w:p w14:paraId="6B767EED" w14:textId="03315BD8" w:rsidR="00F82ABC" w:rsidRPr="00CC7A79" w:rsidRDefault="00EC6106" w:rsidP="00F82ABC">
            <w:pPr>
              <w:rPr>
                <w:rFonts w:ascii="Times New Roman" w:hAnsi="Times New Roman" w:cs="Times New Roman"/>
                <w:sz w:val="24"/>
                <w:szCs w:val="24"/>
              </w:rPr>
            </w:pPr>
            <w:r w:rsidRPr="00CC7A79">
              <w:rPr>
                <w:rFonts w:ascii="Times New Roman" w:hAnsi="Times New Roman" w:cs="Times New Roman"/>
                <w:sz w:val="24"/>
                <w:szCs w:val="24"/>
              </w:rPr>
              <w:t>2.</w:t>
            </w:r>
            <w:r>
              <w:rPr>
                <w:rFonts w:ascii="Times New Roman" w:hAnsi="Times New Roman" w:cs="Times New Roman"/>
                <w:sz w:val="24"/>
                <w:szCs w:val="24"/>
              </w:rPr>
              <w:t>2.</w:t>
            </w:r>
          </w:p>
        </w:tc>
        <w:tc>
          <w:tcPr>
            <w:tcW w:w="3884" w:type="dxa"/>
          </w:tcPr>
          <w:p w14:paraId="16C8CE19" w14:textId="77777777" w:rsidR="00EC6106" w:rsidRDefault="00EC6106" w:rsidP="00F82ABC">
            <w:pPr>
              <w:rPr>
                <w:rFonts w:ascii="Times New Roman" w:hAnsi="Times New Roman" w:cs="Times New Roman"/>
                <w:sz w:val="24"/>
                <w:szCs w:val="24"/>
              </w:rPr>
            </w:pPr>
            <w:r w:rsidRPr="00CC7A79">
              <w:rPr>
                <w:rFonts w:ascii="Times New Roman" w:hAnsi="Times New Roman" w:cs="Times New Roman"/>
                <w:sz w:val="24"/>
                <w:szCs w:val="24"/>
              </w:rPr>
              <w:t>Latince</w:t>
            </w:r>
            <w:r>
              <w:rPr>
                <w:rFonts w:ascii="Times New Roman" w:hAnsi="Times New Roman" w:cs="Times New Roman"/>
                <w:sz w:val="24"/>
                <w:szCs w:val="24"/>
              </w:rPr>
              <w:t xml:space="preserve"> ismi </w:t>
            </w:r>
          </w:p>
          <w:p w14:paraId="3BF03A7E" w14:textId="6B6AF0E5" w:rsidR="00F82ABC" w:rsidRPr="00CC7A79" w:rsidRDefault="00EC6106" w:rsidP="00F82ABC">
            <w:pPr>
              <w:rPr>
                <w:rFonts w:ascii="Times New Roman" w:hAnsi="Times New Roman" w:cs="Times New Roman"/>
                <w:sz w:val="24"/>
                <w:szCs w:val="24"/>
              </w:rPr>
            </w:pPr>
            <w:r>
              <w:rPr>
                <w:rFonts w:ascii="Times New Roman" w:hAnsi="Times New Roman" w:cs="Times New Roman"/>
                <w:sz w:val="24"/>
                <w:szCs w:val="24"/>
              </w:rPr>
              <w:t>(Varsa ayrıca v</w:t>
            </w:r>
            <w:r w:rsidRPr="00CC7A79">
              <w:rPr>
                <w:rFonts w:ascii="Times New Roman" w:hAnsi="Times New Roman" w:cs="Times New Roman"/>
                <w:sz w:val="24"/>
                <w:szCs w:val="24"/>
              </w:rPr>
              <w:t>aryete</w:t>
            </w:r>
            <w:r>
              <w:rPr>
                <w:rFonts w:ascii="Times New Roman" w:hAnsi="Times New Roman" w:cs="Times New Roman"/>
                <w:sz w:val="24"/>
                <w:szCs w:val="24"/>
              </w:rPr>
              <w:t>/a</w:t>
            </w:r>
            <w:r w:rsidRPr="00CC7A79">
              <w:rPr>
                <w:rFonts w:ascii="Times New Roman" w:hAnsi="Times New Roman" w:cs="Times New Roman"/>
                <w:sz w:val="24"/>
                <w:szCs w:val="24"/>
              </w:rPr>
              <w:t>lt tür</w:t>
            </w:r>
            <w:r>
              <w:rPr>
                <w:rFonts w:ascii="Times New Roman" w:hAnsi="Times New Roman" w:cs="Times New Roman"/>
                <w:sz w:val="24"/>
                <w:szCs w:val="24"/>
              </w:rPr>
              <w:t>/o</w:t>
            </w:r>
            <w:r w:rsidRPr="00CC7A79">
              <w:rPr>
                <w:rFonts w:ascii="Times New Roman" w:hAnsi="Times New Roman" w:cs="Times New Roman"/>
                <w:sz w:val="24"/>
                <w:szCs w:val="24"/>
              </w:rPr>
              <w:t>tör</w:t>
            </w:r>
            <w:r>
              <w:rPr>
                <w:rFonts w:ascii="Times New Roman" w:hAnsi="Times New Roman" w:cs="Times New Roman"/>
                <w:sz w:val="24"/>
                <w:szCs w:val="24"/>
              </w:rPr>
              <w:t xml:space="preserve"> bilgilerini </w:t>
            </w:r>
            <w:r w:rsidR="00211757">
              <w:rPr>
                <w:rFonts w:ascii="Times New Roman" w:hAnsi="Times New Roman" w:cs="Times New Roman"/>
                <w:sz w:val="24"/>
                <w:szCs w:val="24"/>
              </w:rPr>
              <w:t xml:space="preserve">de </w:t>
            </w:r>
            <w:r>
              <w:rPr>
                <w:rFonts w:ascii="Times New Roman" w:hAnsi="Times New Roman" w:cs="Times New Roman"/>
                <w:sz w:val="24"/>
                <w:szCs w:val="24"/>
              </w:rPr>
              <w:t>veriniz.)</w:t>
            </w:r>
          </w:p>
        </w:tc>
        <w:tc>
          <w:tcPr>
            <w:tcW w:w="4754" w:type="dxa"/>
          </w:tcPr>
          <w:p w14:paraId="0A00B8F0" w14:textId="192E2091" w:rsidR="00F82ABC" w:rsidRPr="00CC7A79" w:rsidRDefault="00F82ABC" w:rsidP="00F82ABC">
            <w:pPr>
              <w:rPr>
                <w:rFonts w:ascii="Times New Roman" w:hAnsi="Times New Roman" w:cs="Times New Roman"/>
                <w:sz w:val="24"/>
                <w:szCs w:val="24"/>
              </w:rPr>
            </w:pPr>
          </w:p>
        </w:tc>
      </w:tr>
      <w:tr w:rsidR="00F82ABC" w:rsidRPr="00CC7A79" w14:paraId="3F1756B7" w14:textId="77777777" w:rsidTr="00EC6106">
        <w:trPr>
          <w:trHeight w:val="425"/>
        </w:trPr>
        <w:tc>
          <w:tcPr>
            <w:tcW w:w="1083" w:type="dxa"/>
          </w:tcPr>
          <w:p w14:paraId="457D56D6" w14:textId="25BC4603" w:rsidR="00F82ABC" w:rsidRPr="00CC7A79" w:rsidRDefault="00F82ABC" w:rsidP="00F82ABC">
            <w:pPr>
              <w:rPr>
                <w:rFonts w:ascii="Times New Roman" w:hAnsi="Times New Roman" w:cs="Times New Roman"/>
                <w:sz w:val="24"/>
                <w:szCs w:val="24"/>
              </w:rPr>
            </w:pPr>
            <w:r w:rsidRPr="00CC7A79">
              <w:rPr>
                <w:rFonts w:ascii="Times New Roman" w:hAnsi="Times New Roman" w:cs="Times New Roman"/>
                <w:sz w:val="24"/>
                <w:szCs w:val="24"/>
              </w:rPr>
              <w:t>2.</w:t>
            </w:r>
            <w:r w:rsidR="00211757">
              <w:rPr>
                <w:rFonts w:ascii="Times New Roman" w:hAnsi="Times New Roman" w:cs="Times New Roman"/>
                <w:sz w:val="24"/>
                <w:szCs w:val="24"/>
              </w:rPr>
              <w:t>3.</w:t>
            </w:r>
          </w:p>
        </w:tc>
        <w:tc>
          <w:tcPr>
            <w:tcW w:w="3884" w:type="dxa"/>
          </w:tcPr>
          <w:p w14:paraId="74793AD0" w14:textId="77777777" w:rsidR="00F82ABC" w:rsidRPr="00CC7A79" w:rsidRDefault="00F82ABC" w:rsidP="00F82ABC">
            <w:pPr>
              <w:rPr>
                <w:rFonts w:ascii="Times New Roman" w:hAnsi="Times New Roman" w:cs="Times New Roman"/>
                <w:sz w:val="24"/>
                <w:szCs w:val="24"/>
              </w:rPr>
            </w:pPr>
            <w:r>
              <w:rPr>
                <w:rFonts w:ascii="Times New Roman" w:hAnsi="Times New Roman" w:cs="Times New Roman"/>
                <w:sz w:val="24"/>
                <w:szCs w:val="24"/>
              </w:rPr>
              <w:t>Sinonim(ler)i</w:t>
            </w:r>
          </w:p>
        </w:tc>
        <w:tc>
          <w:tcPr>
            <w:tcW w:w="4754" w:type="dxa"/>
          </w:tcPr>
          <w:p w14:paraId="69D22D0E" w14:textId="50194D3E" w:rsidR="00F82ABC" w:rsidRPr="00CC7A79" w:rsidRDefault="00F82ABC" w:rsidP="00F82ABC">
            <w:pPr>
              <w:rPr>
                <w:rFonts w:ascii="Times New Roman" w:hAnsi="Times New Roman" w:cs="Times New Roman"/>
                <w:sz w:val="24"/>
                <w:szCs w:val="24"/>
              </w:rPr>
            </w:pPr>
          </w:p>
        </w:tc>
      </w:tr>
      <w:tr w:rsidR="00F82ABC" w:rsidRPr="00CC7A79" w14:paraId="6881AB31" w14:textId="77777777" w:rsidTr="00EC6106">
        <w:trPr>
          <w:trHeight w:val="425"/>
        </w:trPr>
        <w:tc>
          <w:tcPr>
            <w:tcW w:w="1083" w:type="dxa"/>
          </w:tcPr>
          <w:p w14:paraId="7D668225" w14:textId="454FB475" w:rsidR="00F82ABC" w:rsidRPr="00CC7A79" w:rsidRDefault="00F82ABC" w:rsidP="00F82ABC">
            <w:pPr>
              <w:rPr>
                <w:rFonts w:ascii="Times New Roman" w:hAnsi="Times New Roman" w:cs="Times New Roman"/>
                <w:sz w:val="24"/>
                <w:szCs w:val="24"/>
              </w:rPr>
            </w:pPr>
            <w:r w:rsidRPr="00CC7A79">
              <w:rPr>
                <w:rFonts w:ascii="Times New Roman" w:hAnsi="Times New Roman" w:cs="Times New Roman"/>
                <w:sz w:val="24"/>
                <w:szCs w:val="24"/>
              </w:rPr>
              <w:t>2.</w:t>
            </w:r>
            <w:r w:rsidR="00211757">
              <w:rPr>
                <w:rFonts w:ascii="Times New Roman" w:hAnsi="Times New Roman" w:cs="Times New Roman"/>
                <w:sz w:val="24"/>
                <w:szCs w:val="24"/>
              </w:rPr>
              <w:t>4.</w:t>
            </w:r>
          </w:p>
        </w:tc>
        <w:tc>
          <w:tcPr>
            <w:tcW w:w="3884" w:type="dxa"/>
          </w:tcPr>
          <w:p w14:paraId="609BB336" w14:textId="77777777" w:rsidR="00F82ABC" w:rsidRPr="00CC7A79" w:rsidRDefault="00F82ABC" w:rsidP="00F82ABC">
            <w:pPr>
              <w:rPr>
                <w:rFonts w:ascii="Times New Roman" w:hAnsi="Times New Roman" w:cs="Times New Roman"/>
                <w:sz w:val="24"/>
                <w:szCs w:val="24"/>
              </w:rPr>
            </w:pPr>
            <w:r>
              <w:rPr>
                <w:rFonts w:ascii="Times New Roman" w:hAnsi="Times New Roman" w:cs="Times New Roman"/>
                <w:sz w:val="24"/>
                <w:szCs w:val="24"/>
              </w:rPr>
              <w:t>Yaygın isim(ler)i</w:t>
            </w:r>
            <w:r w:rsidRPr="00CC7A79">
              <w:rPr>
                <w:rFonts w:ascii="Times New Roman" w:hAnsi="Times New Roman" w:cs="Times New Roman"/>
                <w:sz w:val="24"/>
                <w:szCs w:val="24"/>
              </w:rPr>
              <w:t xml:space="preserve"> (Türkçe</w:t>
            </w:r>
            <w:r>
              <w:rPr>
                <w:rFonts w:ascii="Times New Roman" w:hAnsi="Times New Roman" w:cs="Times New Roman"/>
                <w:sz w:val="24"/>
                <w:szCs w:val="24"/>
              </w:rPr>
              <w:t>/İngilizce</w:t>
            </w:r>
            <w:r w:rsidRPr="00CC7A79">
              <w:rPr>
                <w:rFonts w:ascii="Times New Roman" w:hAnsi="Times New Roman" w:cs="Times New Roman"/>
                <w:sz w:val="24"/>
                <w:szCs w:val="24"/>
              </w:rPr>
              <w:t>)</w:t>
            </w:r>
          </w:p>
        </w:tc>
        <w:tc>
          <w:tcPr>
            <w:tcW w:w="4754" w:type="dxa"/>
          </w:tcPr>
          <w:p w14:paraId="5036FC80" w14:textId="75B52561" w:rsidR="00F82ABC" w:rsidRPr="00CC7A79" w:rsidRDefault="00F82ABC" w:rsidP="00F82ABC">
            <w:pPr>
              <w:rPr>
                <w:rFonts w:ascii="Times New Roman" w:hAnsi="Times New Roman" w:cs="Times New Roman"/>
                <w:sz w:val="24"/>
                <w:szCs w:val="24"/>
              </w:rPr>
            </w:pPr>
          </w:p>
        </w:tc>
      </w:tr>
      <w:tr w:rsidR="00F82ABC" w:rsidRPr="00CC7A79" w14:paraId="579BB5DB" w14:textId="77777777" w:rsidTr="001423C1">
        <w:tc>
          <w:tcPr>
            <w:tcW w:w="9721" w:type="dxa"/>
            <w:gridSpan w:val="3"/>
          </w:tcPr>
          <w:p w14:paraId="2F046B78" w14:textId="0F48941F" w:rsidR="00F82ABC" w:rsidRPr="00CC7A79" w:rsidRDefault="00F82ABC" w:rsidP="00F82ABC">
            <w:pPr>
              <w:tabs>
                <w:tab w:val="left" w:pos="1530"/>
              </w:tabs>
              <w:rPr>
                <w:rFonts w:ascii="Times New Roman" w:hAnsi="Times New Roman" w:cs="Times New Roman"/>
                <w:noProof/>
                <w:sz w:val="24"/>
                <w:szCs w:val="24"/>
                <w:lang w:eastAsia="tr-TR"/>
              </w:rPr>
            </w:pPr>
            <w:r w:rsidRPr="00CF5B2E">
              <w:rPr>
                <w:rFonts w:ascii="Times New Roman" w:hAnsi="Times New Roman" w:cs="Times New Roman"/>
                <w:b/>
                <w:bCs/>
                <w:sz w:val="24"/>
                <w:szCs w:val="24"/>
              </w:rPr>
              <w:t xml:space="preserve">BÖLÜM </w:t>
            </w:r>
            <w:r>
              <w:rPr>
                <w:rFonts w:ascii="Times New Roman" w:hAnsi="Times New Roman" w:cs="Times New Roman"/>
                <w:b/>
                <w:bCs/>
                <w:sz w:val="24"/>
                <w:szCs w:val="24"/>
              </w:rPr>
              <w:t>3</w:t>
            </w:r>
            <w:r w:rsidRPr="00CF5B2E">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BiMAL KISMININ KULLANIM ŞEKLİNE </w:t>
            </w:r>
            <w:r w:rsidR="001D7B57">
              <w:rPr>
                <w:rFonts w:ascii="Times New Roman" w:hAnsi="Times New Roman" w:cs="Times New Roman"/>
                <w:b/>
                <w:sz w:val="24"/>
                <w:szCs w:val="24"/>
              </w:rPr>
              <w:t xml:space="preserve">GÖRE </w:t>
            </w:r>
            <w:r w:rsidR="00024C8A">
              <w:rPr>
                <w:rFonts w:ascii="Times New Roman" w:hAnsi="Times New Roman" w:cs="Times New Roman"/>
                <w:b/>
                <w:sz w:val="24"/>
                <w:szCs w:val="24"/>
              </w:rPr>
              <w:t>FORM A VE FORM B’NİN</w:t>
            </w:r>
            <w:r>
              <w:rPr>
                <w:rFonts w:ascii="Times New Roman" w:hAnsi="Times New Roman" w:cs="Times New Roman"/>
                <w:b/>
                <w:sz w:val="24"/>
                <w:szCs w:val="24"/>
              </w:rPr>
              <w:t xml:space="preserve"> DOLDURULMASI</w:t>
            </w:r>
          </w:p>
        </w:tc>
      </w:tr>
      <w:tr w:rsidR="00F82ABC" w:rsidRPr="00CC7A79" w14:paraId="775B4254" w14:textId="77777777" w:rsidTr="001423C1">
        <w:tc>
          <w:tcPr>
            <w:tcW w:w="9721" w:type="dxa"/>
            <w:gridSpan w:val="3"/>
          </w:tcPr>
          <w:p w14:paraId="5B556D9F" w14:textId="18166D13" w:rsidR="00F82ABC" w:rsidRPr="00CC7A79" w:rsidRDefault="00F82ABC" w:rsidP="00F82ABC">
            <w:pPr>
              <w:tabs>
                <w:tab w:val="left" w:pos="1530"/>
              </w:tabs>
              <w:rPr>
                <w:rFonts w:ascii="Times New Roman" w:hAnsi="Times New Roman" w:cs="Times New Roman"/>
                <w:sz w:val="24"/>
                <w:szCs w:val="24"/>
              </w:rPr>
            </w:pPr>
            <w:r>
              <w:rPr>
                <w:rFonts w:ascii="Times New Roman" w:hAnsi="Times New Roman" w:cs="Times New Roman"/>
                <w:sz w:val="24"/>
                <w:szCs w:val="24"/>
              </w:rPr>
              <w:t xml:space="preserve">Gıda olarak, </w:t>
            </w:r>
            <w:r w:rsidRPr="004D1B97">
              <w:rPr>
                <w:rFonts w:ascii="Times New Roman" w:hAnsi="Times New Roman" w:cs="Times New Roman"/>
                <w:sz w:val="24"/>
                <w:szCs w:val="24"/>
              </w:rPr>
              <w:t>BiMAL kısmının</w:t>
            </w:r>
            <w:r>
              <w:rPr>
                <w:rFonts w:ascii="Times New Roman" w:hAnsi="Times New Roman" w:cs="Times New Roman"/>
                <w:sz w:val="24"/>
                <w:szCs w:val="24"/>
              </w:rPr>
              <w:t xml:space="preserve"> kendisi</w:t>
            </w:r>
            <w:r w:rsidRPr="004D1B97">
              <w:rPr>
                <w:rFonts w:ascii="Times New Roman" w:hAnsi="Times New Roman" w:cs="Times New Roman"/>
                <w:sz w:val="24"/>
                <w:szCs w:val="24"/>
              </w:rPr>
              <w:t xml:space="preserve"> </w:t>
            </w:r>
            <w:r>
              <w:rPr>
                <w:rFonts w:ascii="Times New Roman" w:hAnsi="Times New Roman" w:cs="Times New Roman"/>
                <w:sz w:val="24"/>
                <w:szCs w:val="24"/>
              </w:rPr>
              <w:t xml:space="preserve">doğrudan </w:t>
            </w:r>
            <w:r w:rsidRPr="004D1B97">
              <w:rPr>
                <w:rFonts w:ascii="Times New Roman" w:hAnsi="Times New Roman" w:cs="Times New Roman"/>
                <w:sz w:val="24"/>
                <w:szCs w:val="24"/>
              </w:rPr>
              <w:t>kullanılıyor</w:t>
            </w:r>
            <w:r>
              <w:rPr>
                <w:rFonts w:ascii="Times New Roman" w:hAnsi="Times New Roman" w:cs="Times New Roman"/>
                <w:sz w:val="24"/>
                <w:szCs w:val="24"/>
              </w:rPr>
              <w:t xml:space="preserve">sa Ek-2’de tanımlanan her bir BiMAL kısmı için Form A’yı ayrı ayrı doldurunuz. </w:t>
            </w:r>
          </w:p>
        </w:tc>
      </w:tr>
      <w:tr w:rsidR="00F82ABC" w14:paraId="10D71A19" w14:textId="77777777" w:rsidTr="001423C1">
        <w:tc>
          <w:tcPr>
            <w:tcW w:w="9721" w:type="dxa"/>
            <w:gridSpan w:val="3"/>
          </w:tcPr>
          <w:p w14:paraId="030C7AFE" w14:textId="0B010118" w:rsidR="00F82ABC" w:rsidRDefault="00F82ABC" w:rsidP="00410921">
            <w:pPr>
              <w:tabs>
                <w:tab w:val="left" w:pos="1530"/>
              </w:tabs>
              <w:rPr>
                <w:rFonts w:ascii="Times New Roman" w:hAnsi="Times New Roman" w:cs="Times New Roman"/>
                <w:sz w:val="24"/>
                <w:szCs w:val="24"/>
              </w:rPr>
            </w:pPr>
            <w:r>
              <w:rPr>
                <w:rFonts w:ascii="Times New Roman" w:hAnsi="Times New Roman" w:cs="Times New Roman"/>
                <w:sz w:val="24"/>
                <w:szCs w:val="24"/>
              </w:rPr>
              <w:t xml:space="preserve">Gıda olarak, </w:t>
            </w:r>
            <w:r w:rsidRPr="004D1B97">
              <w:rPr>
                <w:rFonts w:ascii="Times New Roman" w:hAnsi="Times New Roman" w:cs="Times New Roman"/>
                <w:sz w:val="24"/>
                <w:szCs w:val="24"/>
              </w:rPr>
              <w:t>BiMAL kısmın</w:t>
            </w:r>
            <w:r w:rsidR="00657267">
              <w:rPr>
                <w:rFonts w:ascii="Times New Roman" w:hAnsi="Times New Roman" w:cs="Times New Roman"/>
                <w:sz w:val="24"/>
                <w:szCs w:val="24"/>
              </w:rPr>
              <w:t xml:space="preserve">dan elde edilen, üretilen ve Ek-2’de tanımlanan </w:t>
            </w:r>
            <w:r>
              <w:rPr>
                <w:rFonts w:ascii="Times New Roman" w:hAnsi="Times New Roman" w:cs="Times New Roman"/>
                <w:sz w:val="24"/>
                <w:szCs w:val="24"/>
              </w:rPr>
              <w:t>preparatı</w:t>
            </w:r>
            <w:r w:rsidR="007D62D8">
              <w:rPr>
                <w:rFonts w:ascii="Times New Roman" w:hAnsi="Times New Roman" w:cs="Times New Roman"/>
                <w:sz w:val="24"/>
                <w:szCs w:val="24"/>
              </w:rPr>
              <w:t xml:space="preserve"> veya saf maddesi</w:t>
            </w:r>
            <w:r>
              <w:rPr>
                <w:rFonts w:ascii="Times New Roman" w:hAnsi="Times New Roman" w:cs="Times New Roman"/>
                <w:sz w:val="24"/>
                <w:szCs w:val="24"/>
              </w:rPr>
              <w:t xml:space="preserve"> </w:t>
            </w:r>
            <w:r w:rsidRPr="004D1B97">
              <w:rPr>
                <w:rFonts w:ascii="Times New Roman" w:hAnsi="Times New Roman" w:cs="Times New Roman"/>
                <w:sz w:val="24"/>
                <w:szCs w:val="24"/>
              </w:rPr>
              <w:t>kullanılıyor</w:t>
            </w:r>
            <w:r>
              <w:rPr>
                <w:rFonts w:ascii="Times New Roman" w:hAnsi="Times New Roman" w:cs="Times New Roman"/>
                <w:sz w:val="24"/>
                <w:szCs w:val="24"/>
              </w:rPr>
              <w:t>sa her bir</w:t>
            </w:r>
            <w:r w:rsidR="00657267">
              <w:rPr>
                <w:rFonts w:ascii="Times New Roman" w:hAnsi="Times New Roman" w:cs="Times New Roman"/>
                <w:sz w:val="24"/>
                <w:szCs w:val="24"/>
              </w:rPr>
              <w:t xml:space="preserve">i </w:t>
            </w:r>
            <w:r>
              <w:rPr>
                <w:rFonts w:ascii="Times New Roman" w:hAnsi="Times New Roman" w:cs="Times New Roman"/>
                <w:sz w:val="24"/>
                <w:szCs w:val="24"/>
              </w:rPr>
              <w:t>için Form B’yi ayrı ayrı doldurunuz.</w:t>
            </w:r>
          </w:p>
        </w:tc>
      </w:tr>
    </w:tbl>
    <w:p w14:paraId="64926809" w14:textId="106460AF" w:rsidR="00A74259" w:rsidRDefault="00A74259">
      <w:pPr>
        <w:rPr>
          <w:rFonts w:ascii="Times New Roman" w:hAnsi="Times New Roman" w:cs="Times New Roman"/>
        </w:rPr>
      </w:pPr>
    </w:p>
    <w:p w14:paraId="75DDC840" w14:textId="585845AC" w:rsidR="0070741A" w:rsidRDefault="0070741A">
      <w:pPr>
        <w:rPr>
          <w:rFonts w:ascii="Times New Roman" w:hAnsi="Times New Roman" w:cs="Times New Roman"/>
        </w:rPr>
      </w:pPr>
    </w:p>
    <w:p w14:paraId="10E9435F" w14:textId="0328EF8C" w:rsidR="0070741A" w:rsidRDefault="0070741A">
      <w:pPr>
        <w:rPr>
          <w:rFonts w:ascii="Times New Roman" w:hAnsi="Times New Roman" w:cs="Times New Roman"/>
        </w:rPr>
      </w:pPr>
    </w:p>
    <w:p w14:paraId="3CE0DC10" w14:textId="616DFBC7" w:rsidR="0070741A" w:rsidRPr="00EC1E2E" w:rsidRDefault="00EC1E2E" w:rsidP="00EC1E2E">
      <w:pPr>
        <w:jc w:val="center"/>
        <w:rPr>
          <w:rFonts w:ascii="Times New Roman" w:hAnsi="Times New Roman" w:cs="Times New Roman"/>
        </w:rPr>
      </w:pPr>
      <w:r>
        <w:rPr>
          <w:rFonts w:ascii="Times New Roman" w:hAnsi="Times New Roman" w:cs="Times New Roman"/>
        </w:rPr>
        <w:br w:type="page"/>
      </w:r>
      <w:r w:rsidR="0070741A">
        <w:rPr>
          <w:rFonts w:ascii="Times New Roman" w:hAnsi="Times New Roman" w:cs="Times New Roman"/>
          <w:b/>
          <w:bCs/>
          <w:sz w:val="24"/>
          <w:szCs w:val="24"/>
        </w:rPr>
        <w:lastRenderedPageBreak/>
        <w:t>FORM A</w:t>
      </w:r>
    </w:p>
    <w:p w14:paraId="196722F6" w14:textId="77777777" w:rsidR="0070741A" w:rsidRDefault="0070741A" w:rsidP="0070741A">
      <w:pPr>
        <w:spacing w:after="0"/>
        <w:jc w:val="center"/>
        <w:rPr>
          <w:rFonts w:ascii="Times New Roman" w:hAnsi="Times New Roman" w:cs="Times New Roman"/>
          <w:b/>
          <w:bCs/>
          <w:sz w:val="24"/>
          <w:szCs w:val="24"/>
        </w:rPr>
      </w:pPr>
      <w:r>
        <w:rPr>
          <w:rFonts w:ascii="Times New Roman" w:hAnsi="Times New Roman" w:cs="Times New Roman"/>
          <w:b/>
          <w:bCs/>
          <w:sz w:val="24"/>
          <w:szCs w:val="24"/>
        </w:rPr>
        <w:t>(BiMAL kısmının doğrudan kullanımı durumunda doldurulacak form)</w:t>
      </w:r>
      <w:r>
        <w:rPr>
          <w:rFonts w:ascii="Times New Roman" w:hAnsi="Times New Roman" w:cs="Times New Roman"/>
        </w:rPr>
        <w:tab/>
      </w:r>
    </w:p>
    <w:tbl>
      <w:tblPr>
        <w:tblStyle w:val="TabloKlavuzu1"/>
        <w:tblW w:w="9721" w:type="dxa"/>
        <w:tblInd w:w="-289" w:type="dxa"/>
        <w:tblLook w:val="04A0" w:firstRow="1" w:lastRow="0" w:firstColumn="1" w:lastColumn="0" w:noHBand="0" w:noVBand="1"/>
      </w:tblPr>
      <w:tblGrid>
        <w:gridCol w:w="9721"/>
      </w:tblGrid>
      <w:tr w:rsidR="0070741A" w14:paraId="4FC122AD" w14:textId="77777777" w:rsidTr="0070741A">
        <w:tc>
          <w:tcPr>
            <w:tcW w:w="9721" w:type="dxa"/>
            <w:tcBorders>
              <w:top w:val="single" w:sz="4" w:space="0" w:color="auto"/>
              <w:left w:val="single" w:sz="4" w:space="0" w:color="auto"/>
              <w:bottom w:val="single" w:sz="4" w:space="0" w:color="auto"/>
              <w:right w:val="single" w:sz="4" w:space="0" w:color="auto"/>
            </w:tcBorders>
            <w:hideMark/>
          </w:tcPr>
          <w:p w14:paraId="24B50658" w14:textId="77777777" w:rsidR="0070741A" w:rsidRDefault="0070741A">
            <w:pPr>
              <w:rPr>
                <w:rFonts w:ascii="Times New Roman" w:eastAsia="Calibri" w:hAnsi="Times New Roman" w:cs="Times New Roman"/>
                <w:b/>
                <w:noProof/>
                <w:sz w:val="24"/>
                <w:szCs w:val="24"/>
                <w:lang w:eastAsia="tr-TR"/>
              </w:rPr>
            </w:pPr>
            <w:r>
              <w:rPr>
                <w:rFonts w:ascii="Times New Roman" w:hAnsi="Times New Roman" w:cs="Times New Roman"/>
                <w:b/>
                <w:bCs/>
                <w:sz w:val="24"/>
                <w:szCs w:val="24"/>
              </w:rPr>
              <w:t>Açıklama:</w:t>
            </w:r>
            <w:r>
              <w:rPr>
                <w:rFonts w:ascii="Times New Roman" w:hAnsi="Times New Roman" w:cs="Times New Roman"/>
                <w:sz w:val="24"/>
                <w:szCs w:val="24"/>
              </w:rPr>
              <w:t xml:space="preserve"> Kullanılan her BiMAL kısmı için bu Formu </w:t>
            </w:r>
            <w:r>
              <w:rPr>
                <w:rFonts w:ascii="Times New Roman" w:hAnsi="Times New Roman" w:cs="Times New Roman"/>
                <w:sz w:val="24"/>
                <w:szCs w:val="24"/>
                <w:u w:val="single"/>
              </w:rPr>
              <w:t>ayrı ayrı</w:t>
            </w:r>
            <w:r>
              <w:rPr>
                <w:rFonts w:ascii="Times New Roman" w:hAnsi="Times New Roman" w:cs="Times New Roman"/>
                <w:sz w:val="24"/>
                <w:szCs w:val="24"/>
              </w:rPr>
              <w:t xml:space="preserve"> doldurunuz. Ek-2 Bölüm A’da yer alan BiMAL Kısımları tanımlarından yararlanınız.</w:t>
            </w:r>
          </w:p>
        </w:tc>
      </w:tr>
      <w:tr w:rsidR="0070741A" w14:paraId="6A19B176" w14:textId="77777777" w:rsidTr="0070741A">
        <w:tc>
          <w:tcPr>
            <w:tcW w:w="9721" w:type="dxa"/>
            <w:tcBorders>
              <w:top w:val="single" w:sz="4" w:space="0" w:color="auto"/>
              <w:left w:val="single" w:sz="4" w:space="0" w:color="auto"/>
              <w:bottom w:val="single" w:sz="4" w:space="0" w:color="auto"/>
              <w:right w:val="single" w:sz="4" w:space="0" w:color="auto"/>
            </w:tcBorders>
          </w:tcPr>
          <w:p w14:paraId="3F5C3657" w14:textId="77777777" w:rsidR="0070741A" w:rsidRDefault="0070741A">
            <w:pPr>
              <w:tabs>
                <w:tab w:val="left" w:pos="2415"/>
              </w:tabs>
              <w:spacing w:before="120" w:after="120"/>
              <w:rPr>
                <w:rFonts w:ascii="Times New Roman" w:hAnsi="Times New Roman" w:cs="Times New Roman"/>
                <w:sz w:val="24"/>
                <w:szCs w:val="24"/>
              </w:rPr>
            </w:pPr>
            <w:r>
              <w:rPr>
                <w:rFonts w:ascii="Times New Roman" w:hAnsi="Times New Roman" w:cs="Times New Roman"/>
                <w:sz w:val="24"/>
                <w:szCs w:val="24"/>
              </w:rPr>
              <w:t>Gıda olarak kullanılan BiMAL kısmı:</w:t>
            </w:r>
          </w:p>
          <w:p w14:paraId="4F9D8C3C" w14:textId="77777777" w:rsidR="0070741A" w:rsidRDefault="0070741A">
            <w:pPr>
              <w:rPr>
                <w:rFonts w:ascii="Times New Roman" w:eastAsia="Calibri" w:hAnsi="Times New Roman" w:cs="Times New Roman"/>
                <w:bCs/>
                <w:noProof/>
                <w:sz w:val="24"/>
                <w:szCs w:val="24"/>
                <w:lang w:eastAsia="tr-TR"/>
              </w:rPr>
            </w:pPr>
          </w:p>
        </w:tc>
      </w:tr>
      <w:tr w:rsidR="0070741A" w14:paraId="3F47629F" w14:textId="77777777" w:rsidTr="0070741A">
        <w:tc>
          <w:tcPr>
            <w:tcW w:w="9721" w:type="dxa"/>
            <w:tcBorders>
              <w:top w:val="single" w:sz="4" w:space="0" w:color="auto"/>
              <w:left w:val="single" w:sz="4" w:space="0" w:color="auto"/>
              <w:bottom w:val="single" w:sz="4" w:space="0" w:color="auto"/>
              <w:right w:val="single" w:sz="4" w:space="0" w:color="auto"/>
            </w:tcBorders>
          </w:tcPr>
          <w:p w14:paraId="76B9E9A2" w14:textId="77777777" w:rsidR="0070741A" w:rsidRDefault="0070741A">
            <w:pPr>
              <w:tabs>
                <w:tab w:val="left" w:pos="2415"/>
              </w:tabs>
              <w:spacing w:after="120"/>
              <w:rPr>
                <w:rFonts w:ascii="Times New Roman" w:hAnsi="Times New Roman" w:cs="Times New Roman"/>
                <w:noProof/>
                <w:sz w:val="24"/>
                <w:szCs w:val="24"/>
                <w:lang w:eastAsia="tr-TR"/>
              </w:rPr>
            </w:pPr>
            <w:r>
              <w:rPr>
                <w:rFonts w:ascii="Times New Roman" w:hAnsi="Times New Roman" w:cs="Times New Roman"/>
                <w:noProof/>
                <w:sz w:val="24"/>
                <w:szCs w:val="24"/>
                <w:lang w:eastAsia="tr-TR"/>
              </w:rPr>
              <w:t>Kullanılan BiMAL kısmının üretimini kısaca açıklayınız (uygulanan fiziksel işlemler, kurutma, öğütme gibi basamakları içerecek şekilde).</w:t>
            </w:r>
          </w:p>
          <w:p w14:paraId="5544F006" w14:textId="77777777" w:rsidR="0070741A" w:rsidRDefault="0070741A">
            <w:pPr>
              <w:tabs>
                <w:tab w:val="left" w:pos="2415"/>
              </w:tabs>
              <w:spacing w:before="120" w:after="120"/>
              <w:rPr>
                <w:rFonts w:ascii="Times New Roman" w:hAnsi="Times New Roman" w:cs="Times New Roman"/>
                <w:sz w:val="24"/>
                <w:szCs w:val="24"/>
              </w:rPr>
            </w:pPr>
          </w:p>
          <w:p w14:paraId="50B8FFE7" w14:textId="77777777" w:rsidR="0070741A" w:rsidRDefault="0070741A">
            <w:pPr>
              <w:tabs>
                <w:tab w:val="left" w:pos="2415"/>
              </w:tabs>
              <w:spacing w:before="120" w:after="120"/>
              <w:rPr>
                <w:rFonts w:ascii="Times New Roman" w:hAnsi="Times New Roman" w:cs="Times New Roman"/>
                <w:sz w:val="24"/>
                <w:szCs w:val="24"/>
              </w:rPr>
            </w:pPr>
          </w:p>
          <w:p w14:paraId="643E2612" w14:textId="77777777" w:rsidR="0070741A" w:rsidRDefault="0070741A">
            <w:pPr>
              <w:rPr>
                <w:rFonts w:ascii="Times New Roman" w:eastAsia="Calibri" w:hAnsi="Times New Roman" w:cs="Times New Roman"/>
                <w:b/>
                <w:noProof/>
                <w:sz w:val="24"/>
                <w:szCs w:val="24"/>
                <w:lang w:eastAsia="tr-TR"/>
              </w:rPr>
            </w:pPr>
          </w:p>
        </w:tc>
      </w:tr>
      <w:tr w:rsidR="0070741A" w14:paraId="661917AC" w14:textId="77777777" w:rsidTr="0070741A">
        <w:tc>
          <w:tcPr>
            <w:tcW w:w="9721" w:type="dxa"/>
            <w:tcBorders>
              <w:top w:val="single" w:sz="4" w:space="0" w:color="auto"/>
              <w:left w:val="single" w:sz="4" w:space="0" w:color="auto"/>
              <w:bottom w:val="single" w:sz="4" w:space="0" w:color="auto"/>
              <w:right w:val="single" w:sz="4" w:space="0" w:color="auto"/>
            </w:tcBorders>
          </w:tcPr>
          <w:p w14:paraId="309F3EAF" w14:textId="77777777" w:rsidR="0070741A" w:rsidRDefault="0070741A">
            <w:pPr>
              <w:tabs>
                <w:tab w:val="left" w:pos="1470"/>
              </w:tabs>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Kullanılan BiMAL kısmının spesifikasyonlarını belirtiniz (tipik bileşimi, kuru madde, karbonhidrat, protein, yağ, lif içeriği, gıda güvenilirliği riskleri (bulaşan, pestisit, mikrobiyolojik kriterler vb.) gibi).</w:t>
            </w:r>
          </w:p>
          <w:p w14:paraId="6834A001" w14:textId="77777777" w:rsidR="0070741A" w:rsidRDefault="0070741A">
            <w:pPr>
              <w:tabs>
                <w:tab w:val="left" w:pos="1470"/>
              </w:tabs>
              <w:jc w:val="both"/>
              <w:rPr>
                <w:rFonts w:ascii="Times New Roman" w:hAnsi="Times New Roman" w:cs="Times New Roman"/>
                <w:noProof/>
                <w:sz w:val="24"/>
                <w:szCs w:val="24"/>
                <w:lang w:eastAsia="tr-TR"/>
              </w:rPr>
            </w:pPr>
          </w:p>
          <w:p w14:paraId="45EB3DCD" w14:textId="77777777" w:rsidR="0070741A" w:rsidRDefault="0070741A">
            <w:pPr>
              <w:tabs>
                <w:tab w:val="left" w:pos="1470"/>
              </w:tabs>
              <w:jc w:val="both"/>
              <w:rPr>
                <w:rFonts w:ascii="Times New Roman" w:hAnsi="Times New Roman" w:cs="Times New Roman"/>
                <w:noProof/>
                <w:sz w:val="24"/>
                <w:szCs w:val="24"/>
                <w:lang w:eastAsia="tr-TR"/>
              </w:rPr>
            </w:pPr>
          </w:p>
          <w:p w14:paraId="6CAEA97A" w14:textId="77777777" w:rsidR="0070741A" w:rsidRDefault="0070741A">
            <w:pPr>
              <w:tabs>
                <w:tab w:val="left" w:pos="1470"/>
              </w:tabs>
              <w:jc w:val="both"/>
              <w:rPr>
                <w:rFonts w:ascii="Times New Roman" w:hAnsi="Times New Roman" w:cs="Times New Roman"/>
                <w:noProof/>
                <w:sz w:val="24"/>
                <w:szCs w:val="24"/>
                <w:lang w:eastAsia="tr-TR"/>
              </w:rPr>
            </w:pPr>
          </w:p>
          <w:p w14:paraId="03A89C85" w14:textId="77777777" w:rsidR="0070741A" w:rsidRDefault="0070741A">
            <w:pPr>
              <w:tabs>
                <w:tab w:val="left" w:pos="1470"/>
              </w:tabs>
              <w:jc w:val="both"/>
              <w:rPr>
                <w:rFonts w:ascii="Times New Roman" w:hAnsi="Times New Roman" w:cs="Times New Roman"/>
                <w:noProof/>
                <w:sz w:val="24"/>
                <w:szCs w:val="24"/>
                <w:lang w:eastAsia="tr-TR"/>
              </w:rPr>
            </w:pPr>
          </w:p>
          <w:p w14:paraId="76893CB5" w14:textId="77777777" w:rsidR="0070741A" w:rsidRDefault="0070741A">
            <w:pPr>
              <w:tabs>
                <w:tab w:val="left" w:pos="1470"/>
              </w:tabs>
              <w:jc w:val="both"/>
              <w:rPr>
                <w:rFonts w:ascii="Times New Roman" w:hAnsi="Times New Roman" w:cs="Times New Roman"/>
                <w:noProof/>
                <w:sz w:val="24"/>
                <w:szCs w:val="24"/>
                <w:lang w:eastAsia="tr-TR"/>
              </w:rPr>
            </w:pPr>
          </w:p>
          <w:p w14:paraId="09EAD3E8" w14:textId="77777777" w:rsidR="0070741A" w:rsidRDefault="0070741A">
            <w:pPr>
              <w:tabs>
                <w:tab w:val="left" w:pos="1470"/>
              </w:tabs>
              <w:jc w:val="both"/>
              <w:rPr>
                <w:rFonts w:ascii="Times New Roman" w:hAnsi="Times New Roman" w:cs="Times New Roman"/>
                <w:noProof/>
                <w:sz w:val="24"/>
                <w:szCs w:val="24"/>
                <w:lang w:eastAsia="tr-TR"/>
              </w:rPr>
            </w:pPr>
          </w:p>
          <w:p w14:paraId="10D03158" w14:textId="77777777" w:rsidR="0070741A" w:rsidRDefault="0070741A">
            <w:pPr>
              <w:tabs>
                <w:tab w:val="left" w:pos="1470"/>
              </w:tabs>
              <w:jc w:val="both"/>
              <w:rPr>
                <w:rFonts w:ascii="Times New Roman" w:hAnsi="Times New Roman" w:cs="Times New Roman"/>
                <w:noProof/>
                <w:sz w:val="24"/>
                <w:szCs w:val="24"/>
                <w:lang w:eastAsia="tr-TR"/>
              </w:rPr>
            </w:pPr>
          </w:p>
          <w:p w14:paraId="1E01AA14" w14:textId="77777777" w:rsidR="0070741A" w:rsidRDefault="0070741A">
            <w:pPr>
              <w:tabs>
                <w:tab w:val="left" w:pos="1470"/>
              </w:tabs>
              <w:jc w:val="both"/>
              <w:rPr>
                <w:rFonts w:ascii="Times New Roman" w:hAnsi="Times New Roman" w:cs="Times New Roman"/>
                <w:noProof/>
                <w:sz w:val="24"/>
                <w:szCs w:val="24"/>
                <w:lang w:eastAsia="tr-TR"/>
              </w:rPr>
            </w:pPr>
          </w:p>
          <w:p w14:paraId="40E68214" w14:textId="77777777" w:rsidR="0070741A" w:rsidRDefault="0070741A">
            <w:pPr>
              <w:rPr>
                <w:rFonts w:ascii="Times New Roman" w:eastAsia="Calibri" w:hAnsi="Times New Roman" w:cs="Times New Roman"/>
                <w:b/>
                <w:noProof/>
                <w:sz w:val="24"/>
                <w:szCs w:val="24"/>
                <w:lang w:eastAsia="tr-TR"/>
              </w:rPr>
            </w:pPr>
          </w:p>
        </w:tc>
      </w:tr>
      <w:tr w:rsidR="0070741A" w14:paraId="4F5D3FB6" w14:textId="77777777" w:rsidTr="0070741A">
        <w:tc>
          <w:tcPr>
            <w:tcW w:w="9721" w:type="dxa"/>
            <w:tcBorders>
              <w:top w:val="single" w:sz="4" w:space="0" w:color="auto"/>
              <w:left w:val="single" w:sz="4" w:space="0" w:color="auto"/>
              <w:bottom w:val="single" w:sz="4" w:space="0" w:color="auto"/>
              <w:right w:val="single" w:sz="4" w:space="0" w:color="auto"/>
            </w:tcBorders>
          </w:tcPr>
          <w:p w14:paraId="6BAE1C97" w14:textId="77777777" w:rsidR="0070741A" w:rsidRDefault="0070741A">
            <w:pPr>
              <w:rPr>
                <w:rFonts w:ascii="Times New Roman" w:eastAsia="Calibri" w:hAnsi="Times New Roman" w:cs="Times New Roman"/>
                <w:bCs/>
                <w:noProof/>
                <w:sz w:val="24"/>
                <w:szCs w:val="24"/>
                <w:lang w:eastAsia="tr-TR"/>
              </w:rPr>
            </w:pPr>
            <w:r>
              <w:rPr>
                <w:rFonts w:ascii="Times New Roman" w:eastAsia="Calibri" w:hAnsi="Times New Roman" w:cs="Times New Roman"/>
                <w:bCs/>
                <w:noProof/>
                <w:sz w:val="24"/>
                <w:szCs w:val="24"/>
                <w:lang w:eastAsia="tr-TR"/>
              </w:rPr>
              <w:t>BiMAL kısmı;</w:t>
            </w:r>
          </w:p>
          <w:p w14:paraId="118BB768" w14:textId="77777777" w:rsidR="0070741A" w:rsidRDefault="0070741A" w:rsidP="0070741A">
            <w:pPr>
              <w:pStyle w:val="ListeParagraf"/>
              <w:numPr>
                <w:ilvl w:val="0"/>
                <w:numId w:val="4"/>
              </w:numPr>
              <w:rPr>
                <w:rFonts w:ascii="Times New Roman" w:eastAsia="Calibri" w:hAnsi="Times New Roman" w:cs="Times New Roman"/>
                <w:bCs/>
                <w:noProof/>
                <w:sz w:val="24"/>
                <w:szCs w:val="24"/>
                <w:lang w:eastAsia="tr-TR"/>
              </w:rPr>
            </w:pPr>
            <w:r>
              <w:rPr>
                <w:rFonts w:ascii="Times New Roman" w:eastAsia="Calibri" w:hAnsi="Times New Roman" w:cs="Times New Roman"/>
                <w:noProof/>
                <w:sz w:val="24"/>
                <w:szCs w:val="24"/>
                <w:lang w:eastAsia="tr-TR"/>
              </w:rPr>
              <w:t xml:space="preserve">Doğrudan kendisi piyasaya arz ediliyorsa gıdanın adı </w:t>
            </w:r>
            <w:r>
              <w:rPr>
                <w:rFonts w:ascii="Times New Roman" w:eastAsia="Calibri" w:hAnsi="Times New Roman" w:cs="Times New Roman"/>
                <w:bCs/>
                <w:noProof/>
                <w:sz w:val="24"/>
                <w:szCs w:val="24"/>
                <w:lang w:eastAsia="tr-TR"/>
              </w:rPr>
              <w:t>(çay, baharat, bitki infüzyonu hazırlamak için kurutulmuş BiMAL, kuru meyve vb.): …………………</w:t>
            </w:r>
          </w:p>
          <w:p w14:paraId="3807CFA6" w14:textId="77777777" w:rsidR="0070741A" w:rsidRDefault="0070741A">
            <w:pPr>
              <w:pStyle w:val="ListeParagraf"/>
              <w:rPr>
                <w:rFonts w:ascii="Times New Roman" w:eastAsia="Calibri" w:hAnsi="Times New Roman" w:cs="Times New Roman"/>
                <w:bCs/>
                <w:noProof/>
                <w:sz w:val="24"/>
                <w:szCs w:val="24"/>
                <w:lang w:eastAsia="tr-TR"/>
              </w:rPr>
            </w:pPr>
          </w:p>
          <w:p w14:paraId="1EB5D5FE" w14:textId="77777777" w:rsidR="0070741A" w:rsidRDefault="0070741A" w:rsidP="0070741A">
            <w:pPr>
              <w:pStyle w:val="ListeParagraf"/>
              <w:numPr>
                <w:ilvl w:val="0"/>
                <w:numId w:val="4"/>
              </w:numPr>
              <w:rPr>
                <w:rFonts w:ascii="Times New Roman" w:eastAsia="Calibri" w:hAnsi="Times New Roman" w:cs="Times New Roman"/>
                <w:bCs/>
                <w:noProof/>
                <w:sz w:val="24"/>
                <w:szCs w:val="24"/>
                <w:lang w:eastAsia="tr-TR"/>
              </w:rPr>
            </w:pPr>
            <w:r>
              <w:rPr>
                <w:rFonts w:ascii="Times New Roman" w:eastAsia="Calibri" w:hAnsi="Times New Roman" w:cs="Times New Roman"/>
                <w:noProof/>
                <w:sz w:val="24"/>
                <w:szCs w:val="24"/>
                <w:lang w:eastAsia="tr-TR"/>
              </w:rPr>
              <w:t>Gıdada bileşen olarak kullanılıyorsa kullanıldığı gıdaların adı</w:t>
            </w:r>
            <w:r>
              <w:rPr>
                <w:rFonts w:ascii="Times New Roman" w:eastAsia="Calibri" w:hAnsi="Times New Roman" w:cs="Times New Roman"/>
                <w:bCs/>
                <w:noProof/>
                <w:sz w:val="24"/>
                <w:szCs w:val="24"/>
                <w:lang w:eastAsia="tr-TR"/>
              </w:rPr>
              <w:t>:………………………… (ekmek, peynir, meyve suyu vb.)</w:t>
            </w:r>
          </w:p>
          <w:p w14:paraId="40DF3E13" w14:textId="77777777" w:rsidR="0070741A" w:rsidRDefault="0070741A">
            <w:pPr>
              <w:rPr>
                <w:rFonts w:ascii="Times New Roman" w:eastAsia="Calibri" w:hAnsi="Times New Roman" w:cs="Times New Roman"/>
                <w:noProof/>
                <w:sz w:val="24"/>
                <w:szCs w:val="24"/>
                <w:lang w:eastAsia="tr-TR"/>
              </w:rPr>
            </w:pPr>
          </w:p>
        </w:tc>
      </w:tr>
      <w:tr w:rsidR="0070741A" w14:paraId="32CA48D7" w14:textId="77777777" w:rsidTr="0070741A">
        <w:tc>
          <w:tcPr>
            <w:tcW w:w="9721" w:type="dxa"/>
            <w:tcBorders>
              <w:top w:val="single" w:sz="4" w:space="0" w:color="auto"/>
              <w:left w:val="single" w:sz="4" w:space="0" w:color="auto"/>
              <w:bottom w:val="single" w:sz="4" w:space="0" w:color="auto"/>
              <w:right w:val="single" w:sz="4" w:space="0" w:color="auto"/>
            </w:tcBorders>
          </w:tcPr>
          <w:p w14:paraId="4761F6AB" w14:textId="77777777" w:rsidR="0070741A" w:rsidRDefault="0070741A">
            <w:pPr>
              <w:rPr>
                <w:rFonts w:ascii="Times New Roman" w:eastAsia="Calibri" w:hAnsi="Times New Roman" w:cs="Times New Roman"/>
                <w:sz w:val="24"/>
                <w:szCs w:val="24"/>
              </w:rPr>
            </w:pPr>
            <w:r>
              <w:rPr>
                <w:rFonts w:ascii="Times New Roman" w:eastAsia="Calibri" w:hAnsi="Times New Roman" w:cs="Times New Roman"/>
                <w:sz w:val="24"/>
                <w:szCs w:val="24"/>
              </w:rPr>
              <w:t xml:space="preserve">Piyasaya arz edilen </w:t>
            </w:r>
            <w:r>
              <w:rPr>
                <w:rFonts w:ascii="Times New Roman" w:hAnsi="Times New Roman" w:cs="Times New Roman"/>
                <w:bCs/>
                <w:sz w:val="24"/>
                <w:szCs w:val="24"/>
              </w:rPr>
              <w:t xml:space="preserve">BiMAL kısmının </w:t>
            </w:r>
            <w:r>
              <w:rPr>
                <w:rFonts w:ascii="Times New Roman" w:eastAsia="Calibri" w:hAnsi="Times New Roman" w:cs="Times New Roman"/>
                <w:sz w:val="24"/>
                <w:szCs w:val="24"/>
              </w:rPr>
              <w:t>veya içerisine bileşen olarak eklendiği gıdanın etiketinde kullanım önerisi/uyarı veya günlük alım miktarı yer alıyor mu?</w:t>
            </w:r>
          </w:p>
          <w:p w14:paraId="1440D7E3" w14:textId="77777777" w:rsidR="0070741A" w:rsidRDefault="0070741A">
            <w:pPr>
              <w:rPr>
                <w:rFonts w:ascii="Times New Roman" w:eastAsia="Calibri" w:hAnsi="Times New Roman" w:cs="Times New Roman"/>
                <w:sz w:val="24"/>
                <w:szCs w:val="24"/>
              </w:rPr>
            </w:pPr>
          </w:p>
          <w:p w14:paraId="16A6EA2C" w14:textId="4BC6F3DF" w:rsidR="0070741A" w:rsidRDefault="0070741A">
            <w:pPr>
              <w:tabs>
                <w:tab w:val="left" w:pos="3330"/>
              </w:tabs>
              <w:rPr>
                <w:rFonts w:ascii="Times New Roman" w:eastAsia="Calibri" w:hAnsi="Times New Roman" w:cs="Times New Roman"/>
                <w:sz w:val="24"/>
                <w:szCs w:val="24"/>
              </w:rPr>
            </w:pPr>
            <w:r>
              <w:rPr>
                <w:noProof/>
                <w:lang w:eastAsia="tr-TR"/>
              </w:rPr>
              <mc:AlternateContent>
                <mc:Choice Requires="wps">
                  <w:drawing>
                    <wp:anchor distT="0" distB="0" distL="114300" distR="114300" simplePos="0" relativeHeight="251656192" behindDoc="0" locked="0" layoutInCell="1" allowOverlap="1" wp14:anchorId="3FC7C73B" wp14:editId="7A633A77">
                      <wp:simplePos x="0" y="0"/>
                      <wp:positionH relativeFrom="column">
                        <wp:posOffset>875665</wp:posOffset>
                      </wp:positionH>
                      <wp:positionV relativeFrom="paragraph">
                        <wp:posOffset>13970</wp:posOffset>
                      </wp:positionV>
                      <wp:extent cx="285750" cy="200025"/>
                      <wp:effectExtent l="0" t="0" r="19050" b="28575"/>
                      <wp:wrapNone/>
                      <wp:docPr id="66" name="Metin Kutusu 66"/>
                      <wp:cNvGraphicFramePr/>
                      <a:graphic xmlns:a="http://schemas.openxmlformats.org/drawingml/2006/main">
                        <a:graphicData uri="http://schemas.microsoft.com/office/word/2010/wordprocessingShape">
                          <wps:wsp>
                            <wps:cNvSpPr txBox="1"/>
                            <wps:spPr>
                              <a:xfrm>
                                <a:off x="0" y="0"/>
                                <a:ext cx="285750" cy="200025"/>
                              </a:xfrm>
                              <a:prstGeom prst="rect">
                                <a:avLst/>
                              </a:prstGeom>
                              <a:solidFill>
                                <a:sysClr val="window" lastClr="FFFFFF"/>
                              </a:solidFill>
                              <a:ln w="6350">
                                <a:solidFill>
                                  <a:prstClr val="black"/>
                                </a:solidFill>
                              </a:ln>
                            </wps:spPr>
                            <wps:txbx>
                              <w:txbxContent>
                                <w:p w14:paraId="335B6E3E" w14:textId="77777777" w:rsidR="00F7318D" w:rsidRDefault="00F7318D" w:rsidP="007074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C7C73B" id="_x0000_t202" coordsize="21600,21600" o:spt="202" path="m,l,21600r21600,l21600,xe">
                      <v:stroke joinstyle="miter"/>
                      <v:path gradientshapeok="t" o:connecttype="rect"/>
                    </v:shapetype>
                    <v:shape id="Metin Kutusu 66" o:spid="_x0000_s1026" type="#_x0000_t202" style="position:absolute;margin-left:68.95pt;margin-top:1.1pt;width:22.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" fillcolor="window" strokeweight=".5pt">
                      <v:textbox>
                        <w:txbxContent>
                          <w:p w14:paraId="335B6E3E" w14:textId="77777777" w:rsidR="00F7318D" w:rsidRDefault="00F7318D" w:rsidP="0070741A"/>
                        </w:txbxContent>
                      </v:textbox>
                    </v:shape>
                  </w:pict>
                </mc:Fallback>
              </mc:AlternateContent>
            </w:r>
            <w:r>
              <w:rPr>
                <w:noProof/>
                <w:lang w:eastAsia="tr-TR"/>
              </w:rPr>
              <mc:AlternateContent>
                <mc:Choice Requires="wps">
                  <w:drawing>
                    <wp:anchor distT="0" distB="0" distL="114300" distR="114300" simplePos="0" relativeHeight="251657216" behindDoc="0" locked="0" layoutInCell="1" allowOverlap="1" wp14:anchorId="6E32F12E" wp14:editId="364EA812">
                      <wp:simplePos x="0" y="0"/>
                      <wp:positionH relativeFrom="column">
                        <wp:posOffset>2644140</wp:posOffset>
                      </wp:positionH>
                      <wp:positionV relativeFrom="paragraph">
                        <wp:posOffset>12700</wp:posOffset>
                      </wp:positionV>
                      <wp:extent cx="285750" cy="200025"/>
                      <wp:effectExtent l="0" t="0" r="19050" b="28575"/>
                      <wp:wrapNone/>
                      <wp:docPr id="65" name="Metin Kutusu 65"/>
                      <wp:cNvGraphicFramePr/>
                      <a:graphic xmlns:a="http://schemas.openxmlformats.org/drawingml/2006/main">
                        <a:graphicData uri="http://schemas.microsoft.com/office/word/2010/wordprocessingShape">
                          <wps:wsp>
                            <wps:cNvSpPr txBox="1"/>
                            <wps:spPr>
                              <a:xfrm>
                                <a:off x="0" y="0"/>
                                <a:ext cx="285750" cy="200025"/>
                              </a:xfrm>
                              <a:prstGeom prst="rect">
                                <a:avLst/>
                              </a:prstGeom>
                              <a:solidFill>
                                <a:sysClr val="window" lastClr="FFFFFF"/>
                              </a:solidFill>
                              <a:ln w="6350">
                                <a:solidFill>
                                  <a:prstClr val="black"/>
                                </a:solidFill>
                              </a:ln>
                            </wps:spPr>
                            <wps:txbx>
                              <w:txbxContent>
                                <w:p w14:paraId="1FDC3AB4" w14:textId="77777777" w:rsidR="00F7318D" w:rsidRDefault="00F7318D" w:rsidP="007074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32F12E" id="Metin Kutusu 65" o:spid="_x0000_s1027" type="#_x0000_t202" style="position:absolute;margin-left:208.2pt;margin-top:1pt;width:2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" fillcolor="window" strokeweight=".5pt">
                      <v:textbox>
                        <w:txbxContent>
                          <w:p w14:paraId="1FDC3AB4" w14:textId="77777777" w:rsidR="00F7318D" w:rsidRDefault="00F7318D" w:rsidP="0070741A"/>
                        </w:txbxContent>
                      </v:textbox>
                    </v:shape>
                  </w:pict>
                </mc:Fallback>
              </mc:AlternateContent>
            </w:r>
            <w:r>
              <w:rPr>
                <w:rFonts w:ascii="Times New Roman" w:eastAsia="Calibri" w:hAnsi="Times New Roman" w:cs="Times New Roman"/>
                <w:sz w:val="24"/>
                <w:szCs w:val="24"/>
              </w:rPr>
              <w:t xml:space="preserve">            Evet </w:t>
            </w:r>
            <w:r>
              <w:rPr>
                <w:rFonts w:ascii="Times New Roman" w:eastAsia="Calibri" w:hAnsi="Times New Roman" w:cs="Times New Roman"/>
                <w:sz w:val="24"/>
                <w:szCs w:val="24"/>
              </w:rPr>
              <w:tab/>
              <w:t>Hayır</w:t>
            </w:r>
          </w:p>
          <w:p w14:paraId="1C725122" w14:textId="77777777" w:rsidR="0070741A" w:rsidRDefault="0070741A">
            <w:pPr>
              <w:rPr>
                <w:rFonts w:ascii="Times New Roman" w:eastAsia="Calibri" w:hAnsi="Times New Roman" w:cs="Times New Roman"/>
                <w:noProof/>
                <w:sz w:val="24"/>
                <w:szCs w:val="24"/>
                <w:lang w:eastAsia="tr-TR"/>
              </w:rPr>
            </w:pPr>
          </w:p>
          <w:p w14:paraId="689F5333" w14:textId="77777777" w:rsidR="0070741A" w:rsidRDefault="0070741A">
            <w:pPr>
              <w:rPr>
                <w:rFonts w:ascii="Times New Roman" w:eastAsia="Calibri" w:hAnsi="Times New Roman" w:cs="Times New Roman"/>
                <w:noProof/>
                <w:sz w:val="24"/>
                <w:szCs w:val="24"/>
                <w:lang w:eastAsia="tr-TR"/>
              </w:rPr>
            </w:pPr>
            <w:r>
              <w:rPr>
                <w:rFonts w:ascii="Times New Roman" w:eastAsia="Calibri" w:hAnsi="Times New Roman" w:cs="Times New Roman"/>
                <w:noProof/>
                <w:sz w:val="24"/>
                <w:szCs w:val="24"/>
                <w:lang w:eastAsia="tr-TR"/>
              </w:rPr>
              <w:t xml:space="preserve">Cevabınız “Evet” ise etikette yer alan kullanım önerisi/uyarı </w:t>
            </w:r>
            <w:r>
              <w:rPr>
                <w:rFonts w:ascii="Times New Roman" w:eastAsia="Calibri" w:hAnsi="Times New Roman" w:cs="Times New Roman"/>
                <w:sz w:val="24"/>
                <w:szCs w:val="24"/>
              </w:rPr>
              <w:t xml:space="preserve">veya günlük alım miktarını </w:t>
            </w:r>
            <w:r>
              <w:rPr>
                <w:rFonts w:ascii="Times New Roman" w:eastAsia="Calibri" w:hAnsi="Times New Roman" w:cs="Times New Roman"/>
                <w:noProof/>
                <w:sz w:val="24"/>
                <w:szCs w:val="24"/>
                <w:lang w:eastAsia="tr-TR"/>
              </w:rPr>
              <w:t>belirtiniz:……………………………</w:t>
            </w:r>
          </w:p>
          <w:p w14:paraId="4347C12A" w14:textId="77777777" w:rsidR="0070741A" w:rsidRDefault="0070741A">
            <w:pPr>
              <w:rPr>
                <w:rFonts w:ascii="Times New Roman" w:eastAsia="Calibri" w:hAnsi="Times New Roman" w:cs="Times New Roman"/>
                <w:noProof/>
                <w:sz w:val="24"/>
                <w:szCs w:val="24"/>
                <w:lang w:eastAsia="tr-TR"/>
              </w:rPr>
            </w:pPr>
          </w:p>
        </w:tc>
      </w:tr>
      <w:tr w:rsidR="0070741A" w14:paraId="5FF01B89" w14:textId="77777777" w:rsidTr="0070741A">
        <w:tc>
          <w:tcPr>
            <w:tcW w:w="9721" w:type="dxa"/>
            <w:tcBorders>
              <w:top w:val="single" w:sz="4" w:space="0" w:color="auto"/>
              <w:left w:val="single" w:sz="4" w:space="0" w:color="auto"/>
              <w:bottom w:val="single" w:sz="4" w:space="0" w:color="auto"/>
              <w:right w:val="single" w:sz="4" w:space="0" w:color="auto"/>
            </w:tcBorders>
          </w:tcPr>
          <w:p w14:paraId="15593F1E" w14:textId="77777777" w:rsidR="0070741A" w:rsidRDefault="0070741A">
            <w:pPr>
              <w:rPr>
                <w:rFonts w:ascii="Times New Roman" w:eastAsia="Calibri" w:hAnsi="Times New Roman" w:cs="Times New Roman"/>
                <w:sz w:val="24"/>
                <w:szCs w:val="24"/>
              </w:rPr>
            </w:pPr>
            <w:r>
              <w:rPr>
                <w:rFonts w:ascii="Times New Roman" w:eastAsia="Calibri" w:hAnsi="Times New Roman" w:cs="Times New Roman"/>
                <w:sz w:val="24"/>
                <w:szCs w:val="24"/>
              </w:rPr>
              <w:t>Piyasaya arz edilen BiMAL kısmının veya içerisine bileşen olarak eklendiği gıdanın etiket örneğini aşağıdaki alana okunaklı ve orijinal renkleri ile ekleyiniz.</w:t>
            </w:r>
          </w:p>
          <w:p w14:paraId="1BD721AA" w14:textId="77777777" w:rsidR="0070741A" w:rsidRDefault="0070741A">
            <w:pPr>
              <w:rPr>
                <w:rFonts w:ascii="Times New Roman" w:eastAsia="Calibri" w:hAnsi="Times New Roman" w:cs="Times New Roman"/>
                <w:sz w:val="24"/>
                <w:szCs w:val="24"/>
              </w:rPr>
            </w:pPr>
          </w:p>
          <w:p w14:paraId="27334057" w14:textId="77777777" w:rsidR="0070741A" w:rsidRDefault="0070741A">
            <w:pPr>
              <w:rPr>
                <w:rFonts w:ascii="Times New Roman" w:eastAsia="Calibri" w:hAnsi="Times New Roman" w:cs="Times New Roman"/>
                <w:sz w:val="24"/>
                <w:szCs w:val="24"/>
              </w:rPr>
            </w:pPr>
          </w:p>
          <w:p w14:paraId="74380B51" w14:textId="77777777" w:rsidR="0070741A" w:rsidRDefault="0070741A">
            <w:pPr>
              <w:rPr>
                <w:rFonts w:ascii="Times New Roman" w:eastAsia="Calibri" w:hAnsi="Times New Roman" w:cs="Times New Roman"/>
                <w:sz w:val="24"/>
                <w:szCs w:val="24"/>
              </w:rPr>
            </w:pPr>
          </w:p>
          <w:p w14:paraId="251707BB" w14:textId="77777777" w:rsidR="0070741A" w:rsidRDefault="0070741A">
            <w:pPr>
              <w:rPr>
                <w:rFonts w:ascii="Times New Roman" w:eastAsia="Calibri" w:hAnsi="Times New Roman" w:cs="Times New Roman"/>
                <w:sz w:val="24"/>
                <w:szCs w:val="24"/>
              </w:rPr>
            </w:pPr>
          </w:p>
          <w:p w14:paraId="7F905A96" w14:textId="77777777" w:rsidR="0070741A" w:rsidRDefault="0070741A">
            <w:pPr>
              <w:rPr>
                <w:rFonts w:ascii="Times New Roman" w:eastAsia="Calibri" w:hAnsi="Times New Roman" w:cs="Times New Roman"/>
                <w:noProof/>
                <w:sz w:val="24"/>
                <w:szCs w:val="24"/>
                <w:lang w:eastAsia="tr-TR"/>
              </w:rPr>
            </w:pPr>
          </w:p>
        </w:tc>
      </w:tr>
    </w:tbl>
    <w:p w14:paraId="195D381B" w14:textId="77777777" w:rsidR="0070741A" w:rsidRDefault="0070741A" w:rsidP="0070741A">
      <w:pPr>
        <w:tabs>
          <w:tab w:val="left" w:pos="229"/>
        </w:tabs>
        <w:rPr>
          <w:rFonts w:ascii="Times New Roman" w:hAnsi="Times New Roman" w:cs="Times New Roman"/>
        </w:rPr>
      </w:pPr>
    </w:p>
    <w:p w14:paraId="292500FB" w14:textId="7DB38E40" w:rsidR="0070741A" w:rsidRPr="00B1253E" w:rsidRDefault="0070741A" w:rsidP="00B1253E">
      <w:pPr>
        <w:jc w:val="center"/>
        <w:rPr>
          <w:rFonts w:ascii="Times New Roman" w:hAnsi="Times New Roman" w:cs="Times New Roman"/>
        </w:rPr>
      </w:pPr>
      <w:r>
        <w:rPr>
          <w:rFonts w:ascii="Times New Roman" w:hAnsi="Times New Roman" w:cs="Times New Roman"/>
        </w:rPr>
        <w:br w:type="page"/>
      </w:r>
      <w:r>
        <w:rPr>
          <w:rFonts w:ascii="Times New Roman" w:hAnsi="Times New Roman" w:cs="Times New Roman"/>
          <w:b/>
          <w:bCs/>
          <w:sz w:val="24"/>
          <w:szCs w:val="24"/>
        </w:rPr>
        <w:lastRenderedPageBreak/>
        <w:t>FORM B</w:t>
      </w:r>
    </w:p>
    <w:p w14:paraId="0BA363D8" w14:textId="77777777" w:rsidR="0070741A" w:rsidRDefault="0070741A" w:rsidP="0070741A">
      <w:pPr>
        <w:spacing w:after="0" w:line="257"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(BiMAL </w:t>
      </w:r>
      <w:r w:rsidRPr="000E3D4A">
        <w:rPr>
          <w:rFonts w:ascii="Times New Roman" w:hAnsi="Times New Roman" w:cs="Times New Roman"/>
          <w:b/>
          <w:bCs/>
          <w:sz w:val="24"/>
          <w:szCs w:val="24"/>
        </w:rPr>
        <w:t>preparatı/saf maddesi</w:t>
      </w:r>
      <w:r>
        <w:rPr>
          <w:rFonts w:ascii="Times New Roman" w:hAnsi="Times New Roman" w:cs="Times New Roman"/>
          <w:sz w:val="24"/>
          <w:szCs w:val="24"/>
        </w:rPr>
        <w:t xml:space="preserve"> </w:t>
      </w:r>
      <w:r>
        <w:rPr>
          <w:rFonts w:ascii="Times New Roman" w:hAnsi="Times New Roman" w:cs="Times New Roman"/>
          <w:b/>
          <w:bCs/>
          <w:sz w:val="24"/>
          <w:szCs w:val="24"/>
        </w:rPr>
        <w:t>kullanımı durumunda doldurulacak form)</w:t>
      </w:r>
      <w:r>
        <w:rPr>
          <w:rFonts w:ascii="Times New Roman" w:hAnsi="Times New Roman" w:cs="Times New Roman"/>
        </w:rPr>
        <w:tab/>
      </w:r>
    </w:p>
    <w:tbl>
      <w:tblPr>
        <w:tblStyle w:val="TabloKlavuzu1"/>
        <w:tblW w:w="9721" w:type="dxa"/>
        <w:tblInd w:w="-289" w:type="dxa"/>
        <w:tblLook w:val="04A0" w:firstRow="1" w:lastRow="0" w:firstColumn="1" w:lastColumn="0" w:noHBand="0" w:noVBand="1"/>
      </w:tblPr>
      <w:tblGrid>
        <w:gridCol w:w="9721"/>
      </w:tblGrid>
      <w:tr w:rsidR="0070741A" w14:paraId="4D1C8A93" w14:textId="77777777" w:rsidTr="001423C1">
        <w:tc>
          <w:tcPr>
            <w:tcW w:w="9721" w:type="dxa"/>
            <w:tcBorders>
              <w:top w:val="single" w:sz="4" w:space="0" w:color="auto"/>
              <w:left w:val="single" w:sz="4" w:space="0" w:color="auto"/>
              <w:bottom w:val="single" w:sz="4" w:space="0" w:color="auto"/>
              <w:right w:val="single" w:sz="4" w:space="0" w:color="auto"/>
            </w:tcBorders>
            <w:hideMark/>
          </w:tcPr>
          <w:p w14:paraId="163A13F6" w14:textId="77777777" w:rsidR="0070741A" w:rsidRDefault="0070741A" w:rsidP="001423C1">
            <w:pPr>
              <w:rPr>
                <w:rFonts w:ascii="Times New Roman" w:eastAsia="Calibri" w:hAnsi="Times New Roman" w:cs="Times New Roman"/>
                <w:b/>
                <w:noProof/>
                <w:sz w:val="24"/>
                <w:szCs w:val="24"/>
                <w:lang w:eastAsia="tr-TR"/>
              </w:rPr>
            </w:pPr>
            <w:r>
              <w:rPr>
                <w:rFonts w:ascii="Times New Roman" w:hAnsi="Times New Roman" w:cs="Times New Roman"/>
                <w:b/>
                <w:bCs/>
                <w:sz w:val="24"/>
                <w:szCs w:val="24"/>
              </w:rPr>
              <w:t>Açılama:</w:t>
            </w:r>
            <w:r>
              <w:rPr>
                <w:rFonts w:ascii="Times New Roman" w:hAnsi="Times New Roman" w:cs="Times New Roman"/>
                <w:sz w:val="24"/>
                <w:szCs w:val="24"/>
              </w:rPr>
              <w:t xml:space="preserve"> Kullanılan her BiMAL preparatı/saf maddesi için bu Formu </w:t>
            </w:r>
            <w:r>
              <w:rPr>
                <w:rFonts w:ascii="Times New Roman" w:hAnsi="Times New Roman" w:cs="Times New Roman"/>
                <w:sz w:val="24"/>
                <w:szCs w:val="24"/>
                <w:u w:val="single"/>
              </w:rPr>
              <w:t>ayrı ayrı</w:t>
            </w:r>
            <w:r>
              <w:rPr>
                <w:rFonts w:ascii="Times New Roman" w:hAnsi="Times New Roman" w:cs="Times New Roman"/>
                <w:sz w:val="24"/>
                <w:szCs w:val="24"/>
              </w:rPr>
              <w:t xml:space="preserve"> doldurunuz. Ek-2 Bölüm B’de yer alan BiMAL preparatlarının ve saf maddenin tanımlarından yararlanınız. Ek-2’deki tanımlara uymayan kullanımları açıklama ve tanımla birlikte ekleyiniz.</w:t>
            </w:r>
          </w:p>
        </w:tc>
      </w:tr>
      <w:tr w:rsidR="0070741A" w14:paraId="2966DE96" w14:textId="77777777" w:rsidTr="001423C1">
        <w:tc>
          <w:tcPr>
            <w:tcW w:w="9721" w:type="dxa"/>
            <w:tcBorders>
              <w:top w:val="single" w:sz="4" w:space="0" w:color="auto"/>
              <w:left w:val="single" w:sz="4" w:space="0" w:color="auto"/>
              <w:bottom w:val="single" w:sz="4" w:space="0" w:color="auto"/>
              <w:right w:val="single" w:sz="4" w:space="0" w:color="auto"/>
            </w:tcBorders>
          </w:tcPr>
          <w:p w14:paraId="5AFD0ACF" w14:textId="77777777" w:rsidR="0070741A" w:rsidRDefault="0070741A" w:rsidP="001423C1">
            <w:pPr>
              <w:tabs>
                <w:tab w:val="left" w:pos="2415"/>
              </w:tabs>
              <w:spacing w:before="120" w:after="120"/>
              <w:rPr>
                <w:rFonts w:ascii="Times New Roman" w:hAnsi="Times New Roman" w:cs="Times New Roman"/>
                <w:sz w:val="24"/>
                <w:szCs w:val="24"/>
              </w:rPr>
            </w:pPr>
            <w:r>
              <w:rPr>
                <w:rFonts w:ascii="Times New Roman" w:hAnsi="Times New Roman" w:cs="Times New Roman"/>
                <w:sz w:val="24"/>
                <w:szCs w:val="24"/>
              </w:rPr>
              <w:t>Gıda olarak kullanılan BiMAL preparatı/saf maddesi: ……………………….</w:t>
            </w:r>
          </w:p>
          <w:p w14:paraId="38948622" w14:textId="77777777" w:rsidR="0070741A" w:rsidRDefault="0070741A" w:rsidP="001423C1">
            <w:pPr>
              <w:tabs>
                <w:tab w:val="left" w:pos="2415"/>
              </w:tabs>
              <w:spacing w:before="120" w:after="120"/>
              <w:rPr>
                <w:rFonts w:ascii="Times New Roman" w:hAnsi="Times New Roman" w:cs="Times New Roman"/>
                <w:sz w:val="24"/>
                <w:szCs w:val="24"/>
              </w:rPr>
            </w:pPr>
          </w:p>
          <w:p w14:paraId="34EAA583" w14:textId="77777777" w:rsidR="0070741A" w:rsidRDefault="0070741A" w:rsidP="001423C1">
            <w:pPr>
              <w:tabs>
                <w:tab w:val="left" w:pos="2415"/>
              </w:tabs>
              <w:spacing w:before="120" w:after="120"/>
              <w:rPr>
                <w:rFonts w:ascii="Times New Roman" w:hAnsi="Times New Roman" w:cs="Times New Roman"/>
                <w:sz w:val="24"/>
                <w:szCs w:val="24"/>
              </w:rPr>
            </w:pPr>
            <w:r>
              <w:rPr>
                <w:rFonts w:ascii="Times New Roman" w:hAnsi="Times New Roman" w:cs="Times New Roman"/>
                <w:sz w:val="24"/>
                <w:szCs w:val="24"/>
              </w:rPr>
              <w:t>Bu preparatın/saf maddenin hazırlanmasında kullanılan BiMAL kısmı:……………………….</w:t>
            </w:r>
          </w:p>
          <w:p w14:paraId="28DC604B" w14:textId="77777777" w:rsidR="0070741A" w:rsidRDefault="0070741A" w:rsidP="001423C1">
            <w:pPr>
              <w:rPr>
                <w:rFonts w:ascii="Times New Roman" w:eastAsia="Calibri" w:hAnsi="Times New Roman" w:cs="Times New Roman"/>
                <w:b/>
                <w:noProof/>
                <w:sz w:val="24"/>
                <w:szCs w:val="24"/>
                <w:lang w:eastAsia="tr-TR"/>
              </w:rPr>
            </w:pPr>
          </w:p>
        </w:tc>
      </w:tr>
      <w:tr w:rsidR="0070741A" w14:paraId="5B7765F7" w14:textId="77777777" w:rsidTr="001423C1">
        <w:tc>
          <w:tcPr>
            <w:tcW w:w="9721" w:type="dxa"/>
            <w:tcBorders>
              <w:top w:val="single" w:sz="4" w:space="0" w:color="auto"/>
              <w:left w:val="single" w:sz="4" w:space="0" w:color="auto"/>
              <w:bottom w:val="single" w:sz="4" w:space="0" w:color="auto"/>
              <w:right w:val="single" w:sz="4" w:space="0" w:color="auto"/>
            </w:tcBorders>
          </w:tcPr>
          <w:p w14:paraId="6A75E2F4" w14:textId="77777777" w:rsidR="0070741A" w:rsidRDefault="0070741A" w:rsidP="001423C1">
            <w:pPr>
              <w:tabs>
                <w:tab w:val="left" w:pos="2415"/>
              </w:tabs>
              <w:spacing w:after="120"/>
              <w:rPr>
                <w:rFonts w:ascii="Times New Roman" w:hAnsi="Times New Roman" w:cs="Times New Roman"/>
                <w:noProof/>
                <w:sz w:val="24"/>
                <w:szCs w:val="24"/>
                <w:lang w:eastAsia="tr-TR"/>
              </w:rPr>
            </w:pPr>
            <w:r>
              <w:rPr>
                <w:rFonts w:ascii="Times New Roman" w:hAnsi="Times New Roman" w:cs="Times New Roman"/>
                <w:noProof/>
                <w:sz w:val="24"/>
                <w:szCs w:val="24"/>
                <w:lang w:eastAsia="tr-TR"/>
              </w:rPr>
              <w:t>Kullanılan BiMAL preparatının</w:t>
            </w:r>
            <w:r>
              <w:rPr>
                <w:rFonts w:ascii="Times New Roman" w:hAnsi="Times New Roman" w:cs="Times New Roman"/>
                <w:sz w:val="24"/>
                <w:szCs w:val="24"/>
              </w:rPr>
              <w:t>/saf maddenin</w:t>
            </w:r>
            <w:r>
              <w:rPr>
                <w:rFonts w:ascii="Times New Roman" w:hAnsi="Times New Roman" w:cs="Times New Roman"/>
                <w:noProof/>
                <w:sz w:val="24"/>
                <w:szCs w:val="24"/>
                <w:lang w:eastAsia="tr-TR"/>
              </w:rPr>
              <w:t xml:space="preserve"> üretimini kısaca açıklayınız (Uygulanan tüm basamakları içerecek şekilde).</w:t>
            </w:r>
          </w:p>
          <w:p w14:paraId="479088E6" w14:textId="77777777" w:rsidR="0070741A" w:rsidRDefault="0070741A" w:rsidP="001423C1">
            <w:pPr>
              <w:tabs>
                <w:tab w:val="left" w:pos="2415"/>
              </w:tabs>
              <w:spacing w:before="120" w:after="120"/>
              <w:rPr>
                <w:rFonts w:ascii="Times New Roman" w:hAnsi="Times New Roman" w:cs="Times New Roman"/>
                <w:sz w:val="24"/>
                <w:szCs w:val="24"/>
              </w:rPr>
            </w:pPr>
          </w:p>
          <w:p w14:paraId="0EE0CCBB" w14:textId="77777777" w:rsidR="0070741A" w:rsidRDefault="0070741A" w:rsidP="001423C1">
            <w:pPr>
              <w:tabs>
                <w:tab w:val="left" w:pos="2415"/>
              </w:tabs>
              <w:spacing w:before="120" w:after="120"/>
              <w:rPr>
                <w:rFonts w:ascii="Times New Roman" w:hAnsi="Times New Roman" w:cs="Times New Roman"/>
                <w:sz w:val="24"/>
                <w:szCs w:val="24"/>
              </w:rPr>
            </w:pPr>
          </w:p>
          <w:p w14:paraId="611AC7FF" w14:textId="77777777" w:rsidR="0070741A" w:rsidRDefault="0070741A" w:rsidP="001423C1">
            <w:pPr>
              <w:rPr>
                <w:rFonts w:ascii="Times New Roman" w:eastAsia="Calibri" w:hAnsi="Times New Roman" w:cs="Times New Roman"/>
                <w:b/>
                <w:noProof/>
                <w:sz w:val="24"/>
                <w:szCs w:val="24"/>
                <w:lang w:eastAsia="tr-TR"/>
              </w:rPr>
            </w:pPr>
          </w:p>
        </w:tc>
      </w:tr>
      <w:tr w:rsidR="0070741A" w14:paraId="0387E5BA" w14:textId="77777777" w:rsidTr="001423C1">
        <w:tc>
          <w:tcPr>
            <w:tcW w:w="9721" w:type="dxa"/>
            <w:tcBorders>
              <w:top w:val="single" w:sz="4" w:space="0" w:color="auto"/>
              <w:left w:val="single" w:sz="4" w:space="0" w:color="auto"/>
              <w:bottom w:val="single" w:sz="4" w:space="0" w:color="auto"/>
              <w:right w:val="single" w:sz="4" w:space="0" w:color="auto"/>
            </w:tcBorders>
          </w:tcPr>
          <w:p w14:paraId="0E8F96E4" w14:textId="77777777" w:rsidR="0070741A" w:rsidRDefault="0070741A" w:rsidP="001423C1">
            <w:pPr>
              <w:tabs>
                <w:tab w:val="left" w:pos="1470"/>
              </w:tabs>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Kullanılan BiMAL preparatının</w:t>
            </w:r>
            <w:r>
              <w:rPr>
                <w:rFonts w:ascii="Times New Roman" w:hAnsi="Times New Roman" w:cs="Times New Roman"/>
                <w:sz w:val="24"/>
                <w:szCs w:val="24"/>
              </w:rPr>
              <w:t>/saf maddenin</w:t>
            </w:r>
            <w:r>
              <w:rPr>
                <w:rFonts w:ascii="Times New Roman" w:hAnsi="Times New Roman" w:cs="Times New Roman"/>
                <w:noProof/>
                <w:sz w:val="24"/>
                <w:szCs w:val="24"/>
                <w:lang w:eastAsia="tr-TR"/>
              </w:rPr>
              <w:t xml:space="preserve"> spesifikasyonlarını belirtiniz (ekstraksiyon bileşimi, saflık, kuru madde, protein, yağ, gıda güvenilirliği riskleri (bulaşan, pestisit, mikrobiyolojik kriterler vb.) gibi).</w:t>
            </w:r>
          </w:p>
          <w:p w14:paraId="359C5A5B" w14:textId="77777777" w:rsidR="0070741A" w:rsidRDefault="0070741A" w:rsidP="001423C1">
            <w:pPr>
              <w:tabs>
                <w:tab w:val="left" w:pos="1470"/>
              </w:tabs>
              <w:jc w:val="both"/>
              <w:rPr>
                <w:rFonts w:ascii="Times New Roman" w:hAnsi="Times New Roman" w:cs="Times New Roman"/>
                <w:noProof/>
                <w:sz w:val="24"/>
                <w:szCs w:val="24"/>
                <w:lang w:eastAsia="tr-TR"/>
              </w:rPr>
            </w:pPr>
          </w:p>
          <w:p w14:paraId="4A43315F" w14:textId="77777777" w:rsidR="0070741A" w:rsidRDefault="0070741A" w:rsidP="001423C1">
            <w:pPr>
              <w:tabs>
                <w:tab w:val="left" w:pos="1470"/>
              </w:tabs>
              <w:jc w:val="both"/>
              <w:rPr>
                <w:rFonts w:ascii="Times New Roman" w:hAnsi="Times New Roman" w:cs="Times New Roman"/>
                <w:noProof/>
                <w:sz w:val="24"/>
                <w:szCs w:val="24"/>
                <w:lang w:eastAsia="tr-TR"/>
              </w:rPr>
            </w:pPr>
          </w:p>
          <w:p w14:paraId="0EC9DAF6" w14:textId="77777777" w:rsidR="0070741A" w:rsidRDefault="0070741A" w:rsidP="001423C1">
            <w:pPr>
              <w:tabs>
                <w:tab w:val="left" w:pos="1470"/>
              </w:tabs>
              <w:jc w:val="both"/>
              <w:rPr>
                <w:rFonts w:ascii="Times New Roman" w:hAnsi="Times New Roman" w:cs="Times New Roman"/>
                <w:noProof/>
                <w:sz w:val="24"/>
                <w:szCs w:val="24"/>
                <w:lang w:eastAsia="tr-TR"/>
              </w:rPr>
            </w:pPr>
          </w:p>
          <w:p w14:paraId="70E1D3D9" w14:textId="77777777" w:rsidR="0070741A" w:rsidRDefault="0070741A" w:rsidP="001423C1">
            <w:pPr>
              <w:tabs>
                <w:tab w:val="left" w:pos="1470"/>
              </w:tabs>
              <w:jc w:val="both"/>
              <w:rPr>
                <w:rFonts w:ascii="Times New Roman" w:hAnsi="Times New Roman" w:cs="Times New Roman"/>
                <w:noProof/>
                <w:sz w:val="24"/>
                <w:szCs w:val="24"/>
                <w:lang w:eastAsia="tr-TR"/>
              </w:rPr>
            </w:pPr>
          </w:p>
          <w:p w14:paraId="22892CC9" w14:textId="77777777" w:rsidR="0070741A" w:rsidRDefault="0070741A" w:rsidP="001423C1">
            <w:pPr>
              <w:rPr>
                <w:rFonts w:ascii="Times New Roman" w:eastAsia="Calibri" w:hAnsi="Times New Roman" w:cs="Times New Roman"/>
                <w:b/>
                <w:noProof/>
                <w:sz w:val="24"/>
                <w:szCs w:val="24"/>
                <w:lang w:eastAsia="tr-TR"/>
              </w:rPr>
            </w:pPr>
          </w:p>
        </w:tc>
      </w:tr>
      <w:tr w:rsidR="0070741A" w14:paraId="3F85E650" w14:textId="77777777" w:rsidTr="001423C1">
        <w:tc>
          <w:tcPr>
            <w:tcW w:w="9721" w:type="dxa"/>
            <w:tcBorders>
              <w:top w:val="single" w:sz="4" w:space="0" w:color="auto"/>
              <w:left w:val="single" w:sz="4" w:space="0" w:color="auto"/>
              <w:bottom w:val="single" w:sz="4" w:space="0" w:color="auto"/>
              <w:right w:val="single" w:sz="4" w:space="0" w:color="auto"/>
            </w:tcBorders>
          </w:tcPr>
          <w:p w14:paraId="0F84C7B9" w14:textId="77777777" w:rsidR="0070741A" w:rsidRDefault="0070741A" w:rsidP="001423C1">
            <w:pPr>
              <w:rPr>
                <w:rFonts w:ascii="Times New Roman" w:eastAsia="Calibri" w:hAnsi="Times New Roman" w:cs="Times New Roman"/>
                <w:noProof/>
                <w:sz w:val="24"/>
                <w:szCs w:val="24"/>
                <w:lang w:eastAsia="tr-TR"/>
              </w:rPr>
            </w:pPr>
            <w:r>
              <w:rPr>
                <w:rFonts w:ascii="Times New Roman" w:hAnsi="Times New Roman" w:cs="Times New Roman"/>
                <w:noProof/>
                <w:sz w:val="24"/>
                <w:szCs w:val="24"/>
                <w:lang w:eastAsia="tr-TR"/>
              </w:rPr>
              <w:t>BiMAL preparatının</w:t>
            </w:r>
            <w:r>
              <w:rPr>
                <w:rFonts w:ascii="Times New Roman" w:hAnsi="Times New Roman" w:cs="Times New Roman"/>
                <w:sz w:val="24"/>
                <w:szCs w:val="24"/>
              </w:rPr>
              <w:t>/saf maddenin;</w:t>
            </w:r>
          </w:p>
          <w:p w14:paraId="73EEABB1" w14:textId="77777777" w:rsidR="0070741A" w:rsidRPr="002A296D" w:rsidRDefault="0070741A" w:rsidP="001423C1">
            <w:pPr>
              <w:rPr>
                <w:rFonts w:ascii="Times New Roman" w:eastAsia="Calibri" w:hAnsi="Times New Roman" w:cs="Times New Roman"/>
                <w:noProof/>
                <w:sz w:val="24"/>
                <w:szCs w:val="24"/>
                <w:lang w:eastAsia="tr-TR"/>
              </w:rPr>
            </w:pPr>
          </w:p>
          <w:p w14:paraId="263D9AF1" w14:textId="77777777" w:rsidR="0070741A" w:rsidRPr="002A296D" w:rsidRDefault="0070741A" w:rsidP="001423C1">
            <w:pPr>
              <w:rPr>
                <w:rFonts w:ascii="Times New Roman" w:eastAsia="Calibri" w:hAnsi="Times New Roman" w:cs="Times New Roman"/>
                <w:noProof/>
                <w:sz w:val="24"/>
                <w:szCs w:val="24"/>
                <w:lang w:eastAsia="tr-TR"/>
              </w:rPr>
            </w:pPr>
            <w:r w:rsidRPr="002A296D">
              <w:rPr>
                <w:rFonts w:ascii="Times New Roman" w:eastAsia="Calibri" w:hAnsi="Times New Roman" w:cs="Times New Roman"/>
                <w:noProof/>
                <w:sz w:val="24"/>
                <w:szCs w:val="24"/>
                <w:lang w:eastAsia="tr-TR"/>
              </w:rPr>
              <w:t>1.</w:t>
            </w:r>
            <w:r w:rsidRPr="002A296D">
              <w:rPr>
                <w:rFonts w:ascii="Times New Roman" w:eastAsia="Calibri" w:hAnsi="Times New Roman" w:cs="Times New Roman"/>
                <w:noProof/>
                <w:sz w:val="24"/>
                <w:szCs w:val="24"/>
                <w:lang w:eastAsia="tr-TR"/>
              </w:rPr>
              <w:tab/>
            </w:r>
            <w:r>
              <w:rPr>
                <w:rFonts w:ascii="Times New Roman" w:eastAsia="Calibri" w:hAnsi="Times New Roman" w:cs="Times New Roman"/>
                <w:noProof/>
                <w:sz w:val="24"/>
                <w:szCs w:val="24"/>
                <w:lang w:eastAsia="tr-TR"/>
              </w:rPr>
              <w:t>Doğrudan kendisi piyasaya arz ediliyorsa gıdanın adı (yağ, un, protein, nişasta vb.)</w:t>
            </w:r>
            <w:r w:rsidRPr="002A296D">
              <w:rPr>
                <w:rFonts w:ascii="Times New Roman" w:eastAsia="Calibri" w:hAnsi="Times New Roman" w:cs="Times New Roman"/>
                <w:noProof/>
                <w:sz w:val="24"/>
                <w:szCs w:val="24"/>
                <w:lang w:eastAsia="tr-TR"/>
              </w:rPr>
              <w:t>:</w:t>
            </w:r>
            <w:r>
              <w:rPr>
                <w:rFonts w:ascii="Times New Roman" w:eastAsia="Calibri" w:hAnsi="Times New Roman" w:cs="Times New Roman"/>
                <w:noProof/>
                <w:sz w:val="24"/>
                <w:szCs w:val="24"/>
                <w:lang w:eastAsia="tr-TR"/>
              </w:rPr>
              <w:t>………….</w:t>
            </w:r>
          </w:p>
          <w:p w14:paraId="246DC9EC" w14:textId="77777777" w:rsidR="0070741A" w:rsidRPr="002A296D" w:rsidRDefault="0070741A" w:rsidP="001423C1">
            <w:pPr>
              <w:rPr>
                <w:rFonts w:ascii="Times New Roman" w:eastAsia="Calibri" w:hAnsi="Times New Roman" w:cs="Times New Roman"/>
                <w:noProof/>
                <w:sz w:val="24"/>
                <w:szCs w:val="24"/>
                <w:lang w:eastAsia="tr-TR"/>
              </w:rPr>
            </w:pPr>
          </w:p>
          <w:p w14:paraId="22E82952" w14:textId="77777777" w:rsidR="0070741A" w:rsidRDefault="0070741A" w:rsidP="001423C1">
            <w:pPr>
              <w:rPr>
                <w:rFonts w:ascii="Times New Roman" w:eastAsia="Calibri" w:hAnsi="Times New Roman" w:cs="Times New Roman"/>
                <w:noProof/>
                <w:sz w:val="24"/>
                <w:szCs w:val="24"/>
                <w:lang w:eastAsia="tr-TR"/>
              </w:rPr>
            </w:pPr>
            <w:r w:rsidRPr="002A296D">
              <w:rPr>
                <w:rFonts w:ascii="Times New Roman" w:eastAsia="Calibri" w:hAnsi="Times New Roman" w:cs="Times New Roman"/>
                <w:noProof/>
                <w:sz w:val="24"/>
                <w:szCs w:val="24"/>
                <w:lang w:eastAsia="tr-TR"/>
              </w:rPr>
              <w:t>2.</w:t>
            </w:r>
            <w:r w:rsidRPr="002A296D">
              <w:rPr>
                <w:rFonts w:ascii="Times New Roman" w:eastAsia="Calibri" w:hAnsi="Times New Roman" w:cs="Times New Roman"/>
                <w:noProof/>
                <w:sz w:val="24"/>
                <w:szCs w:val="24"/>
                <w:lang w:eastAsia="tr-TR"/>
              </w:rPr>
              <w:tab/>
              <w:t>Gıdada bileşen olarak</w:t>
            </w:r>
            <w:r>
              <w:rPr>
                <w:rFonts w:ascii="Times New Roman" w:eastAsia="Calibri" w:hAnsi="Times New Roman" w:cs="Times New Roman"/>
                <w:noProof/>
                <w:sz w:val="24"/>
                <w:szCs w:val="24"/>
                <w:lang w:eastAsia="tr-TR"/>
              </w:rPr>
              <w:t xml:space="preserve"> kullanılıyorsa kullanıldığı gıdaların adı </w:t>
            </w:r>
            <w:r w:rsidRPr="002A296D">
              <w:rPr>
                <w:rFonts w:ascii="Times New Roman" w:eastAsia="Calibri" w:hAnsi="Times New Roman" w:cs="Times New Roman"/>
                <w:noProof/>
                <w:sz w:val="24"/>
                <w:szCs w:val="24"/>
                <w:lang w:eastAsia="tr-TR"/>
              </w:rPr>
              <w:t>(</w:t>
            </w:r>
            <w:r>
              <w:rPr>
                <w:rFonts w:ascii="Times New Roman" w:eastAsia="Calibri" w:hAnsi="Times New Roman" w:cs="Times New Roman"/>
                <w:noProof/>
                <w:sz w:val="24"/>
                <w:szCs w:val="24"/>
                <w:lang w:eastAsia="tr-TR"/>
              </w:rPr>
              <w:t xml:space="preserve">takviye edici gıda, </w:t>
            </w:r>
            <w:r w:rsidRPr="002A296D">
              <w:rPr>
                <w:rFonts w:ascii="Times New Roman" w:eastAsia="Calibri" w:hAnsi="Times New Roman" w:cs="Times New Roman"/>
                <w:noProof/>
                <w:sz w:val="24"/>
                <w:szCs w:val="24"/>
                <w:lang w:eastAsia="tr-TR"/>
              </w:rPr>
              <w:t xml:space="preserve">ekmek, peynir, meyve suyu vb.):………………………… </w:t>
            </w:r>
          </w:p>
        </w:tc>
      </w:tr>
      <w:tr w:rsidR="0070741A" w14:paraId="42A5D33D" w14:textId="77777777" w:rsidTr="001423C1">
        <w:tc>
          <w:tcPr>
            <w:tcW w:w="9721" w:type="dxa"/>
            <w:tcBorders>
              <w:top w:val="single" w:sz="4" w:space="0" w:color="auto"/>
              <w:left w:val="single" w:sz="4" w:space="0" w:color="auto"/>
              <w:bottom w:val="single" w:sz="4" w:space="0" w:color="auto"/>
              <w:right w:val="single" w:sz="4" w:space="0" w:color="auto"/>
            </w:tcBorders>
          </w:tcPr>
          <w:p w14:paraId="0EE15565" w14:textId="77777777" w:rsidR="0070741A" w:rsidRDefault="0070741A" w:rsidP="001423C1">
            <w:pPr>
              <w:rPr>
                <w:rFonts w:ascii="Times New Roman" w:eastAsia="Calibri" w:hAnsi="Times New Roman" w:cs="Times New Roman"/>
                <w:sz w:val="24"/>
                <w:szCs w:val="24"/>
              </w:rPr>
            </w:pPr>
            <w:r>
              <w:rPr>
                <w:rFonts w:ascii="Times New Roman" w:eastAsia="Calibri" w:hAnsi="Times New Roman" w:cs="Times New Roman"/>
                <w:sz w:val="24"/>
                <w:szCs w:val="24"/>
              </w:rPr>
              <w:t xml:space="preserve">Piyasaya arz edilen </w:t>
            </w:r>
            <w:r>
              <w:rPr>
                <w:rFonts w:ascii="Times New Roman" w:hAnsi="Times New Roman" w:cs="Times New Roman"/>
                <w:bCs/>
                <w:sz w:val="24"/>
                <w:szCs w:val="24"/>
              </w:rPr>
              <w:t xml:space="preserve">BiMAL </w:t>
            </w:r>
            <w:r>
              <w:rPr>
                <w:rFonts w:ascii="Times New Roman" w:hAnsi="Times New Roman" w:cs="Times New Roman"/>
                <w:noProof/>
                <w:sz w:val="24"/>
                <w:szCs w:val="24"/>
                <w:lang w:eastAsia="tr-TR"/>
              </w:rPr>
              <w:t>preparatının/saf maddesinin</w:t>
            </w:r>
            <w:r>
              <w:rPr>
                <w:rFonts w:ascii="Times New Roman" w:eastAsia="Calibri" w:hAnsi="Times New Roman" w:cs="Times New Roman"/>
                <w:sz w:val="24"/>
                <w:szCs w:val="24"/>
              </w:rPr>
              <w:t xml:space="preserve"> veya içerisine bileşen olarak eklendiği gıdanın etiketinde kullanım önerisi/uyarı veya günlük alım miktarı yer alıyor mu?</w:t>
            </w:r>
          </w:p>
          <w:p w14:paraId="7595BE5B" w14:textId="77777777" w:rsidR="0070741A" w:rsidRDefault="0070741A" w:rsidP="001423C1">
            <w:pPr>
              <w:rPr>
                <w:rFonts w:ascii="Times New Roman" w:eastAsia="Calibri" w:hAnsi="Times New Roman" w:cs="Times New Roman"/>
                <w:sz w:val="24"/>
                <w:szCs w:val="24"/>
              </w:rPr>
            </w:pPr>
          </w:p>
          <w:p w14:paraId="0CB4B1E2" w14:textId="77777777" w:rsidR="0070741A" w:rsidRDefault="0070741A" w:rsidP="001423C1">
            <w:pPr>
              <w:tabs>
                <w:tab w:val="left" w:pos="3330"/>
              </w:tabs>
              <w:rPr>
                <w:rFonts w:ascii="Times New Roman" w:eastAsia="Calibri" w:hAnsi="Times New Roman" w:cs="Times New Roman"/>
                <w:sz w:val="24"/>
                <w:szCs w:val="24"/>
              </w:rPr>
            </w:pPr>
            <w:r>
              <w:rPr>
                <w:noProof/>
                <w:lang w:eastAsia="tr-TR"/>
              </w:rPr>
              <mc:AlternateContent>
                <mc:Choice Requires="wps">
                  <w:drawing>
                    <wp:anchor distT="0" distB="0" distL="114300" distR="114300" simplePos="0" relativeHeight="251658240" behindDoc="0" locked="0" layoutInCell="1" allowOverlap="1" wp14:anchorId="12B77376" wp14:editId="22D52274">
                      <wp:simplePos x="0" y="0"/>
                      <wp:positionH relativeFrom="column">
                        <wp:posOffset>875665</wp:posOffset>
                      </wp:positionH>
                      <wp:positionV relativeFrom="paragraph">
                        <wp:posOffset>13970</wp:posOffset>
                      </wp:positionV>
                      <wp:extent cx="285750" cy="2000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285750" cy="200025"/>
                              </a:xfrm>
                              <a:prstGeom prst="rect">
                                <a:avLst/>
                              </a:prstGeom>
                              <a:solidFill>
                                <a:sysClr val="window" lastClr="FFFFFF"/>
                              </a:solidFill>
                              <a:ln w="6350">
                                <a:solidFill>
                                  <a:prstClr val="black"/>
                                </a:solidFill>
                              </a:ln>
                            </wps:spPr>
                            <wps:txbx>
                              <w:txbxContent>
                                <w:p w14:paraId="268DEEB5" w14:textId="77777777" w:rsidR="00F7318D" w:rsidRDefault="00F7318D" w:rsidP="007074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B77376" id="Metin Kutusu 1" o:spid="_x0000_s1028" type="#_x0000_t202" style="position:absolute;margin-left:68.95pt;margin-top:1.1pt;width:2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" fillcolor="window" strokeweight=".5pt">
                      <v:textbox>
                        <w:txbxContent>
                          <w:p w14:paraId="268DEEB5" w14:textId="77777777" w:rsidR="00F7318D" w:rsidRDefault="00F7318D" w:rsidP="0070741A"/>
                        </w:txbxContent>
                      </v:textbox>
                    </v:shape>
                  </w:pict>
                </mc:Fallback>
              </mc:AlternateContent>
            </w:r>
            <w:r>
              <w:rPr>
                <w:noProof/>
                <w:lang w:eastAsia="tr-TR"/>
              </w:rPr>
              <mc:AlternateContent>
                <mc:Choice Requires="wps">
                  <w:drawing>
                    <wp:anchor distT="0" distB="0" distL="114300" distR="114300" simplePos="0" relativeHeight="251659264" behindDoc="0" locked="0" layoutInCell="1" allowOverlap="1" wp14:anchorId="65977289" wp14:editId="7E11ED06">
                      <wp:simplePos x="0" y="0"/>
                      <wp:positionH relativeFrom="column">
                        <wp:posOffset>2644140</wp:posOffset>
                      </wp:positionH>
                      <wp:positionV relativeFrom="paragraph">
                        <wp:posOffset>12700</wp:posOffset>
                      </wp:positionV>
                      <wp:extent cx="285750" cy="2000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85750" cy="200025"/>
                              </a:xfrm>
                              <a:prstGeom prst="rect">
                                <a:avLst/>
                              </a:prstGeom>
                              <a:solidFill>
                                <a:sysClr val="window" lastClr="FFFFFF"/>
                              </a:solidFill>
                              <a:ln w="6350">
                                <a:solidFill>
                                  <a:prstClr val="black"/>
                                </a:solidFill>
                              </a:ln>
                            </wps:spPr>
                            <wps:txbx>
                              <w:txbxContent>
                                <w:p w14:paraId="03BFDA31" w14:textId="77777777" w:rsidR="00F7318D" w:rsidRDefault="00F7318D" w:rsidP="007074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977289" id="Metin Kutusu 2" o:spid="_x0000_s1029" type="#_x0000_t202" style="position:absolute;margin-left:208.2pt;margin-top:1pt;width:2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" fillcolor="window" strokeweight=".5pt">
                      <v:textbox>
                        <w:txbxContent>
                          <w:p w14:paraId="03BFDA31" w14:textId="77777777" w:rsidR="00F7318D" w:rsidRDefault="00F7318D" w:rsidP="0070741A"/>
                        </w:txbxContent>
                      </v:textbox>
                    </v:shape>
                  </w:pict>
                </mc:Fallback>
              </mc:AlternateContent>
            </w:r>
            <w:r>
              <w:rPr>
                <w:rFonts w:ascii="Times New Roman" w:eastAsia="Calibri" w:hAnsi="Times New Roman" w:cs="Times New Roman"/>
                <w:sz w:val="24"/>
                <w:szCs w:val="24"/>
              </w:rPr>
              <w:t xml:space="preserve">            Evet </w:t>
            </w:r>
            <w:r>
              <w:rPr>
                <w:rFonts w:ascii="Times New Roman" w:eastAsia="Calibri" w:hAnsi="Times New Roman" w:cs="Times New Roman"/>
                <w:sz w:val="24"/>
                <w:szCs w:val="24"/>
              </w:rPr>
              <w:tab/>
              <w:t>Hayır</w:t>
            </w:r>
          </w:p>
          <w:p w14:paraId="0B18D24B" w14:textId="77777777" w:rsidR="0070741A" w:rsidRDefault="0070741A" w:rsidP="001423C1">
            <w:pPr>
              <w:rPr>
                <w:rFonts w:ascii="Times New Roman" w:eastAsia="Calibri" w:hAnsi="Times New Roman" w:cs="Times New Roman"/>
                <w:noProof/>
                <w:sz w:val="24"/>
                <w:szCs w:val="24"/>
                <w:lang w:eastAsia="tr-TR"/>
              </w:rPr>
            </w:pPr>
          </w:p>
          <w:p w14:paraId="52483AA5" w14:textId="77777777" w:rsidR="0070741A" w:rsidRDefault="0070741A" w:rsidP="001423C1">
            <w:pPr>
              <w:rPr>
                <w:rFonts w:ascii="Times New Roman" w:eastAsia="Calibri" w:hAnsi="Times New Roman" w:cs="Times New Roman"/>
                <w:noProof/>
                <w:sz w:val="24"/>
                <w:szCs w:val="24"/>
                <w:lang w:eastAsia="tr-TR"/>
              </w:rPr>
            </w:pPr>
            <w:r>
              <w:rPr>
                <w:rFonts w:ascii="Times New Roman" w:eastAsia="Calibri" w:hAnsi="Times New Roman" w:cs="Times New Roman"/>
                <w:noProof/>
                <w:sz w:val="24"/>
                <w:szCs w:val="24"/>
                <w:lang w:eastAsia="tr-TR"/>
              </w:rPr>
              <w:t xml:space="preserve">Cevabınız “Evet” ise etikette yer alan kullanım önerisi/uyarı </w:t>
            </w:r>
            <w:r>
              <w:rPr>
                <w:rFonts w:ascii="Times New Roman" w:eastAsia="Calibri" w:hAnsi="Times New Roman" w:cs="Times New Roman"/>
                <w:sz w:val="24"/>
                <w:szCs w:val="24"/>
              </w:rPr>
              <w:t xml:space="preserve">veya günlük alım miktarını </w:t>
            </w:r>
            <w:r>
              <w:rPr>
                <w:rFonts w:ascii="Times New Roman" w:eastAsia="Calibri" w:hAnsi="Times New Roman" w:cs="Times New Roman"/>
                <w:noProof/>
                <w:sz w:val="24"/>
                <w:szCs w:val="24"/>
                <w:lang w:eastAsia="tr-TR"/>
              </w:rPr>
              <w:t>belirtiniz:……………………………</w:t>
            </w:r>
          </w:p>
          <w:p w14:paraId="37FEBD02" w14:textId="77777777" w:rsidR="0070741A" w:rsidRDefault="0070741A" w:rsidP="001423C1">
            <w:pPr>
              <w:rPr>
                <w:rFonts w:ascii="Times New Roman" w:eastAsia="Calibri" w:hAnsi="Times New Roman" w:cs="Times New Roman"/>
                <w:noProof/>
                <w:sz w:val="24"/>
                <w:szCs w:val="24"/>
                <w:lang w:eastAsia="tr-TR"/>
              </w:rPr>
            </w:pPr>
          </w:p>
        </w:tc>
      </w:tr>
      <w:tr w:rsidR="0070741A" w14:paraId="6959BB45" w14:textId="77777777" w:rsidTr="001423C1">
        <w:tc>
          <w:tcPr>
            <w:tcW w:w="9721" w:type="dxa"/>
            <w:tcBorders>
              <w:top w:val="single" w:sz="4" w:space="0" w:color="auto"/>
              <w:left w:val="single" w:sz="4" w:space="0" w:color="auto"/>
              <w:bottom w:val="single" w:sz="4" w:space="0" w:color="auto"/>
              <w:right w:val="single" w:sz="4" w:space="0" w:color="auto"/>
            </w:tcBorders>
          </w:tcPr>
          <w:p w14:paraId="6EA59902" w14:textId="77777777" w:rsidR="0070741A" w:rsidRDefault="0070741A" w:rsidP="001423C1">
            <w:pPr>
              <w:rPr>
                <w:rFonts w:ascii="Times New Roman" w:eastAsia="Calibri" w:hAnsi="Times New Roman" w:cs="Times New Roman"/>
                <w:sz w:val="24"/>
                <w:szCs w:val="24"/>
              </w:rPr>
            </w:pPr>
            <w:r>
              <w:rPr>
                <w:rFonts w:ascii="Times New Roman" w:eastAsia="Calibri" w:hAnsi="Times New Roman" w:cs="Times New Roman"/>
                <w:sz w:val="24"/>
                <w:szCs w:val="24"/>
              </w:rPr>
              <w:t xml:space="preserve">Piyasaya arz edilen BiMAL </w:t>
            </w:r>
            <w:r>
              <w:rPr>
                <w:rFonts w:ascii="Times New Roman" w:hAnsi="Times New Roman" w:cs="Times New Roman"/>
                <w:noProof/>
                <w:sz w:val="24"/>
                <w:szCs w:val="24"/>
                <w:lang w:eastAsia="tr-TR"/>
              </w:rPr>
              <w:t>preparatının/saf maddesinin</w:t>
            </w:r>
            <w:r>
              <w:rPr>
                <w:rFonts w:ascii="Times New Roman" w:eastAsia="Calibri" w:hAnsi="Times New Roman" w:cs="Times New Roman"/>
                <w:sz w:val="24"/>
                <w:szCs w:val="24"/>
              </w:rPr>
              <w:t xml:space="preserve"> veya içerisine bileşen olarak eklendiği gıdanın etiket örneğini aşağıdaki alana okunaklı ve orijinal renkleri ile ekleyiniz.</w:t>
            </w:r>
          </w:p>
          <w:p w14:paraId="61EBD75D" w14:textId="77777777" w:rsidR="0070741A" w:rsidRDefault="0070741A" w:rsidP="001423C1">
            <w:pPr>
              <w:rPr>
                <w:rFonts w:ascii="Times New Roman" w:eastAsia="Calibri" w:hAnsi="Times New Roman" w:cs="Times New Roman"/>
                <w:sz w:val="24"/>
                <w:szCs w:val="24"/>
              </w:rPr>
            </w:pPr>
          </w:p>
          <w:p w14:paraId="2FB1EB85" w14:textId="77777777" w:rsidR="0070741A" w:rsidRDefault="0070741A" w:rsidP="001423C1">
            <w:pPr>
              <w:rPr>
                <w:rFonts w:ascii="Times New Roman" w:eastAsia="Calibri" w:hAnsi="Times New Roman" w:cs="Times New Roman"/>
                <w:sz w:val="24"/>
                <w:szCs w:val="24"/>
              </w:rPr>
            </w:pPr>
          </w:p>
          <w:p w14:paraId="57A513E6" w14:textId="77777777" w:rsidR="0070741A" w:rsidRDefault="0070741A" w:rsidP="001423C1">
            <w:pPr>
              <w:rPr>
                <w:rFonts w:ascii="Times New Roman" w:eastAsia="Calibri" w:hAnsi="Times New Roman" w:cs="Times New Roman"/>
                <w:sz w:val="24"/>
                <w:szCs w:val="24"/>
              </w:rPr>
            </w:pPr>
          </w:p>
          <w:p w14:paraId="72F93C70" w14:textId="77777777" w:rsidR="0070741A" w:rsidRDefault="0070741A" w:rsidP="001423C1">
            <w:pPr>
              <w:rPr>
                <w:rFonts w:ascii="Times New Roman" w:eastAsia="Calibri" w:hAnsi="Times New Roman" w:cs="Times New Roman"/>
                <w:sz w:val="24"/>
                <w:szCs w:val="24"/>
              </w:rPr>
            </w:pPr>
          </w:p>
          <w:p w14:paraId="5E908561" w14:textId="77777777" w:rsidR="0070741A" w:rsidRDefault="0070741A" w:rsidP="001423C1">
            <w:pPr>
              <w:rPr>
                <w:rFonts w:ascii="Times New Roman" w:eastAsia="Calibri" w:hAnsi="Times New Roman" w:cs="Times New Roman"/>
                <w:noProof/>
                <w:sz w:val="24"/>
                <w:szCs w:val="24"/>
                <w:lang w:eastAsia="tr-TR"/>
              </w:rPr>
            </w:pPr>
          </w:p>
        </w:tc>
      </w:tr>
    </w:tbl>
    <w:p w14:paraId="32722886" w14:textId="77777777" w:rsidR="0070741A" w:rsidRDefault="0070741A" w:rsidP="0070741A">
      <w:pPr>
        <w:tabs>
          <w:tab w:val="left" w:pos="229"/>
        </w:tabs>
        <w:rPr>
          <w:rFonts w:ascii="Times New Roman" w:hAnsi="Times New Roman" w:cs="Times New Roman"/>
        </w:rPr>
      </w:pPr>
    </w:p>
    <w:p w14:paraId="60896A14" w14:textId="10BEF7AB" w:rsidR="0070741A" w:rsidRDefault="0070741A">
      <w:r>
        <w:br w:type="page"/>
      </w:r>
    </w:p>
    <w:tbl>
      <w:tblPr>
        <w:tblpPr w:leftFromText="141" w:rightFromText="141" w:horzAnchor="margin" w:tblpXSpec="center" w:tblpY="100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54"/>
        <w:gridCol w:w="2008"/>
        <w:gridCol w:w="2836"/>
      </w:tblGrid>
      <w:tr w:rsidR="00303E89" w:rsidRPr="00303E89" w14:paraId="4FA9AB31" w14:textId="77777777" w:rsidTr="00B1253E">
        <w:trPr>
          <w:trHeight w:val="60"/>
        </w:trPr>
        <w:tc>
          <w:tcPr>
            <w:tcW w:w="10060" w:type="dxa"/>
            <w:gridSpan w:val="4"/>
            <w:tcBorders>
              <w:top w:val="nil"/>
              <w:left w:val="nil"/>
              <w:bottom w:val="single" w:sz="4" w:space="0" w:color="auto"/>
              <w:right w:val="nil"/>
            </w:tcBorders>
            <w:vAlign w:val="center"/>
          </w:tcPr>
          <w:p w14:paraId="4F621593" w14:textId="77777777" w:rsidR="00303E89" w:rsidRDefault="00B1253E" w:rsidP="00303E89">
            <w:pPr>
              <w:spacing w:after="0" w:line="240" w:lineRule="auto"/>
              <w:rPr>
                <w:rFonts w:ascii="Times New Roman" w:eastAsia="Calibri" w:hAnsi="Times New Roman" w:cs="Times New Roman"/>
                <w:b/>
                <w:bCs/>
              </w:rPr>
            </w:pPr>
            <w:r w:rsidRPr="00303E89">
              <w:rPr>
                <w:rFonts w:ascii="Times New Roman" w:eastAsia="Calibri" w:hAnsi="Times New Roman" w:cs="Times New Roman"/>
                <w:b/>
                <w:bCs/>
              </w:rPr>
              <w:lastRenderedPageBreak/>
              <w:t>EK-1: FORMUN DOLD</w:t>
            </w:r>
            <w:r>
              <w:rPr>
                <w:rFonts w:ascii="Times New Roman" w:eastAsia="Calibri" w:hAnsi="Times New Roman" w:cs="Times New Roman"/>
                <w:b/>
                <w:bCs/>
              </w:rPr>
              <w:t>URULMASINA İHTİYAÇ BULUNMAYAN Bi</w:t>
            </w:r>
            <w:r w:rsidRPr="00303E89">
              <w:rPr>
                <w:rFonts w:ascii="Times New Roman" w:eastAsia="Calibri" w:hAnsi="Times New Roman" w:cs="Times New Roman"/>
                <w:b/>
                <w:bCs/>
              </w:rPr>
              <w:t>MAL LİSTESİ</w:t>
            </w:r>
          </w:p>
          <w:p w14:paraId="266018F1" w14:textId="27F3CF3D" w:rsidR="00B1253E" w:rsidRPr="00303E89" w:rsidRDefault="00B1253E" w:rsidP="00303E89">
            <w:pPr>
              <w:spacing w:after="0" w:line="240" w:lineRule="auto"/>
              <w:rPr>
                <w:rFonts w:ascii="Times New Roman" w:eastAsia="Calibri" w:hAnsi="Times New Roman" w:cs="Times New Roman"/>
                <w:b/>
                <w:bCs/>
                <w:color w:val="0070C0"/>
              </w:rPr>
            </w:pPr>
          </w:p>
        </w:tc>
      </w:tr>
      <w:tr w:rsidR="00303E89" w:rsidRPr="00303E89" w14:paraId="7ABE9EAC" w14:textId="77777777" w:rsidTr="00B1253E">
        <w:trPr>
          <w:trHeight w:val="416"/>
        </w:trPr>
        <w:tc>
          <w:tcPr>
            <w:tcW w:w="562" w:type="dxa"/>
            <w:vMerge w:val="restart"/>
            <w:tcBorders>
              <w:top w:val="single" w:sz="4" w:space="0" w:color="auto"/>
            </w:tcBorders>
            <w:vAlign w:val="center"/>
            <w:hideMark/>
          </w:tcPr>
          <w:p w14:paraId="3B19683E" w14:textId="77777777" w:rsidR="00303E89" w:rsidRPr="00303E89" w:rsidRDefault="00303E89" w:rsidP="00303E89">
            <w:pPr>
              <w:spacing w:after="0" w:line="240" w:lineRule="auto"/>
              <w:jc w:val="center"/>
              <w:rPr>
                <w:rFonts w:ascii="Times New Roman" w:eastAsia="Calibri" w:hAnsi="Times New Roman" w:cs="Times New Roman"/>
                <w:b/>
                <w:bCs/>
                <w:color w:val="0070C0"/>
              </w:rPr>
            </w:pPr>
          </w:p>
        </w:tc>
        <w:tc>
          <w:tcPr>
            <w:tcW w:w="6662" w:type="dxa"/>
            <w:gridSpan w:val="2"/>
            <w:tcBorders>
              <w:top w:val="single" w:sz="4" w:space="0" w:color="auto"/>
            </w:tcBorders>
            <w:vAlign w:val="center"/>
            <w:hideMark/>
          </w:tcPr>
          <w:p w14:paraId="58C0EC83" w14:textId="77777777" w:rsidR="00303E89" w:rsidRPr="00303E89" w:rsidRDefault="00303E89" w:rsidP="00303E89">
            <w:pPr>
              <w:spacing w:after="0" w:line="240" w:lineRule="auto"/>
              <w:jc w:val="center"/>
              <w:rPr>
                <w:rFonts w:ascii="Times New Roman" w:eastAsia="Calibri" w:hAnsi="Times New Roman" w:cs="Times New Roman"/>
                <w:b/>
                <w:bCs/>
              </w:rPr>
            </w:pPr>
            <w:r w:rsidRPr="00303E89">
              <w:rPr>
                <w:rFonts w:ascii="Times New Roman" w:eastAsia="Calibri" w:hAnsi="Times New Roman" w:cs="Times New Roman"/>
                <w:b/>
                <w:bCs/>
              </w:rPr>
              <w:t>BiMAL'in ADI</w:t>
            </w:r>
          </w:p>
        </w:tc>
        <w:tc>
          <w:tcPr>
            <w:tcW w:w="2836" w:type="dxa"/>
            <w:vMerge w:val="restart"/>
            <w:tcBorders>
              <w:top w:val="single" w:sz="4" w:space="0" w:color="auto"/>
            </w:tcBorders>
            <w:vAlign w:val="center"/>
            <w:hideMark/>
          </w:tcPr>
          <w:p w14:paraId="7C3E3D32" w14:textId="77777777" w:rsidR="00303E89" w:rsidRPr="00303E89" w:rsidRDefault="00303E89" w:rsidP="00303E89">
            <w:pPr>
              <w:spacing w:after="0" w:line="240" w:lineRule="auto"/>
              <w:jc w:val="center"/>
              <w:rPr>
                <w:rFonts w:ascii="Times New Roman" w:eastAsia="Calibri" w:hAnsi="Times New Roman" w:cs="Times New Roman"/>
                <w:b/>
                <w:bCs/>
              </w:rPr>
            </w:pPr>
            <w:r w:rsidRPr="00303E89">
              <w:rPr>
                <w:rFonts w:ascii="Times New Roman" w:eastAsia="Calibri" w:hAnsi="Times New Roman" w:cs="Times New Roman"/>
                <w:b/>
                <w:bCs/>
              </w:rPr>
              <w:t>BiMAL KISMI VEYA PREPARATI</w:t>
            </w:r>
          </w:p>
        </w:tc>
      </w:tr>
      <w:tr w:rsidR="00303E89" w:rsidRPr="00303E89" w14:paraId="4C872F7E" w14:textId="77777777" w:rsidTr="001423C1">
        <w:trPr>
          <w:trHeight w:val="271"/>
        </w:trPr>
        <w:tc>
          <w:tcPr>
            <w:tcW w:w="562" w:type="dxa"/>
            <w:vMerge/>
            <w:vAlign w:val="center"/>
            <w:hideMark/>
          </w:tcPr>
          <w:p w14:paraId="7DDA21E5"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b/>
                <w:bCs/>
              </w:rPr>
            </w:pPr>
          </w:p>
        </w:tc>
        <w:tc>
          <w:tcPr>
            <w:tcW w:w="4654" w:type="dxa"/>
            <w:vAlign w:val="center"/>
            <w:hideMark/>
          </w:tcPr>
          <w:p w14:paraId="3453404F" w14:textId="77777777" w:rsidR="00303E89" w:rsidRPr="00303E89" w:rsidRDefault="00303E89" w:rsidP="00303E89">
            <w:pPr>
              <w:spacing w:after="0" w:line="240" w:lineRule="auto"/>
              <w:rPr>
                <w:rFonts w:ascii="Times New Roman" w:eastAsia="Calibri" w:hAnsi="Times New Roman" w:cs="Times New Roman"/>
                <w:b/>
                <w:bCs/>
              </w:rPr>
            </w:pPr>
            <w:r w:rsidRPr="00303E89">
              <w:rPr>
                <w:rFonts w:ascii="Times New Roman" w:eastAsia="Calibri" w:hAnsi="Times New Roman" w:cs="Times New Roman"/>
                <w:b/>
                <w:bCs/>
              </w:rPr>
              <w:t xml:space="preserve">LATİNCE İSİM </w:t>
            </w:r>
          </w:p>
        </w:tc>
        <w:tc>
          <w:tcPr>
            <w:tcW w:w="2008" w:type="dxa"/>
            <w:vAlign w:val="center"/>
            <w:hideMark/>
          </w:tcPr>
          <w:p w14:paraId="78D6E2C0" w14:textId="77777777" w:rsidR="00303E89" w:rsidRPr="00303E89" w:rsidRDefault="00303E89" w:rsidP="00303E89">
            <w:pPr>
              <w:spacing w:after="0" w:line="240" w:lineRule="auto"/>
              <w:rPr>
                <w:rFonts w:ascii="Times New Roman" w:eastAsia="Calibri" w:hAnsi="Times New Roman" w:cs="Times New Roman"/>
                <w:b/>
                <w:bCs/>
              </w:rPr>
            </w:pPr>
            <w:r w:rsidRPr="00303E89">
              <w:rPr>
                <w:rFonts w:ascii="Times New Roman" w:eastAsia="Calibri" w:hAnsi="Times New Roman" w:cs="Times New Roman"/>
                <w:b/>
                <w:bCs/>
              </w:rPr>
              <w:t xml:space="preserve">TÜRKÇE İSMİ </w:t>
            </w:r>
          </w:p>
        </w:tc>
        <w:tc>
          <w:tcPr>
            <w:tcW w:w="2836" w:type="dxa"/>
            <w:vMerge/>
            <w:vAlign w:val="center"/>
            <w:hideMark/>
          </w:tcPr>
          <w:p w14:paraId="66C5C799" w14:textId="77777777" w:rsidR="00303E89" w:rsidRPr="00303E89" w:rsidRDefault="00303E89" w:rsidP="00303E89">
            <w:pPr>
              <w:spacing w:after="0" w:line="240" w:lineRule="auto"/>
              <w:rPr>
                <w:rFonts w:ascii="Times New Roman" w:eastAsia="Calibri" w:hAnsi="Times New Roman" w:cs="Times New Roman"/>
                <w:b/>
                <w:bCs/>
              </w:rPr>
            </w:pPr>
          </w:p>
        </w:tc>
      </w:tr>
      <w:tr w:rsidR="00303E89" w:rsidRPr="00303E89" w14:paraId="029B2495" w14:textId="77777777" w:rsidTr="001423C1">
        <w:trPr>
          <w:trHeight w:val="365"/>
        </w:trPr>
        <w:tc>
          <w:tcPr>
            <w:tcW w:w="562" w:type="dxa"/>
            <w:vAlign w:val="center"/>
          </w:tcPr>
          <w:p w14:paraId="7935D8B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21C83D40"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bCs/>
                <w:i/>
                <w:iCs/>
                <w:shd w:val="clear" w:color="auto" w:fill="FFFFFF"/>
              </w:rPr>
              <w:t>Actinidia chinensis</w:t>
            </w:r>
            <w:r w:rsidRPr="00303E89">
              <w:rPr>
                <w:rFonts w:ascii="Times New Roman" w:eastAsia="Calibri" w:hAnsi="Times New Roman" w:cs="Times New Roman"/>
                <w:shd w:val="clear" w:color="auto" w:fill="FFFFFF"/>
              </w:rPr>
              <w:t> Planch.</w:t>
            </w:r>
          </w:p>
        </w:tc>
        <w:tc>
          <w:tcPr>
            <w:tcW w:w="2008" w:type="dxa"/>
            <w:vAlign w:val="center"/>
            <w:hideMark/>
          </w:tcPr>
          <w:p w14:paraId="19E28676"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Kivi</w:t>
            </w:r>
          </w:p>
        </w:tc>
        <w:tc>
          <w:tcPr>
            <w:tcW w:w="2836" w:type="dxa"/>
            <w:vAlign w:val="center"/>
            <w:hideMark/>
          </w:tcPr>
          <w:p w14:paraId="224D17E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0DF9ECE0" w14:textId="77777777" w:rsidTr="001423C1">
        <w:trPr>
          <w:trHeight w:val="400"/>
        </w:trPr>
        <w:tc>
          <w:tcPr>
            <w:tcW w:w="562" w:type="dxa"/>
            <w:vAlign w:val="center"/>
          </w:tcPr>
          <w:p w14:paraId="14D720E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C16F1CE" w14:textId="77777777" w:rsidR="00303E89" w:rsidRPr="00303E89" w:rsidRDefault="00303E89" w:rsidP="00303E89">
            <w:pPr>
              <w:autoSpaceDE w:val="0"/>
              <w:autoSpaceDN w:val="0"/>
              <w:adjustRightInd w:val="0"/>
              <w:rPr>
                <w:rFonts w:ascii="Times New Roman" w:eastAsia="Calibri" w:hAnsi="Times New Roman" w:cs="Times New Roman"/>
                <w:iCs/>
                <w:color w:val="000000"/>
              </w:rPr>
            </w:pPr>
            <w:hyperlink r:id="rId5" w:history="1">
              <w:r w:rsidRPr="00303E89">
                <w:rPr>
                  <w:rFonts w:ascii="Times New Roman" w:eastAsia="Calibri" w:hAnsi="Times New Roman" w:cs="Times New Roman"/>
                  <w:i/>
                  <w:iCs/>
                  <w:color w:val="000000"/>
                </w:rPr>
                <w:t>Allium</w:t>
              </w:r>
              <w:r w:rsidRPr="00303E89">
                <w:rPr>
                  <w:rFonts w:ascii="Times New Roman" w:eastAsia="Calibri" w:hAnsi="Times New Roman" w:cs="Times New Roman"/>
                  <w:color w:val="000000"/>
                </w:rPr>
                <w:t xml:space="preserve"> </w:t>
              </w:r>
              <w:r w:rsidRPr="00303E89">
                <w:rPr>
                  <w:rFonts w:ascii="Times New Roman" w:eastAsia="Calibri" w:hAnsi="Times New Roman" w:cs="Times New Roman"/>
                  <w:i/>
                  <w:iCs/>
                  <w:color w:val="000000"/>
                </w:rPr>
                <w:t xml:space="preserve">ampeloprasum </w:t>
              </w:r>
              <w:r w:rsidRPr="00303E89">
                <w:rPr>
                  <w:rFonts w:ascii="Times New Roman" w:eastAsia="Calibri" w:hAnsi="Times New Roman" w:cs="Times New Roman"/>
                  <w:iCs/>
                  <w:color w:val="000000"/>
                </w:rPr>
                <w:t>L.</w:t>
              </w:r>
              <w:r w:rsidRPr="00303E89">
                <w:rPr>
                  <w:rFonts w:ascii="Times New Roman" w:eastAsia="Calibri" w:hAnsi="Times New Roman" w:cs="Times New Roman"/>
                  <w:color w:val="000000"/>
                </w:rPr>
                <w:t xml:space="preserve"> var. </w:t>
              </w:r>
              <w:r w:rsidRPr="00303E89">
                <w:rPr>
                  <w:rFonts w:ascii="Times New Roman" w:eastAsia="Calibri" w:hAnsi="Times New Roman" w:cs="Times New Roman"/>
                  <w:i/>
                  <w:iCs/>
                  <w:color w:val="000000"/>
                </w:rPr>
                <w:t>porrum</w:t>
              </w:r>
              <w:r w:rsidRPr="00303E89">
                <w:rPr>
                  <w:rFonts w:ascii="Times New Roman" w:eastAsia="Calibri" w:hAnsi="Times New Roman" w:cs="Times New Roman"/>
                  <w:color w:val="000000"/>
                </w:rPr>
                <w:t xml:space="preserve"> (L.) Hayek</w:t>
              </w:r>
            </w:hyperlink>
          </w:p>
        </w:tc>
        <w:tc>
          <w:tcPr>
            <w:tcW w:w="2008" w:type="dxa"/>
            <w:vAlign w:val="center"/>
          </w:tcPr>
          <w:p w14:paraId="37471DD0" w14:textId="77777777" w:rsidR="00303E89" w:rsidRPr="00303E89" w:rsidRDefault="00303E89" w:rsidP="00303E89">
            <w:pPr>
              <w:rPr>
                <w:rFonts w:ascii="Times New Roman" w:eastAsia="Calibri" w:hAnsi="Times New Roman" w:cs="Times New Roman"/>
                <w:color w:val="000000"/>
              </w:rPr>
            </w:pPr>
            <w:r w:rsidRPr="00303E89">
              <w:rPr>
                <w:rFonts w:ascii="Times New Roman" w:eastAsia="Calibri" w:hAnsi="Times New Roman" w:cs="Times New Roman"/>
                <w:color w:val="000000"/>
              </w:rPr>
              <w:t>Kıbrıs sarımsağı</w:t>
            </w:r>
          </w:p>
        </w:tc>
        <w:tc>
          <w:tcPr>
            <w:tcW w:w="2836" w:type="dxa"/>
            <w:vAlign w:val="center"/>
          </w:tcPr>
          <w:p w14:paraId="3E4F9452" w14:textId="77777777" w:rsidR="00303E89" w:rsidRPr="00303E89" w:rsidRDefault="00303E89" w:rsidP="00303E89">
            <w:pPr>
              <w:rPr>
                <w:rFonts w:ascii="Times New Roman" w:eastAsia="Calibri" w:hAnsi="Times New Roman" w:cs="Times New Roman"/>
                <w:color w:val="000000"/>
              </w:rPr>
            </w:pPr>
            <w:r w:rsidRPr="00303E89">
              <w:rPr>
                <w:rFonts w:ascii="Times New Roman" w:eastAsia="Calibri" w:hAnsi="Times New Roman" w:cs="Times New Roman"/>
                <w:color w:val="000000"/>
              </w:rPr>
              <w:t>Soğan</w:t>
            </w:r>
          </w:p>
        </w:tc>
      </w:tr>
      <w:tr w:rsidR="00303E89" w:rsidRPr="00303E89" w14:paraId="3C4BD590" w14:textId="77777777" w:rsidTr="001423C1">
        <w:trPr>
          <w:trHeight w:val="391"/>
        </w:trPr>
        <w:tc>
          <w:tcPr>
            <w:tcW w:w="562" w:type="dxa"/>
            <w:vMerge w:val="restart"/>
            <w:vAlign w:val="center"/>
          </w:tcPr>
          <w:p w14:paraId="4801141B"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6C6D3BA1" w14:textId="77777777" w:rsidR="00303E89" w:rsidRPr="00303E89" w:rsidRDefault="00303E89" w:rsidP="00303E89">
            <w:pPr>
              <w:spacing w:before="60" w:after="60" w:line="240" w:lineRule="auto"/>
              <w:rPr>
                <w:rFonts w:ascii="Times New Roman" w:eastAsia="Times New Roman" w:hAnsi="Times New Roman" w:cs="Times New Roman"/>
                <w:color w:val="000000"/>
                <w:lang w:eastAsia="tr-TR"/>
              </w:rPr>
            </w:pPr>
            <w:r w:rsidRPr="00303E89">
              <w:rPr>
                <w:rFonts w:ascii="Times New Roman" w:eastAsia="Times New Roman" w:hAnsi="Times New Roman" w:cs="Times New Roman"/>
                <w:i/>
                <w:color w:val="000000"/>
                <w:lang w:eastAsia="tr-TR"/>
              </w:rPr>
              <w:t>Allium cepa</w:t>
            </w:r>
            <w:r w:rsidRPr="00303E89">
              <w:rPr>
                <w:rFonts w:ascii="Times New Roman" w:eastAsia="Times New Roman" w:hAnsi="Times New Roman" w:cs="Times New Roman"/>
                <w:color w:val="000000"/>
                <w:lang w:eastAsia="tr-TR"/>
              </w:rPr>
              <w:t xml:space="preserve"> L.                   </w:t>
            </w:r>
          </w:p>
          <w:p w14:paraId="359577F0" w14:textId="77777777" w:rsidR="00303E89" w:rsidRPr="00303E89" w:rsidRDefault="00303E89" w:rsidP="00303E89">
            <w:pPr>
              <w:spacing w:before="60" w:after="60" w:line="240" w:lineRule="auto"/>
              <w:rPr>
                <w:rFonts w:ascii="Times New Roman" w:eastAsia="Calibri" w:hAnsi="Times New Roman" w:cs="Times New Roman"/>
                <w:i/>
                <w:iCs/>
                <w:color w:val="000000"/>
              </w:rPr>
            </w:pPr>
            <w:r w:rsidRPr="00303E89">
              <w:rPr>
                <w:rFonts w:ascii="Times New Roman" w:eastAsia="Calibri" w:hAnsi="Times New Roman" w:cs="Times New Roman"/>
                <w:color w:val="000000"/>
              </w:rPr>
              <w:t>[</w:t>
            </w:r>
            <w:r w:rsidRPr="00303E89">
              <w:rPr>
                <w:rFonts w:ascii="Times New Roman" w:eastAsia="Times New Roman" w:hAnsi="Times New Roman" w:cs="Times New Roman"/>
                <w:i/>
                <w:color w:val="000000"/>
                <w:lang w:eastAsia="tr-TR"/>
              </w:rPr>
              <w:t>Allium</w:t>
            </w:r>
            <w:r w:rsidRPr="00303E89">
              <w:rPr>
                <w:rFonts w:ascii="Times New Roman" w:eastAsia="Times New Roman" w:hAnsi="Times New Roman" w:cs="Times New Roman"/>
                <w:i/>
                <w:color w:val="000000"/>
              </w:rPr>
              <w:t xml:space="preserve"> angolense</w:t>
            </w:r>
            <w:r w:rsidRPr="00303E89">
              <w:rPr>
                <w:rFonts w:ascii="Times New Roman" w:eastAsia="Times New Roman" w:hAnsi="Times New Roman" w:cs="Times New Roman"/>
                <w:color w:val="000000"/>
              </w:rPr>
              <w:t xml:space="preserve"> Baker</w:t>
            </w:r>
            <w:r w:rsidRPr="00303E89">
              <w:rPr>
                <w:rFonts w:ascii="Times New Roman" w:eastAsia="Calibri" w:hAnsi="Times New Roman" w:cs="Times New Roman"/>
                <w:color w:val="000000"/>
              </w:rPr>
              <w:t>]</w:t>
            </w:r>
          </w:p>
        </w:tc>
        <w:tc>
          <w:tcPr>
            <w:tcW w:w="2008" w:type="dxa"/>
            <w:vMerge w:val="restart"/>
            <w:vAlign w:val="center"/>
            <w:hideMark/>
          </w:tcPr>
          <w:p w14:paraId="4227141E" w14:textId="77777777" w:rsidR="00303E89" w:rsidRPr="00303E89" w:rsidRDefault="00303E89" w:rsidP="00303E89">
            <w:pPr>
              <w:spacing w:after="0" w:line="240" w:lineRule="auto"/>
              <w:rPr>
                <w:rFonts w:ascii="Times New Roman" w:eastAsia="Calibri" w:hAnsi="Times New Roman" w:cs="Times New Roman"/>
                <w:color w:val="000000"/>
              </w:rPr>
            </w:pPr>
            <w:r w:rsidRPr="00303E89">
              <w:rPr>
                <w:rFonts w:ascii="Times New Roman" w:eastAsia="Calibri" w:hAnsi="Times New Roman" w:cs="Times New Roman"/>
                <w:color w:val="000000"/>
              </w:rPr>
              <w:t>Soğan</w:t>
            </w:r>
          </w:p>
        </w:tc>
        <w:tc>
          <w:tcPr>
            <w:tcW w:w="2836" w:type="dxa"/>
            <w:vAlign w:val="center"/>
            <w:hideMark/>
          </w:tcPr>
          <w:p w14:paraId="703BAC3F" w14:textId="77777777" w:rsidR="00303E89" w:rsidRPr="00303E89" w:rsidRDefault="00303E89" w:rsidP="00303E89">
            <w:pPr>
              <w:spacing w:after="0" w:line="240" w:lineRule="auto"/>
              <w:rPr>
                <w:rFonts w:ascii="Times New Roman" w:eastAsia="Calibri" w:hAnsi="Times New Roman" w:cs="Times New Roman"/>
                <w:color w:val="000000"/>
              </w:rPr>
            </w:pPr>
            <w:r w:rsidRPr="00303E89">
              <w:rPr>
                <w:rFonts w:ascii="Times New Roman" w:eastAsia="Calibri" w:hAnsi="Times New Roman" w:cs="Times New Roman"/>
                <w:color w:val="000000"/>
              </w:rPr>
              <w:t>Toprak üstü</w:t>
            </w:r>
          </w:p>
        </w:tc>
      </w:tr>
      <w:tr w:rsidR="00303E89" w:rsidRPr="00303E89" w14:paraId="27981E0C" w14:textId="77777777" w:rsidTr="001423C1">
        <w:trPr>
          <w:trHeight w:val="410"/>
        </w:trPr>
        <w:tc>
          <w:tcPr>
            <w:tcW w:w="562" w:type="dxa"/>
            <w:vMerge/>
            <w:vAlign w:val="center"/>
          </w:tcPr>
          <w:p w14:paraId="444CC5B6"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5049AD22" w14:textId="77777777" w:rsidR="00303E89" w:rsidRPr="00303E89" w:rsidRDefault="00303E89" w:rsidP="00303E89">
            <w:pPr>
              <w:spacing w:before="60" w:after="60" w:line="240" w:lineRule="auto"/>
              <w:rPr>
                <w:rFonts w:ascii="Times New Roman" w:eastAsia="Times New Roman" w:hAnsi="Times New Roman" w:cs="Times New Roman"/>
                <w:i/>
                <w:color w:val="000000"/>
                <w:lang w:eastAsia="tr-TR"/>
              </w:rPr>
            </w:pPr>
          </w:p>
        </w:tc>
        <w:tc>
          <w:tcPr>
            <w:tcW w:w="2008" w:type="dxa"/>
            <w:vMerge/>
            <w:vAlign w:val="center"/>
          </w:tcPr>
          <w:p w14:paraId="3583DF46" w14:textId="77777777" w:rsidR="00303E89" w:rsidRPr="00303E89" w:rsidRDefault="00303E89" w:rsidP="00303E89">
            <w:pPr>
              <w:spacing w:after="0" w:line="240" w:lineRule="auto"/>
              <w:rPr>
                <w:rFonts w:ascii="Times New Roman" w:eastAsia="Calibri" w:hAnsi="Times New Roman" w:cs="Times New Roman"/>
                <w:color w:val="000000"/>
              </w:rPr>
            </w:pPr>
          </w:p>
        </w:tc>
        <w:tc>
          <w:tcPr>
            <w:tcW w:w="2836" w:type="dxa"/>
            <w:vAlign w:val="center"/>
          </w:tcPr>
          <w:p w14:paraId="1F1945D1" w14:textId="77777777" w:rsidR="00303E89" w:rsidRPr="00303E89" w:rsidRDefault="00303E89" w:rsidP="00303E89">
            <w:pPr>
              <w:spacing w:after="0" w:line="240" w:lineRule="auto"/>
              <w:rPr>
                <w:rFonts w:ascii="Times New Roman" w:eastAsia="Calibri" w:hAnsi="Times New Roman" w:cs="Times New Roman"/>
                <w:color w:val="000000"/>
              </w:rPr>
            </w:pPr>
            <w:r w:rsidRPr="00303E89">
              <w:rPr>
                <w:rFonts w:ascii="Times New Roman" w:eastAsia="Calibri" w:hAnsi="Times New Roman" w:cs="Times New Roman"/>
                <w:color w:val="000000"/>
              </w:rPr>
              <w:t>Soğan</w:t>
            </w:r>
          </w:p>
        </w:tc>
      </w:tr>
      <w:tr w:rsidR="00303E89" w:rsidRPr="00303E89" w14:paraId="1F6D3274" w14:textId="77777777" w:rsidTr="001423C1">
        <w:trPr>
          <w:trHeight w:val="600"/>
        </w:trPr>
        <w:tc>
          <w:tcPr>
            <w:tcW w:w="562" w:type="dxa"/>
            <w:vAlign w:val="center"/>
          </w:tcPr>
          <w:p w14:paraId="11C571E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p w14:paraId="5EAF5F97" w14:textId="77777777" w:rsidR="00303E89" w:rsidRPr="00303E89" w:rsidRDefault="00303E89" w:rsidP="00303E89">
            <w:pPr>
              <w:rPr>
                <w:rFonts w:ascii="Calibri" w:eastAsia="Calibri" w:hAnsi="Calibri" w:cs="Times New Roman"/>
              </w:rPr>
            </w:pPr>
          </w:p>
        </w:tc>
        <w:tc>
          <w:tcPr>
            <w:tcW w:w="4654" w:type="dxa"/>
            <w:vAlign w:val="center"/>
            <w:hideMark/>
          </w:tcPr>
          <w:p w14:paraId="08F3184C" w14:textId="77777777" w:rsidR="00303E89" w:rsidRPr="00303E89" w:rsidRDefault="00303E89" w:rsidP="00303E89">
            <w:pPr>
              <w:spacing w:after="0" w:line="240" w:lineRule="auto"/>
              <w:rPr>
                <w:rFonts w:ascii="Times New Roman" w:eastAsia="Calibri" w:hAnsi="Times New Roman" w:cs="Times New Roman"/>
                <w:i/>
                <w:iCs/>
                <w:color w:val="000000"/>
              </w:rPr>
            </w:pPr>
            <w:r w:rsidRPr="00303E89">
              <w:rPr>
                <w:rFonts w:ascii="Times New Roman" w:eastAsia="Calibri" w:hAnsi="Times New Roman" w:cs="Times New Roman"/>
                <w:i/>
                <w:iCs/>
                <w:color w:val="000000"/>
              </w:rPr>
              <w:t xml:space="preserve">Allium cepa </w:t>
            </w:r>
            <w:r w:rsidRPr="00303E89">
              <w:rPr>
                <w:rFonts w:ascii="Times New Roman" w:eastAsia="Calibri" w:hAnsi="Times New Roman" w:cs="Times New Roman"/>
                <w:iCs/>
                <w:color w:val="000000"/>
              </w:rPr>
              <w:t xml:space="preserve">L.var. ascalonicum </w:t>
            </w:r>
          </w:p>
          <w:p w14:paraId="70F7D96C" w14:textId="77777777" w:rsidR="00303E89" w:rsidRPr="00303E89" w:rsidRDefault="00303E89" w:rsidP="00303E89">
            <w:pPr>
              <w:spacing w:after="0" w:line="240" w:lineRule="auto"/>
              <w:rPr>
                <w:rFonts w:ascii="Times New Roman" w:eastAsia="Calibri" w:hAnsi="Times New Roman" w:cs="Times New Roman"/>
                <w:i/>
                <w:color w:val="000000"/>
              </w:rPr>
            </w:pPr>
            <w:r w:rsidRPr="00303E89">
              <w:rPr>
                <w:rFonts w:ascii="Times New Roman" w:eastAsia="Calibri" w:hAnsi="Times New Roman" w:cs="Times New Roman"/>
                <w:color w:val="000000"/>
                <w:shd w:val="clear" w:color="auto" w:fill="FFFFFF"/>
              </w:rPr>
              <w:t>[</w:t>
            </w:r>
            <w:r w:rsidRPr="00303E89">
              <w:rPr>
                <w:rFonts w:ascii="Times New Roman" w:eastAsia="Calibri" w:hAnsi="Times New Roman" w:cs="Times New Roman"/>
                <w:i/>
                <w:color w:val="000000"/>
                <w:shd w:val="clear" w:color="auto" w:fill="FFFFFF"/>
              </w:rPr>
              <w:t xml:space="preserve">Allium ascalonicum </w:t>
            </w:r>
            <w:r w:rsidRPr="00303E89">
              <w:rPr>
                <w:rFonts w:ascii="Times New Roman" w:eastAsia="Calibri" w:hAnsi="Times New Roman" w:cs="Times New Roman"/>
                <w:color w:val="000000"/>
                <w:shd w:val="clear" w:color="auto" w:fill="FFFFFF"/>
              </w:rPr>
              <w:t xml:space="preserve">auct., </w:t>
            </w:r>
          </w:p>
          <w:p w14:paraId="6F5CFED1" w14:textId="77777777" w:rsidR="00303E89" w:rsidRPr="00303E89" w:rsidRDefault="00303E89" w:rsidP="00303E89">
            <w:pPr>
              <w:spacing w:after="0" w:line="240" w:lineRule="auto"/>
              <w:rPr>
                <w:rFonts w:ascii="Times New Roman" w:eastAsia="Calibri" w:hAnsi="Times New Roman" w:cs="Times New Roman"/>
                <w:iCs/>
                <w:color w:val="000000"/>
              </w:rPr>
            </w:pPr>
            <w:r w:rsidRPr="00303E89">
              <w:rPr>
                <w:rFonts w:ascii="Times New Roman" w:eastAsia="Times New Roman" w:hAnsi="Times New Roman" w:cs="Times New Roman"/>
                <w:i/>
                <w:color w:val="000000"/>
                <w:lang w:eastAsia="tr-TR"/>
              </w:rPr>
              <w:t xml:space="preserve">Allium cepa </w:t>
            </w:r>
            <w:r w:rsidRPr="00303E89">
              <w:rPr>
                <w:rFonts w:ascii="Times New Roman" w:eastAsia="Times New Roman" w:hAnsi="Times New Roman" w:cs="Times New Roman"/>
                <w:color w:val="000000"/>
                <w:lang w:eastAsia="tr-TR"/>
              </w:rPr>
              <w:t>var. aggregatum G. Don]</w:t>
            </w:r>
          </w:p>
        </w:tc>
        <w:tc>
          <w:tcPr>
            <w:tcW w:w="2008" w:type="dxa"/>
            <w:vAlign w:val="center"/>
            <w:hideMark/>
          </w:tcPr>
          <w:p w14:paraId="5DA8780F" w14:textId="77777777" w:rsidR="00303E89" w:rsidRPr="00303E89" w:rsidRDefault="00303E89" w:rsidP="00303E89">
            <w:pPr>
              <w:spacing w:after="0" w:line="240" w:lineRule="auto"/>
              <w:rPr>
                <w:rFonts w:ascii="Times New Roman" w:eastAsia="Calibri" w:hAnsi="Times New Roman" w:cs="Times New Roman"/>
                <w:color w:val="000000"/>
              </w:rPr>
            </w:pPr>
            <w:r w:rsidRPr="00303E89">
              <w:rPr>
                <w:rFonts w:ascii="Times New Roman" w:eastAsia="Calibri" w:hAnsi="Times New Roman" w:cs="Times New Roman"/>
                <w:color w:val="000000"/>
              </w:rPr>
              <w:t>Arpacık soğanı</w:t>
            </w:r>
          </w:p>
        </w:tc>
        <w:tc>
          <w:tcPr>
            <w:tcW w:w="2836" w:type="dxa"/>
            <w:vAlign w:val="center"/>
            <w:hideMark/>
          </w:tcPr>
          <w:p w14:paraId="2312B317" w14:textId="77777777" w:rsidR="00303E89" w:rsidRPr="00303E89" w:rsidRDefault="00303E89" w:rsidP="00303E89">
            <w:pPr>
              <w:spacing w:after="0" w:line="240" w:lineRule="auto"/>
              <w:rPr>
                <w:rFonts w:ascii="Times New Roman" w:eastAsia="Calibri" w:hAnsi="Times New Roman" w:cs="Times New Roman"/>
                <w:color w:val="000000"/>
              </w:rPr>
            </w:pPr>
            <w:r w:rsidRPr="00303E89">
              <w:rPr>
                <w:rFonts w:ascii="Times New Roman" w:eastAsia="Calibri" w:hAnsi="Times New Roman" w:cs="Times New Roman"/>
                <w:color w:val="000000"/>
              </w:rPr>
              <w:t>Soğan</w:t>
            </w:r>
          </w:p>
        </w:tc>
      </w:tr>
      <w:tr w:rsidR="00303E89" w:rsidRPr="00303E89" w14:paraId="07A6C4A2" w14:textId="77777777" w:rsidTr="001423C1">
        <w:trPr>
          <w:trHeight w:val="356"/>
        </w:trPr>
        <w:tc>
          <w:tcPr>
            <w:tcW w:w="562" w:type="dxa"/>
            <w:vAlign w:val="center"/>
          </w:tcPr>
          <w:p w14:paraId="3B354F5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073206EA" w14:textId="77777777" w:rsidR="00303E89" w:rsidRPr="00303E89" w:rsidRDefault="00303E89" w:rsidP="00303E89">
            <w:pPr>
              <w:spacing w:after="0" w:line="240" w:lineRule="auto"/>
              <w:rPr>
                <w:rFonts w:ascii="Times New Roman" w:eastAsia="Calibri" w:hAnsi="Times New Roman" w:cs="Times New Roman"/>
                <w:iCs/>
              </w:rPr>
            </w:pPr>
            <w:r w:rsidRPr="00303E89">
              <w:rPr>
                <w:rFonts w:ascii="Times New Roman" w:eastAsia="Calibri" w:hAnsi="Times New Roman" w:cs="Times New Roman"/>
                <w:i/>
                <w:iCs/>
              </w:rPr>
              <w:t>Allium porrum</w:t>
            </w:r>
            <w:r w:rsidRPr="00303E89">
              <w:rPr>
                <w:rFonts w:ascii="Times New Roman" w:eastAsia="Calibri" w:hAnsi="Times New Roman" w:cs="Times New Roman"/>
                <w:iCs/>
              </w:rPr>
              <w:t xml:space="preserve"> L.</w:t>
            </w:r>
          </w:p>
          <w:p w14:paraId="254002F8"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rPr>
              <w:t>[</w:t>
            </w:r>
            <w:r w:rsidRPr="00303E89">
              <w:rPr>
                <w:rFonts w:ascii="Times New Roman" w:eastAsia="Times New Roman" w:hAnsi="Times New Roman" w:cs="Times New Roman"/>
                <w:i/>
                <w:lang w:eastAsia="tr-TR"/>
              </w:rPr>
              <w:t>Allium</w:t>
            </w:r>
            <w:r w:rsidRPr="00303E89">
              <w:rPr>
                <w:rFonts w:ascii="Times New Roman" w:eastAsia="Calibri" w:hAnsi="Times New Roman" w:cs="Times New Roman"/>
                <w:i/>
              </w:rPr>
              <w:t xml:space="preserve"> ampeloprasum </w:t>
            </w:r>
            <w:r w:rsidRPr="00303E89">
              <w:rPr>
                <w:rFonts w:ascii="Times New Roman" w:eastAsia="Calibri" w:hAnsi="Times New Roman" w:cs="Times New Roman"/>
              </w:rPr>
              <w:t>L.]</w:t>
            </w:r>
          </w:p>
        </w:tc>
        <w:tc>
          <w:tcPr>
            <w:tcW w:w="2008" w:type="dxa"/>
            <w:vAlign w:val="center"/>
            <w:hideMark/>
          </w:tcPr>
          <w:p w14:paraId="23BEB44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Pırasa</w:t>
            </w:r>
          </w:p>
        </w:tc>
        <w:tc>
          <w:tcPr>
            <w:tcW w:w="2836" w:type="dxa"/>
            <w:vAlign w:val="center"/>
            <w:hideMark/>
          </w:tcPr>
          <w:p w14:paraId="66167C2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Bütün kısımları</w:t>
            </w:r>
          </w:p>
        </w:tc>
      </w:tr>
      <w:tr w:rsidR="00303E89" w:rsidRPr="00303E89" w14:paraId="0B8913D1" w14:textId="77777777" w:rsidTr="001423C1">
        <w:trPr>
          <w:trHeight w:val="320"/>
        </w:trPr>
        <w:tc>
          <w:tcPr>
            <w:tcW w:w="562" w:type="dxa"/>
            <w:vMerge w:val="restart"/>
            <w:vAlign w:val="center"/>
          </w:tcPr>
          <w:p w14:paraId="23D23F1D" w14:textId="77777777" w:rsidR="00303E89" w:rsidRPr="00303E89" w:rsidRDefault="00303E89" w:rsidP="00303E89">
            <w:pPr>
              <w:numPr>
                <w:ilvl w:val="0"/>
                <w:numId w:val="6"/>
              </w:numPr>
              <w:spacing w:after="0" w:line="240" w:lineRule="auto"/>
              <w:ind w:left="0" w:firstLine="22"/>
              <w:contextualSpacing/>
              <w:rPr>
                <w:rFonts w:ascii="Times New Roman" w:eastAsia="Calibri" w:hAnsi="Times New Roman" w:cs="Times New Roman"/>
              </w:rPr>
            </w:pPr>
          </w:p>
        </w:tc>
        <w:tc>
          <w:tcPr>
            <w:tcW w:w="4654" w:type="dxa"/>
            <w:vMerge w:val="restart"/>
            <w:vAlign w:val="center"/>
            <w:hideMark/>
          </w:tcPr>
          <w:p w14:paraId="53CC0138" w14:textId="77777777" w:rsidR="00303E89" w:rsidRPr="00303E89" w:rsidRDefault="00303E89" w:rsidP="00303E89">
            <w:pPr>
              <w:spacing w:before="60" w:after="60" w:line="240" w:lineRule="auto"/>
              <w:rPr>
                <w:rFonts w:ascii="Times New Roman" w:eastAsia="Calibri" w:hAnsi="Times New Roman" w:cs="Times New Roman"/>
                <w:i/>
              </w:rPr>
            </w:pPr>
            <w:r w:rsidRPr="00303E89">
              <w:rPr>
                <w:rFonts w:ascii="Times New Roman" w:eastAsia="Calibri" w:hAnsi="Times New Roman" w:cs="Times New Roman"/>
                <w:i/>
              </w:rPr>
              <w:t xml:space="preserve">Allium sativum </w:t>
            </w:r>
            <w:r w:rsidRPr="00303E89">
              <w:rPr>
                <w:rFonts w:ascii="Times New Roman" w:eastAsia="Calibri" w:hAnsi="Times New Roman" w:cs="Times New Roman"/>
              </w:rPr>
              <w:t>L</w:t>
            </w:r>
            <w:r w:rsidRPr="00303E89">
              <w:rPr>
                <w:rFonts w:ascii="Times New Roman" w:eastAsia="Calibri" w:hAnsi="Times New Roman" w:cs="Times New Roman"/>
                <w:i/>
              </w:rPr>
              <w:t>.</w:t>
            </w:r>
          </w:p>
          <w:p w14:paraId="54579856"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rPr>
              <w:t>[</w:t>
            </w:r>
            <w:r w:rsidRPr="00303E89">
              <w:rPr>
                <w:rFonts w:ascii="Times New Roman" w:eastAsia="Times New Roman" w:hAnsi="Times New Roman" w:cs="Times New Roman"/>
                <w:i/>
                <w:lang w:eastAsia="tr-TR"/>
              </w:rPr>
              <w:t>Allium</w:t>
            </w:r>
            <w:r w:rsidRPr="00303E89">
              <w:rPr>
                <w:rFonts w:ascii="Times New Roman" w:eastAsia="Calibri" w:hAnsi="Times New Roman" w:cs="Times New Roman"/>
                <w:i/>
              </w:rPr>
              <w:t xml:space="preserve"> longicuspis </w:t>
            </w:r>
            <w:r w:rsidRPr="00303E89">
              <w:rPr>
                <w:rFonts w:ascii="Times New Roman" w:eastAsia="Calibri" w:hAnsi="Times New Roman" w:cs="Times New Roman"/>
              </w:rPr>
              <w:t>Regel]</w:t>
            </w:r>
          </w:p>
        </w:tc>
        <w:tc>
          <w:tcPr>
            <w:tcW w:w="2008" w:type="dxa"/>
            <w:vMerge w:val="restart"/>
            <w:vAlign w:val="center"/>
            <w:hideMark/>
          </w:tcPr>
          <w:p w14:paraId="3F7BF0A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Sarımsak</w:t>
            </w:r>
          </w:p>
        </w:tc>
        <w:tc>
          <w:tcPr>
            <w:tcW w:w="2836" w:type="dxa"/>
            <w:vAlign w:val="center"/>
            <w:hideMark/>
          </w:tcPr>
          <w:p w14:paraId="10CC5FE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Toprak üstü</w:t>
            </w:r>
          </w:p>
        </w:tc>
      </w:tr>
      <w:tr w:rsidR="00303E89" w:rsidRPr="00303E89" w14:paraId="6AA2C889" w14:textId="77777777" w:rsidTr="001423C1">
        <w:trPr>
          <w:trHeight w:val="319"/>
        </w:trPr>
        <w:tc>
          <w:tcPr>
            <w:tcW w:w="562" w:type="dxa"/>
            <w:vMerge/>
            <w:vAlign w:val="center"/>
          </w:tcPr>
          <w:p w14:paraId="24C9F10D" w14:textId="77777777" w:rsidR="00303E89" w:rsidRPr="00303E89" w:rsidRDefault="00303E89" w:rsidP="00303E89">
            <w:pPr>
              <w:numPr>
                <w:ilvl w:val="0"/>
                <w:numId w:val="6"/>
              </w:numPr>
              <w:spacing w:after="0" w:line="240" w:lineRule="auto"/>
              <w:ind w:left="0" w:firstLine="22"/>
              <w:contextualSpacing/>
              <w:rPr>
                <w:rFonts w:ascii="Times New Roman" w:eastAsia="Calibri" w:hAnsi="Times New Roman" w:cs="Times New Roman"/>
              </w:rPr>
            </w:pPr>
          </w:p>
        </w:tc>
        <w:tc>
          <w:tcPr>
            <w:tcW w:w="4654" w:type="dxa"/>
            <w:vMerge/>
            <w:vAlign w:val="center"/>
          </w:tcPr>
          <w:p w14:paraId="72313512" w14:textId="77777777" w:rsidR="00303E89" w:rsidRPr="00303E89" w:rsidRDefault="00303E89" w:rsidP="00303E89">
            <w:pPr>
              <w:spacing w:before="60" w:after="60" w:line="240" w:lineRule="auto"/>
              <w:rPr>
                <w:rFonts w:ascii="Times New Roman" w:eastAsia="Calibri" w:hAnsi="Times New Roman" w:cs="Times New Roman"/>
                <w:i/>
              </w:rPr>
            </w:pPr>
          </w:p>
        </w:tc>
        <w:tc>
          <w:tcPr>
            <w:tcW w:w="2008" w:type="dxa"/>
            <w:vMerge/>
            <w:vAlign w:val="center"/>
          </w:tcPr>
          <w:p w14:paraId="64CDD9F7"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482FBE4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Soğan</w:t>
            </w:r>
          </w:p>
        </w:tc>
      </w:tr>
      <w:tr w:rsidR="00303E89" w:rsidRPr="00303E89" w14:paraId="172ACC9C" w14:textId="77777777" w:rsidTr="001423C1">
        <w:trPr>
          <w:trHeight w:val="420"/>
        </w:trPr>
        <w:tc>
          <w:tcPr>
            <w:tcW w:w="562" w:type="dxa"/>
            <w:vMerge w:val="restart"/>
            <w:vAlign w:val="center"/>
          </w:tcPr>
          <w:p w14:paraId="01F4127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0B74A816"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Allium schoenoprasum </w:t>
            </w:r>
            <w:r w:rsidRPr="00303E89">
              <w:rPr>
                <w:rFonts w:ascii="Times New Roman" w:eastAsia="Calibri" w:hAnsi="Times New Roman" w:cs="Times New Roman"/>
                <w:iCs/>
              </w:rPr>
              <w:t>L</w:t>
            </w:r>
            <w:r w:rsidRPr="00303E89">
              <w:rPr>
                <w:rFonts w:ascii="Times New Roman" w:eastAsia="Calibri" w:hAnsi="Times New Roman" w:cs="Times New Roman"/>
                <w:i/>
                <w:iCs/>
              </w:rPr>
              <w:t>.</w:t>
            </w:r>
          </w:p>
          <w:p w14:paraId="15611376"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rPr>
              <w:t>[</w:t>
            </w:r>
            <w:hyperlink r:id="rId6" w:history="1">
              <w:r w:rsidRPr="00303E89">
                <w:rPr>
                  <w:rFonts w:ascii="Times New Roman" w:eastAsia="Calibri" w:hAnsi="Times New Roman" w:cs="Times New Roman"/>
                  <w:i/>
                </w:rPr>
                <w:t>Allium</w:t>
              </w:r>
              <w:r w:rsidRPr="00303E89">
                <w:rPr>
                  <w:rFonts w:ascii="Times New Roman" w:eastAsia="Calibri" w:hAnsi="Times New Roman" w:cs="Times New Roman"/>
                  <w:i/>
                  <w:iCs/>
                </w:rPr>
                <w:t xml:space="preserve"> </w:t>
              </w:r>
              <w:r w:rsidRPr="00303E89">
                <w:rPr>
                  <w:rFonts w:ascii="Times New Roman" w:eastAsia="Calibri" w:hAnsi="Times New Roman" w:cs="Times New Roman"/>
                  <w:i/>
                </w:rPr>
                <w:t>acutum</w:t>
              </w:r>
              <w:r w:rsidRPr="00303E89">
                <w:rPr>
                  <w:rFonts w:ascii="Times New Roman" w:eastAsia="Calibri" w:hAnsi="Times New Roman" w:cs="Times New Roman"/>
                  <w:i/>
                  <w:iCs/>
                </w:rPr>
                <w:t xml:space="preserve"> </w:t>
              </w:r>
              <w:r w:rsidRPr="00303E89">
                <w:rPr>
                  <w:rFonts w:ascii="Times New Roman" w:eastAsia="Calibri" w:hAnsi="Times New Roman" w:cs="Times New Roman"/>
                  <w:iCs/>
                </w:rPr>
                <w:t>Spreng</w:t>
              </w:r>
              <w:r w:rsidRPr="00303E89">
                <w:rPr>
                  <w:rFonts w:ascii="Times New Roman" w:eastAsia="Calibri" w:hAnsi="Times New Roman" w:cs="Times New Roman"/>
                  <w:i/>
                  <w:iCs/>
                </w:rPr>
                <w:t>.</w:t>
              </w:r>
            </w:hyperlink>
            <w:r w:rsidRPr="00303E89">
              <w:rPr>
                <w:rFonts w:ascii="Times New Roman" w:eastAsia="Calibri" w:hAnsi="Times New Roman" w:cs="Times New Roman"/>
                <w:u w:val="single"/>
              </w:rPr>
              <w:t>]</w:t>
            </w:r>
          </w:p>
        </w:tc>
        <w:tc>
          <w:tcPr>
            <w:tcW w:w="2008" w:type="dxa"/>
            <w:vMerge w:val="restart"/>
            <w:vAlign w:val="center"/>
            <w:hideMark/>
          </w:tcPr>
          <w:p w14:paraId="48345A91" w14:textId="77777777" w:rsidR="00303E89" w:rsidRPr="00303E89" w:rsidRDefault="00303E89" w:rsidP="00303E89">
            <w:pPr>
              <w:tabs>
                <w:tab w:val="right" w:pos="2193"/>
              </w:tabs>
              <w:spacing w:after="0" w:line="240" w:lineRule="auto"/>
              <w:rPr>
                <w:rFonts w:ascii="Times New Roman" w:eastAsia="Calibri" w:hAnsi="Times New Roman" w:cs="Times New Roman"/>
              </w:rPr>
            </w:pPr>
            <w:r w:rsidRPr="00303E89">
              <w:rPr>
                <w:rFonts w:ascii="Times New Roman" w:eastAsia="Calibri" w:hAnsi="Times New Roman" w:cs="Times New Roman"/>
              </w:rPr>
              <w:t>Frenk soğanı</w:t>
            </w:r>
            <w:r w:rsidRPr="00303E89">
              <w:rPr>
                <w:rFonts w:ascii="Times New Roman" w:eastAsia="Calibri" w:hAnsi="Times New Roman" w:cs="Times New Roman"/>
              </w:rPr>
              <w:tab/>
            </w:r>
          </w:p>
        </w:tc>
        <w:tc>
          <w:tcPr>
            <w:tcW w:w="2836" w:type="dxa"/>
            <w:vAlign w:val="center"/>
            <w:hideMark/>
          </w:tcPr>
          <w:p w14:paraId="1B834CEC"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Toprak üstü</w:t>
            </w:r>
          </w:p>
        </w:tc>
      </w:tr>
      <w:tr w:rsidR="00303E89" w:rsidRPr="00303E89" w14:paraId="172579CC" w14:textId="77777777" w:rsidTr="001423C1">
        <w:trPr>
          <w:trHeight w:val="419"/>
        </w:trPr>
        <w:tc>
          <w:tcPr>
            <w:tcW w:w="562" w:type="dxa"/>
            <w:vMerge/>
            <w:vAlign w:val="center"/>
          </w:tcPr>
          <w:p w14:paraId="5FF82C1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4EC0BA76"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52BE129D" w14:textId="77777777" w:rsidR="00303E89" w:rsidRPr="00303E89" w:rsidRDefault="00303E89" w:rsidP="00303E89">
            <w:pPr>
              <w:tabs>
                <w:tab w:val="right" w:pos="2193"/>
              </w:tabs>
              <w:spacing w:after="0" w:line="240" w:lineRule="auto"/>
              <w:rPr>
                <w:rFonts w:ascii="Times New Roman" w:eastAsia="Calibri" w:hAnsi="Times New Roman" w:cs="Times New Roman"/>
                <w:shd w:val="clear" w:color="auto" w:fill="FFFF00"/>
              </w:rPr>
            </w:pPr>
          </w:p>
        </w:tc>
        <w:tc>
          <w:tcPr>
            <w:tcW w:w="2836" w:type="dxa"/>
            <w:vAlign w:val="center"/>
          </w:tcPr>
          <w:p w14:paraId="60DCF16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Soğan</w:t>
            </w:r>
          </w:p>
        </w:tc>
      </w:tr>
      <w:tr w:rsidR="00303E89" w:rsidRPr="00303E89" w14:paraId="4E9993C9" w14:textId="77777777" w:rsidTr="001423C1">
        <w:trPr>
          <w:trHeight w:val="600"/>
        </w:trPr>
        <w:tc>
          <w:tcPr>
            <w:tcW w:w="562" w:type="dxa"/>
            <w:vAlign w:val="center"/>
          </w:tcPr>
          <w:p w14:paraId="13BE533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078C139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i/>
              </w:rPr>
              <w:t>Alpinia officinarum</w:t>
            </w:r>
            <w:r w:rsidRPr="00303E89">
              <w:rPr>
                <w:rFonts w:ascii="Times New Roman" w:eastAsia="Calibri" w:hAnsi="Times New Roman" w:cs="Times New Roman"/>
              </w:rPr>
              <w:t xml:space="preserve"> Hance</w:t>
            </w:r>
          </w:p>
          <w:p w14:paraId="23D960AD" w14:textId="77777777" w:rsidR="00303E89" w:rsidRPr="00303E89" w:rsidRDefault="00303E89" w:rsidP="00303E89">
            <w:pPr>
              <w:spacing w:after="0" w:line="240" w:lineRule="auto"/>
              <w:rPr>
                <w:rFonts w:ascii="Times New Roman" w:eastAsia="Times New Roman" w:hAnsi="Times New Roman" w:cs="Times New Roman"/>
                <w:i/>
                <w:iCs/>
                <w:color w:val="000000"/>
                <w:lang w:eastAsia="tr-TR"/>
              </w:rPr>
            </w:pPr>
            <w:r w:rsidRPr="00303E89">
              <w:rPr>
                <w:rFonts w:ascii="Times New Roman" w:eastAsia="Calibri" w:hAnsi="Times New Roman" w:cs="Times New Roman"/>
              </w:rPr>
              <w:t>[</w:t>
            </w:r>
            <w:r w:rsidRPr="00303E89">
              <w:rPr>
                <w:rFonts w:ascii="Times New Roman" w:eastAsia="Calibri" w:hAnsi="Times New Roman" w:cs="Times New Roman"/>
                <w:i/>
                <w:iCs/>
              </w:rPr>
              <w:t>Languas officinarum</w:t>
            </w:r>
            <w:r w:rsidRPr="00303E89">
              <w:rPr>
                <w:rFonts w:ascii="Times New Roman" w:eastAsia="Calibri" w:hAnsi="Times New Roman" w:cs="Times New Roman"/>
              </w:rPr>
              <w:t> (Hance) Farw.]</w:t>
            </w:r>
          </w:p>
        </w:tc>
        <w:tc>
          <w:tcPr>
            <w:tcW w:w="2008" w:type="dxa"/>
            <w:vAlign w:val="center"/>
          </w:tcPr>
          <w:p w14:paraId="655EA33D" w14:textId="77777777" w:rsidR="00303E89" w:rsidRPr="00303E89" w:rsidRDefault="00303E89" w:rsidP="00303E89">
            <w:pPr>
              <w:spacing w:after="0" w:line="240" w:lineRule="auto"/>
              <w:rPr>
                <w:rFonts w:ascii="Times New Roman" w:eastAsia="Calibri" w:hAnsi="Times New Roman" w:cs="Times New Roman"/>
                <w:color w:val="000000"/>
              </w:rPr>
            </w:pPr>
            <w:r w:rsidRPr="00303E89">
              <w:rPr>
                <w:rFonts w:ascii="Times New Roman" w:eastAsia="Calibri" w:hAnsi="Times New Roman" w:cs="Times New Roman"/>
                <w:color w:val="000000"/>
              </w:rPr>
              <w:t>Havlıcan</w:t>
            </w:r>
          </w:p>
        </w:tc>
        <w:tc>
          <w:tcPr>
            <w:tcW w:w="2836" w:type="dxa"/>
            <w:vAlign w:val="center"/>
          </w:tcPr>
          <w:p w14:paraId="7AA9458E"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Kök</w:t>
            </w:r>
          </w:p>
          <w:p w14:paraId="4ADE5617"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Rizom</w:t>
            </w:r>
          </w:p>
        </w:tc>
      </w:tr>
      <w:tr w:rsidR="00303E89" w:rsidRPr="00303E89" w14:paraId="57A81EE7" w14:textId="77777777" w:rsidTr="001423C1">
        <w:trPr>
          <w:trHeight w:val="600"/>
        </w:trPr>
        <w:tc>
          <w:tcPr>
            <w:tcW w:w="562" w:type="dxa"/>
            <w:vAlign w:val="center"/>
          </w:tcPr>
          <w:p w14:paraId="74C7614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FEBEA24" w14:textId="77777777" w:rsidR="00303E89" w:rsidRPr="00303E89" w:rsidRDefault="00303E89" w:rsidP="00303E89">
            <w:pPr>
              <w:spacing w:before="60" w:after="60" w:line="240" w:lineRule="auto"/>
              <w:rPr>
                <w:rFonts w:ascii="Times New Roman" w:eastAsia="Times New Roman" w:hAnsi="Times New Roman" w:cs="Times New Roman"/>
                <w:i/>
                <w:iCs/>
                <w:strike/>
                <w:lang w:eastAsia="tr-TR"/>
              </w:rPr>
            </w:pPr>
            <w:r w:rsidRPr="00303E89">
              <w:rPr>
                <w:rFonts w:ascii="Times New Roman" w:eastAsia="Calibri" w:hAnsi="Times New Roman" w:cs="Times New Roman"/>
                <w:i/>
              </w:rPr>
              <w:t xml:space="preserve">Amaranthus caudatus </w:t>
            </w:r>
            <w:r w:rsidRPr="00303E89">
              <w:rPr>
                <w:rFonts w:ascii="Times New Roman" w:eastAsia="Calibri" w:hAnsi="Times New Roman" w:cs="Times New Roman"/>
              </w:rPr>
              <w:t>L.</w:t>
            </w:r>
            <w:r w:rsidRPr="00303E89">
              <w:rPr>
                <w:rFonts w:ascii="Times New Roman" w:eastAsia="Calibri" w:hAnsi="Times New Roman" w:cs="Times New Roman"/>
                <w:b/>
              </w:rPr>
              <w:t xml:space="preserve"> </w:t>
            </w:r>
            <w:r w:rsidRPr="00303E89">
              <w:rPr>
                <w:rFonts w:ascii="Times New Roman" w:eastAsia="Calibri" w:hAnsi="Times New Roman" w:cs="Times New Roman"/>
              </w:rPr>
              <w:t>[</w:t>
            </w:r>
            <w:r w:rsidRPr="00303E89">
              <w:rPr>
                <w:rFonts w:ascii="Times New Roman" w:eastAsia="Times New Roman" w:hAnsi="Times New Roman" w:cs="Times New Roman"/>
                <w:i/>
                <w:lang w:eastAsia="tr-TR"/>
              </w:rPr>
              <w:t xml:space="preserve">Amaranthus abyssinicus </w:t>
            </w:r>
            <w:r w:rsidRPr="00303E89">
              <w:rPr>
                <w:rFonts w:ascii="Times New Roman" w:eastAsia="Times New Roman" w:hAnsi="Times New Roman" w:cs="Times New Roman"/>
                <w:lang w:eastAsia="tr-TR"/>
              </w:rPr>
              <w:t>L.H. Bailey</w:t>
            </w:r>
            <w:r w:rsidRPr="00303E89">
              <w:rPr>
                <w:rFonts w:ascii="Times New Roman" w:eastAsia="Calibri" w:hAnsi="Times New Roman" w:cs="Times New Roman"/>
              </w:rPr>
              <w:t>]</w:t>
            </w:r>
          </w:p>
        </w:tc>
        <w:tc>
          <w:tcPr>
            <w:tcW w:w="2008" w:type="dxa"/>
            <w:vAlign w:val="center"/>
          </w:tcPr>
          <w:p w14:paraId="3882189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Amarantus,</w:t>
            </w:r>
          </w:p>
          <w:p w14:paraId="71F6CE9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Amarant</w:t>
            </w:r>
          </w:p>
          <w:p w14:paraId="24617B36" w14:textId="77777777" w:rsidR="00303E89" w:rsidRPr="00303E89" w:rsidRDefault="00303E89" w:rsidP="00303E89">
            <w:pPr>
              <w:spacing w:after="0" w:line="240" w:lineRule="auto"/>
              <w:rPr>
                <w:rFonts w:ascii="Times New Roman" w:eastAsia="Calibri" w:hAnsi="Times New Roman" w:cs="Times New Roman"/>
                <w:strike/>
              </w:rPr>
            </w:pPr>
          </w:p>
        </w:tc>
        <w:tc>
          <w:tcPr>
            <w:tcW w:w="2836" w:type="dxa"/>
            <w:vAlign w:val="center"/>
          </w:tcPr>
          <w:p w14:paraId="4AC08B2D"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Tohum</w:t>
            </w:r>
          </w:p>
        </w:tc>
      </w:tr>
      <w:tr w:rsidR="00303E89" w:rsidRPr="00303E89" w14:paraId="08C597CF" w14:textId="77777777" w:rsidTr="001423C1">
        <w:trPr>
          <w:trHeight w:val="600"/>
        </w:trPr>
        <w:tc>
          <w:tcPr>
            <w:tcW w:w="562" w:type="dxa"/>
            <w:vAlign w:val="center"/>
          </w:tcPr>
          <w:p w14:paraId="67B670C9"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5D11CC4C" w14:textId="77777777" w:rsidR="00303E89" w:rsidRPr="00303E89" w:rsidRDefault="00303E89" w:rsidP="00303E89">
            <w:pPr>
              <w:spacing w:before="60" w:after="60" w:line="240" w:lineRule="auto"/>
              <w:rPr>
                <w:rFonts w:ascii="Times New Roman" w:eastAsia="Calibri" w:hAnsi="Times New Roman" w:cs="Times New Roman"/>
                <w:b/>
                <w:i/>
              </w:rPr>
            </w:pPr>
            <w:r w:rsidRPr="00303E89">
              <w:rPr>
                <w:rFonts w:ascii="Times New Roman" w:eastAsia="Times New Roman" w:hAnsi="Times New Roman" w:cs="Times New Roman"/>
                <w:i/>
                <w:lang w:eastAsia="tr-TR"/>
              </w:rPr>
              <w:t>Amaranthus hypochondriacus</w:t>
            </w:r>
            <w:r w:rsidRPr="00303E89">
              <w:rPr>
                <w:rFonts w:ascii="Times New Roman" w:eastAsia="Times New Roman" w:hAnsi="Times New Roman" w:cs="Times New Roman"/>
                <w:lang w:eastAsia="tr-TR"/>
              </w:rPr>
              <w:t xml:space="preserve"> L.</w:t>
            </w:r>
            <w:r w:rsidRPr="00303E89">
              <w:rPr>
                <w:rFonts w:ascii="Times New Roman" w:eastAsia="Times New Roman" w:hAnsi="Times New Roman" w:cs="Times New Roman"/>
                <w:b/>
                <w:lang w:eastAsia="tr-TR"/>
              </w:rPr>
              <w:t xml:space="preserve"> </w:t>
            </w:r>
            <w:r w:rsidRPr="00303E89">
              <w:rPr>
                <w:rFonts w:ascii="Times New Roman" w:eastAsia="Calibri" w:hAnsi="Times New Roman" w:cs="Times New Roman"/>
              </w:rPr>
              <w:t>[</w:t>
            </w:r>
            <w:r w:rsidRPr="00303E89">
              <w:rPr>
                <w:rFonts w:ascii="Times New Roman" w:eastAsia="Times New Roman" w:hAnsi="Times New Roman" w:cs="Times New Roman"/>
                <w:i/>
                <w:lang w:eastAsia="tr-TR"/>
              </w:rPr>
              <w:t>Amaranthus</w:t>
            </w:r>
            <w:r w:rsidRPr="00303E89">
              <w:rPr>
                <w:rFonts w:ascii="Times New Roman" w:eastAsia="Times New Roman" w:hAnsi="Times New Roman" w:cs="Times New Roman"/>
                <w:i/>
              </w:rPr>
              <w:t xml:space="preserve"> hybridus </w:t>
            </w:r>
            <w:r w:rsidRPr="00303E89">
              <w:rPr>
                <w:rFonts w:ascii="Times New Roman" w:eastAsia="Times New Roman" w:hAnsi="Times New Roman" w:cs="Times New Roman"/>
              </w:rPr>
              <w:t xml:space="preserve">L. subsp. </w:t>
            </w:r>
            <w:r w:rsidRPr="00303E89">
              <w:rPr>
                <w:rFonts w:ascii="Times New Roman" w:eastAsia="Times New Roman" w:hAnsi="Times New Roman" w:cs="Times New Roman"/>
                <w:i/>
              </w:rPr>
              <w:t>hypochondriacus</w:t>
            </w:r>
            <w:r w:rsidRPr="00303E89">
              <w:rPr>
                <w:rFonts w:ascii="Times New Roman" w:eastAsia="Times New Roman" w:hAnsi="Times New Roman" w:cs="Times New Roman"/>
              </w:rPr>
              <w:t xml:space="preserve"> (L.) Thell.</w:t>
            </w:r>
            <w:r w:rsidRPr="00303E89">
              <w:rPr>
                <w:rFonts w:ascii="Times New Roman" w:eastAsia="Calibri" w:hAnsi="Times New Roman" w:cs="Times New Roman"/>
              </w:rPr>
              <w:t>]</w:t>
            </w:r>
          </w:p>
        </w:tc>
        <w:tc>
          <w:tcPr>
            <w:tcW w:w="2008" w:type="dxa"/>
            <w:vAlign w:val="center"/>
          </w:tcPr>
          <w:p w14:paraId="0ED7746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Amarantus</w:t>
            </w:r>
          </w:p>
        </w:tc>
        <w:tc>
          <w:tcPr>
            <w:tcW w:w="2836" w:type="dxa"/>
            <w:vAlign w:val="center"/>
          </w:tcPr>
          <w:p w14:paraId="7A9A33E3"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Tohum</w:t>
            </w:r>
          </w:p>
        </w:tc>
      </w:tr>
      <w:tr w:rsidR="00303E89" w:rsidRPr="00303E89" w14:paraId="07FD379E" w14:textId="77777777" w:rsidTr="001423C1">
        <w:trPr>
          <w:trHeight w:val="600"/>
        </w:trPr>
        <w:tc>
          <w:tcPr>
            <w:tcW w:w="562" w:type="dxa"/>
            <w:vAlign w:val="center"/>
          </w:tcPr>
          <w:p w14:paraId="1F5D9BEB"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533574B"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 xml:space="preserve">Anacardium occidentale </w:t>
            </w:r>
            <w:r w:rsidRPr="00303E89">
              <w:rPr>
                <w:rFonts w:ascii="Times New Roman" w:eastAsia="Times New Roman" w:hAnsi="Times New Roman" w:cs="Times New Roman"/>
                <w:iCs/>
                <w:lang w:eastAsia="tr-TR"/>
              </w:rPr>
              <w:t>L.</w:t>
            </w:r>
          </w:p>
          <w:p w14:paraId="7DA8B8AD" w14:textId="77777777" w:rsidR="00303E89" w:rsidRPr="00303E89" w:rsidRDefault="00303E89" w:rsidP="00303E89">
            <w:pPr>
              <w:spacing w:after="0" w:line="240" w:lineRule="auto"/>
              <w:rPr>
                <w:rFonts w:ascii="Times New Roman" w:eastAsia="Times New Roman" w:hAnsi="Times New Roman" w:cs="Times New Roman"/>
                <w:i/>
                <w:iCs/>
                <w:color w:val="FF0000"/>
                <w:lang w:eastAsia="tr-TR"/>
              </w:rPr>
            </w:pPr>
            <w:r w:rsidRPr="00303E89">
              <w:rPr>
                <w:rFonts w:ascii="Times New Roman" w:eastAsia="Times New Roman" w:hAnsi="Times New Roman" w:cs="Times New Roman"/>
                <w:color w:val="000000"/>
                <w:lang w:eastAsia="tr-TR"/>
              </w:rPr>
              <w:t>[</w:t>
            </w:r>
            <w:r w:rsidRPr="00303E89">
              <w:rPr>
                <w:rFonts w:ascii="Times New Roman" w:eastAsia="Times New Roman" w:hAnsi="Times New Roman" w:cs="Times New Roman"/>
                <w:i/>
                <w:color w:val="000000"/>
                <w:lang w:eastAsia="tr-TR"/>
              </w:rPr>
              <w:t>Acajuba occidentalis</w:t>
            </w:r>
            <w:r w:rsidRPr="00303E89">
              <w:rPr>
                <w:rFonts w:ascii="Times New Roman" w:eastAsia="Times New Roman" w:hAnsi="Times New Roman" w:cs="Times New Roman"/>
                <w:color w:val="000000"/>
                <w:lang w:eastAsia="tr-TR"/>
              </w:rPr>
              <w:t xml:space="preserve"> (L.) Gaert.]</w:t>
            </w:r>
          </w:p>
        </w:tc>
        <w:tc>
          <w:tcPr>
            <w:tcW w:w="2008" w:type="dxa"/>
            <w:vAlign w:val="center"/>
          </w:tcPr>
          <w:p w14:paraId="4CC1BC48"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Kaju, Kaju fıstığı</w:t>
            </w:r>
          </w:p>
        </w:tc>
        <w:tc>
          <w:tcPr>
            <w:tcW w:w="2836" w:type="dxa"/>
            <w:vAlign w:val="center"/>
          </w:tcPr>
          <w:p w14:paraId="3F6104AD" w14:textId="77777777" w:rsidR="00303E89" w:rsidRPr="00303E89" w:rsidRDefault="00303E89" w:rsidP="00303E89">
            <w:pPr>
              <w:spacing w:after="0" w:line="240" w:lineRule="auto"/>
              <w:rPr>
                <w:rFonts w:ascii="Times New Roman" w:eastAsia="Times New Roman" w:hAnsi="Times New Roman" w:cs="Times New Roman"/>
                <w:color w:val="FF0000"/>
                <w:lang w:eastAsia="tr-TR"/>
              </w:rPr>
            </w:pPr>
            <w:r w:rsidRPr="00303E89">
              <w:rPr>
                <w:rFonts w:ascii="Times New Roman" w:eastAsia="Times New Roman" w:hAnsi="Times New Roman" w:cs="Times New Roman"/>
                <w:lang w:eastAsia="tr-TR"/>
              </w:rPr>
              <w:t>Tohum</w:t>
            </w:r>
          </w:p>
        </w:tc>
      </w:tr>
      <w:tr w:rsidR="00303E89" w:rsidRPr="00303E89" w14:paraId="3523D2EE" w14:textId="77777777" w:rsidTr="001423C1">
        <w:trPr>
          <w:trHeight w:val="518"/>
        </w:trPr>
        <w:tc>
          <w:tcPr>
            <w:tcW w:w="562" w:type="dxa"/>
            <w:vAlign w:val="center"/>
          </w:tcPr>
          <w:p w14:paraId="184B68E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20049B8C"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 xml:space="preserve">Ananas comosus </w:t>
            </w:r>
            <w:r w:rsidRPr="00303E89">
              <w:rPr>
                <w:rFonts w:ascii="Times New Roman" w:eastAsia="Calibri" w:hAnsi="Times New Roman" w:cs="Times New Roman"/>
              </w:rPr>
              <w:t>(L.) Merr</w:t>
            </w:r>
            <w:r w:rsidRPr="00303E89">
              <w:rPr>
                <w:rFonts w:ascii="Times New Roman" w:eastAsia="Calibri" w:hAnsi="Times New Roman" w:cs="Times New Roman"/>
                <w:i/>
              </w:rPr>
              <w:t xml:space="preserve">. </w:t>
            </w:r>
            <w:r w:rsidRPr="00303E89">
              <w:rPr>
                <w:rFonts w:ascii="Times New Roman" w:eastAsia="Calibri" w:hAnsi="Times New Roman" w:cs="Times New Roman"/>
              </w:rPr>
              <w:t>[</w:t>
            </w:r>
            <w:r w:rsidRPr="00303E89">
              <w:rPr>
                <w:rFonts w:ascii="Times New Roman" w:eastAsia="Calibri" w:hAnsi="Times New Roman" w:cs="Times New Roman"/>
                <w:i/>
              </w:rPr>
              <w:t xml:space="preserve">Bromelia comosa </w:t>
            </w:r>
            <w:r w:rsidRPr="00303E89">
              <w:rPr>
                <w:rFonts w:ascii="Times New Roman" w:eastAsia="Calibri" w:hAnsi="Times New Roman" w:cs="Times New Roman"/>
              </w:rPr>
              <w:t>L</w:t>
            </w:r>
            <w:r w:rsidRPr="00303E89">
              <w:rPr>
                <w:rFonts w:ascii="Times New Roman" w:eastAsia="Calibri" w:hAnsi="Times New Roman" w:cs="Times New Roman"/>
                <w:i/>
              </w:rPr>
              <w:t xml:space="preserve">.,    Ananas ananas </w:t>
            </w:r>
            <w:r w:rsidRPr="00303E89">
              <w:rPr>
                <w:rFonts w:ascii="Times New Roman" w:eastAsia="Calibri" w:hAnsi="Times New Roman" w:cs="Times New Roman"/>
              </w:rPr>
              <w:t>(L.) H. Karst</w:t>
            </w:r>
            <w:r w:rsidRPr="00303E89">
              <w:rPr>
                <w:rFonts w:ascii="Times New Roman" w:eastAsia="Calibri" w:hAnsi="Times New Roman" w:cs="Times New Roman"/>
                <w:i/>
              </w:rPr>
              <w:t>.</w:t>
            </w:r>
            <w:r w:rsidRPr="00303E89">
              <w:rPr>
                <w:rFonts w:ascii="Times New Roman" w:eastAsia="Calibri" w:hAnsi="Times New Roman" w:cs="Times New Roman"/>
              </w:rPr>
              <w:t>]</w:t>
            </w:r>
          </w:p>
        </w:tc>
        <w:tc>
          <w:tcPr>
            <w:tcW w:w="2008" w:type="dxa"/>
            <w:vAlign w:val="center"/>
            <w:hideMark/>
          </w:tcPr>
          <w:p w14:paraId="6BD008B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Ananas</w:t>
            </w:r>
          </w:p>
        </w:tc>
        <w:tc>
          <w:tcPr>
            <w:tcW w:w="2836" w:type="dxa"/>
            <w:vAlign w:val="center"/>
            <w:hideMark/>
          </w:tcPr>
          <w:p w14:paraId="26EB8A4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23D47909" w14:textId="77777777" w:rsidTr="001423C1">
        <w:trPr>
          <w:trHeight w:val="415"/>
        </w:trPr>
        <w:tc>
          <w:tcPr>
            <w:tcW w:w="562" w:type="dxa"/>
            <w:vMerge w:val="restart"/>
            <w:vAlign w:val="center"/>
          </w:tcPr>
          <w:p w14:paraId="3A5FBCD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05DC6FC8" w14:textId="77777777" w:rsidR="00303E89" w:rsidRPr="00303E89" w:rsidRDefault="00303E89" w:rsidP="00303E89">
            <w:pPr>
              <w:spacing w:after="0" w:line="240" w:lineRule="auto"/>
              <w:rPr>
                <w:rFonts w:ascii="Times New Roman" w:eastAsia="Calibri" w:hAnsi="Times New Roman" w:cs="Times New Roman"/>
                <w:shd w:val="clear" w:color="auto" w:fill="FFFFFF"/>
              </w:rPr>
            </w:pPr>
            <w:r w:rsidRPr="00303E89">
              <w:rPr>
                <w:rFonts w:ascii="Times New Roman" w:eastAsia="Calibri" w:hAnsi="Times New Roman" w:cs="Times New Roman"/>
                <w:bCs/>
                <w:i/>
                <w:iCs/>
                <w:shd w:val="clear" w:color="auto" w:fill="FFFFFF"/>
              </w:rPr>
              <w:t>Anethum graveolens</w:t>
            </w:r>
            <w:r w:rsidRPr="00303E89">
              <w:rPr>
                <w:rFonts w:ascii="Times New Roman" w:eastAsia="Calibri" w:hAnsi="Times New Roman" w:cs="Times New Roman"/>
                <w:shd w:val="clear" w:color="auto" w:fill="FFFFFF"/>
              </w:rPr>
              <w:t xml:space="preserve"> L. </w:t>
            </w:r>
          </w:p>
          <w:p w14:paraId="74B8FFCE" w14:textId="77777777" w:rsidR="00303E89" w:rsidRPr="00303E89" w:rsidRDefault="00303E89" w:rsidP="00303E89">
            <w:pPr>
              <w:spacing w:after="0" w:line="240" w:lineRule="auto"/>
              <w:rPr>
                <w:rFonts w:ascii="Times New Roman" w:eastAsia="Calibri" w:hAnsi="Times New Roman" w:cs="Times New Roman"/>
                <w:i/>
              </w:rPr>
            </w:pPr>
            <w:r w:rsidRPr="00303E89">
              <w:rPr>
                <w:rFonts w:ascii="Times New Roman" w:eastAsia="Calibri" w:hAnsi="Times New Roman" w:cs="Times New Roman"/>
              </w:rPr>
              <w:t>[</w:t>
            </w:r>
            <w:r w:rsidRPr="00303E89">
              <w:rPr>
                <w:rFonts w:ascii="Times New Roman" w:eastAsia="Calibri" w:hAnsi="Times New Roman" w:cs="Times New Roman"/>
                <w:i/>
              </w:rPr>
              <w:t xml:space="preserve">Anethum </w:t>
            </w:r>
            <w:r w:rsidRPr="00303E89">
              <w:rPr>
                <w:rFonts w:ascii="Times New Roman" w:eastAsia="Calibri" w:hAnsi="Times New Roman" w:cs="Times New Roman"/>
              </w:rPr>
              <w:t xml:space="preserve">graveolens L. subsp. </w:t>
            </w:r>
            <w:r w:rsidRPr="00303E89">
              <w:rPr>
                <w:rFonts w:ascii="Times New Roman" w:eastAsia="Calibri" w:hAnsi="Times New Roman" w:cs="Times New Roman"/>
                <w:i/>
              </w:rPr>
              <w:t>sowa</w:t>
            </w:r>
            <w:r w:rsidRPr="00303E89">
              <w:rPr>
                <w:rFonts w:ascii="Times New Roman" w:eastAsia="Calibri" w:hAnsi="Times New Roman" w:cs="Times New Roman"/>
              </w:rPr>
              <w:t>(Roxb. ex Fleming) N.F.Koren]</w:t>
            </w:r>
          </w:p>
        </w:tc>
        <w:tc>
          <w:tcPr>
            <w:tcW w:w="2008" w:type="dxa"/>
            <w:vMerge w:val="restart"/>
            <w:vAlign w:val="center"/>
            <w:hideMark/>
          </w:tcPr>
          <w:p w14:paraId="783A6BD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Dereotu </w:t>
            </w:r>
          </w:p>
        </w:tc>
        <w:tc>
          <w:tcPr>
            <w:tcW w:w="2836" w:type="dxa"/>
            <w:vAlign w:val="center"/>
            <w:hideMark/>
          </w:tcPr>
          <w:p w14:paraId="7448B1A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Toprak üstü</w:t>
            </w:r>
          </w:p>
        </w:tc>
      </w:tr>
      <w:tr w:rsidR="00303E89" w:rsidRPr="00303E89" w14:paraId="3729F89E" w14:textId="77777777" w:rsidTr="001423C1">
        <w:trPr>
          <w:trHeight w:val="526"/>
        </w:trPr>
        <w:tc>
          <w:tcPr>
            <w:tcW w:w="562" w:type="dxa"/>
            <w:vMerge/>
            <w:vAlign w:val="center"/>
          </w:tcPr>
          <w:p w14:paraId="2934239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5047139A" w14:textId="77777777" w:rsidR="00303E89" w:rsidRPr="00303E89" w:rsidRDefault="00303E89" w:rsidP="00303E89">
            <w:pPr>
              <w:spacing w:after="0" w:line="240" w:lineRule="auto"/>
              <w:rPr>
                <w:rFonts w:ascii="Times New Roman" w:eastAsia="Calibri" w:hAnsi="Times New Roman" w:cs="Times New Roman"/>
                <w:bCs/>
                <w:i/>
                <w:iCs/>
                <w:shd w:val="clear" w:color="auto" w:fill="FFFFFF"/>
              </w:rPr>
            </w:pPr>
          </w:p>
        </w:tc>
        <w:tc>
          <w:tcPr>
            <w:tcW w:w="2008" w:type="dxa"/>
            <w:vMerge/>
            <w:vAlign w:val="center"/>
          </w:tcPr>
          <w:p w14:paraId="51C7E56B"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7CB917F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p w14:paraId="63D9D76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tc>
      </w:tr>
      <w:tr w:rsidR="008A7277" w:rsidRPr="00303E89" w14:paraId="77ED8506" w14:textId="77777777" w:rsidTr="001423C1">
        <w:trPr>
          <w:trHeight w:val="526"/>
        </w:trPr>
        <w:tc>
          <w:tcPr>
            <w:tcW w:w="562" w:type="dxa"/>
            <w:vAlign w:val="center"/>
          </w:tcPr>
          <w:p w14:paraId="606FE89F" w14:textId="77777777" w:rsidR="008A7277" w:rsidRPr="00303E89" w:rsidRDefault="008A7277"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03C0663" w14:textId="245FF7D4" w:rsidR="008A7277" w:rsidRPr="008A7277" w:rsidRDefault="008A7277" w:rsidP="00303E89">
            <w:pPr>
              <w:spacing w:after="0" w:line="240" w:lineRule="auto"/>
              <w:rPr>
                <w:rFonts w:ascii="Times New Roman" w:eastAsia="Calibri" w:hAnsi="Times New Roman" w:cs="Times New Roman"/>
                <w:bCs/>
                <w:i/>
                <w:iCs/>
                <w:shd w:val="clear" w:color="auto" w:fill="FFFFFF"/>
              </w:rPr>
            </w:pPr>
            <w:r w:rsidRPr="008A7277">
              <w:rPr>
                <w:rFonts w:ascii="Times New Roman" w:hAnsi="Times New Roman" w:cs="Times New Roman"/>
                <w:i/>
                <w:iCs/>
                <w:color w:val="000000"/>
              </w:rPr>
              <w:t>Annona muricata</w:t>
            </w:r>
            <w:r w:rsidRPr="008A7277">
              <w:rPr>
                <w:rFonts w:ascii="Times New Roman" w:hAnsi="Times New Roman" w:cs="Times New Roman"/>
                <w:color w:val="000000"/>
              </w:rPr>
              <w:t> L.</w:t>
            </w:r>
          </w:p>
        </w:tc>
        <w:tc>
          <w:tcPr>
            <w:tcW w:w="2008" w:type="dxa"/>
            <w:vAlign w:val="center"/>
          </w:tcPr>
          <w:p w14:paraId="59CDC9A6" w14:textId="418E0A07" w:rsidR="008A7277" w:rsidRPr="00303E89" w:rsidRDefault="008A7277" w:rsidP="00303E89">
            <w:pPr>
              <w:spacing w:after="0" w:line="240" w:lineRule="auto"/>
              <w:rPr>
                <w:rFonts w:ascii="Times New Roman" w:eastAsia="Calibri" w:hAnsi="Times New Roman" w:cs="Times New Roman"/>
              </w:rPr>
            </w:pPr>
            <w:r>
              <w:rPr>
                <w:rFonts w:ascii="Times New Roman" w:eastAsia="Calibri" w:hAnsi="Times New Roman" w:cs="Times New Roman"/>
              </w:rPr>
              <w:t>Sursop, tarçın elması</w:t>
            </w:r>
          </w:p>
        </w:tc>
        <w:tc>
          <w:tcPr>
            <w:tcW w:w="2836" w:type="dxa"/>
            <w:vAlign w:val="center"/>
          </w:tcPr>
          <w:p w14:paraId="46BDBC4C" w14:textId="3E490CA1" w:rsidR="008A7277" w:rsidRPr="00303E89" w:rsidRDefault="008A7277" w:rsidP="00303E89">
            <w:pPr>
              <w:spacing w:after="0" w:line="240" w:lineRule="auto"/>
              <w:rPr>
                <w:rFonts w:ascii="Times New Roman" w:eastAsia="Calibri" w:hAnsi="Times New Roman" w:cs="Times New Roman"/>
              </w:rPr>
            </w:pPr>
            <w:r>
              <w:rPr>
                <w:rFonts w:ascii="Times New Roman" w:eastAsia="Calibri" w:hAnsi="Times New Roman" w:cs="Times New Roman"/>
              </w:rPr>
              <w:t>Meyve</w:t>
            </w:r>
          </w:p>
        </w:tc>
      </w:tr>
      <w:tr w:rsidR="008A7277" w:rsidRPr="00303E89" w14:paraId="626406DB" w14:textId="77777777" w:rsidTr="001423C1">
        <w:trPr>
          <w:trHeight w:val="526"/>
        </w:trPr>
        <w:tc>
          <w:tcPr>
            <w:tcW w:w="562" w:type="dxa"/>
            <w:vAlign w:val="center"/>
          </w:tcPr>
          <w:p w14:paraId="365FF715" w14:textId="77777777" w:rsidR="008A7277" w:rsidRPr="00303E89" w:rsidRDefault="008A7277"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A96C2F0" w14:textId="4BEFD3D4" w:rsidR="008A7277" w:rsidRPr="008A7277" w:rsidRDefault="008A7277" w:rsidP="00303E89">
            <w:pPr>
              <w:spacing w:after="0" w:line="240" w:lineRule="auto"/>
              <w:rPr>
                <w:rFonts w:ascii="Times New Roman" w:eastAsia="Calibri" w:hAnsi="Times New Roman" w:cs="Times New Roman"/>
                <w:bCs/>
                <w:i/>
                <w:iCs/>
                <w:shd w:val="clear" w:color="auto" w:fill="FFFFFF"/>
              </w:rPr>
            </w:pPr>
            <w:r w:rsidRPr="008A7277">
              <w:rPr>
                <w:rFonts w:ascii="Times New Roman" w:hAnsi="Times New Roman" w:cs="Times New Roman"/>
                <w:i/>
                <w:iCs/>
                <w:color w:val="000000"/>
              </w:rPr>
              <w:t>Annona squamosa</w:t>
            </w:r>
            <w:r w:rsidRPr="008A7277">
              <w:rPr>
                <w:rFonts w:ascii="Times New Roman" w:hAnsi="Times New Roman" w:cs="Times New Roman"/>
                <w:color w:val="000000"/>
              </w:rPr>
              <w:t> L.</w:t>
            </w:r>
          </w:p>
        </w:tc>
        <w:tc>
          <w:tcPr>
            <w:tcW w:w="2008" w:type="dxa"/>
            <w:vAlign w:val="center"/>
          </w:tcPr>
          <w:p w14:paraId="24C130A7" w14:textId="3762BD1D" w:rsidR="008A7277" w:rsidRPr="00303E89" w:rsidRDefault="008A7277" w:rsidP="00303E89">
            <w:pPr>
              <w:spacing w:after="0" w:line="240" w:lineRule="auto"/>
              <w:rPr>
                <w:rFonts w:ascii="Times New Roman" w:eastAsia="Calibri" w:hAnsi="Times New Roman" w:cs="Times New Roman"/>
              </w:rPr>
            </w:pPr>
            <w:r>
              <w:rPr>
                <w:rFonts w:ascii="Times New Roman" w:eastAsia="Calibri" w:hAnsi="Times New Roman" w:cs="Times New Roman"/>
              </w:rPr>
              <w:t>Hint ayvası</w:t>
            </w:r>
          </w:p>
        </w:tc>
        <w:tc>
          <w:tcPr>
            <w:tcW w:w="2836" w:type="dxa"/>
            <w:vAlign w:val="center"/>
          </w:tcPr>
          <w:p w14:paraId="22744ABD" w14:textId="41F24467" w:rsidR="008A7277" w:rsidRPr="00303E89" w:rsidRDefault="008A7277" w:rsidP="00303E89">
            <w:pPr>
              <w:spacing w:after="0" w:line="240" w:lineRule="auto"/>
              <w:rPr>
                <w:rFonts w:ascii="Times New Roman" w:eastAsia="Calibri" w:hAnsi="Times New Roman" w:cs="Times New Roman"/>
              </w:rPr>
            </w:pPr>
            <w:r>
              <w:rPr>
                <w:rFonts w:ascii="Times New Roman" w:eastAsia="Calibri" w:hAnsi="Times New Roman" w:cs="Times New Roman"/>
              </w:rPr>
              <w:t>Meyve</w:t>
            </w:r>
          </w:p>
        </w:tc>
      </w:tr>
      <w:tr w:rsidR="00303E89" w:rsidRPr="00303E89" w14:paraId="3217B8EF" w14:textId="77777777" w:rsidTr="001423C1">
        <w:trPr>
          <w:trHeight w:val="442"/>
        </w:trPr>
        <w:tc>
          <w:tcPr>
            <w:tcW w:w="562" w:type="dxa"/>
            <w:vMerge w:val="restart"/>
            <w:vAlign w:val="center"/>
          </w:tcPr>
          <w:p w14:paraId="60338995"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3431FE35"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Apium graveolens </w:t>
            </w:r>
            <w:r w:rsidRPr="00303E89">
              <w:rPr>
                <w:rFonts w:ascii="Times New Roman" w:eastAsia="Calibri" w:hAnsi="Times New Roman" w:cs="Times New Roman"/>
                <w:iCs/>
              </w:rPr>
              <w:t>L.</w:t>
            </w:r>
          </w:p>
        </w:tc>
        <w:tc>
          <w:tcPr>
            <w:tcW w:w="2008" w:type="dxa"/>
            <w:vMerge w:val="restart"/>
            <w:vAlign w:val="center"/>
            <w:hideMark/>
          </w:tcPr>
          <w:p w14:paraId="7CF2125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Kereviz</w:t>
            </w:r>
          </w:p>
        </w:tc>
        <w:tc>
          <w:tcPr>
            <w:tcW w:w="2836" w:type="dxa"/>
            <w:vAlign w:val="center"/>
            <w:hideMark/>
          </w:tcPr>
          <w:p w14:paraId="6DB7753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p>
        </w:tc>
      </w:tr>
      <w:tr w:rsidR="00303E89" w:rsidRPr="00303E89" w14:paraId="7C239257" w14:textId="77777777" w:rsidTr="001423C1">
        <w:trPr>
          <w:trHeight w:val="406"/>
        </w:trPr>
        <w:tc>
          <w:tcPr>
            <w:tcW w:w="562" w:type="dxa"/>
            <w:vMerge/>
            <w:vAlign w:val="center"/>
          </w:tcPr>
          <w:p w14:paraId="531E8476"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54CC8253"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44B093BA"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45201DC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Kök</w:t>
            </w:r>
          </w:p>
        </w:tc>
      </w:tr>
      <w:tr w:rsidR="00303E89" w:rsidRPr="00303E89" w14:paraId="30C3018B" w14:textId="77777777" w:rsidTr="001423C1">
        <w:trPr>
          <w:trHeight w:val="213"/>
        </w:trPr>
        <w:tc>
          <w:tcPr>
            <w:tcW w:w="562" w:type="dxa"/>
            <w:vMerge/>
            <w:vAlign w:val="center"/>
          </w:tcPr>
          <w:p w14:paraId="7BB20A2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783BEEB3"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2E415153"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1AD9A03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Gövde</w:t>
            </w:r>
          </w:p>
          <w:p w14:paraId="29E4274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Sap</w:t>
            </w:r>
          </w:p>
        </w:tc>
      </w:tr>
      <w:tr w:rsidR="00303E89" w:rsidRPr="00303E89" w14:paraId="51E726E8" w14:textId="77777777" w:rsidTr="001423C1">
        <w:trPr>
          <w:trHeight w:val="526"/>
        </w:trPr>
        <w:tc>
          <w:tcPr>
            <w:tcW w:w="562" w:type="dxa"/>
            <w:vMerge w:val="restart"/>
            <w:vAlign w:val="center"/>
          </w:tcPr>
          <w:p w14:paraId="441F00EC"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747325E3" w14:textId="77777777" w:rsidR="00303E89" w:rsidRPr="00303E89" w:rsidRDefault="00303E89" w:rsidP="00303E89">
            <w:pPr>
              <w:spacing w:after="0" w:line="240" w:lineRule="auto"/>
              <w:rPr>
                <w:rFonts w:ascii="Times New Roman" w:eastAsia="Calibri" w:hAnsi="Times New Roman" w:cs="Times New Roman"/>
                <w:iCs/>
              </w:rPr>
            </w:pPr>
            <w:r w:rsidRPr="00303E89">
              <w:rPr>
                <w:rFonts w:ascii="Times New Roman" w:eastAsia="Calibri" w:hAnsi="Times New Roman" w:cs="Times New Roman"/>
                <w:i/>
                <w:iCs/>
              </w:rPr>
              <w:t xml:space="preserve">Arachis hypogaea </w:t>
            </w:r>
            <w:r w:rsidRPr="00303E89">
              <w:rPr>
                <w:rFonts w:ascii="Times New Roman" w:eastAsia="Calibri" w:hAnsi="Times New Roman" w:cs="Times New Roman"/>
                <w:iCs/>
              </w:rPr>
              <w:t>L.</w:t>
            </w:r>
          </w:p>
          <w:p w14:paraId="00817299"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rPr>
              <w:t>[</w:t>
            </w:r>
            <w:hyperlink r:id="rId7" w:history="1">
              <w:r w:rsidRPr="00303E89">
                <w:rPr>
                  <w:rFonts w:ascii="Times New Roman" w:eastAsia="Calibri" w:hAnsi="Times New Roman" w:cs="Times New Roman"/>
                  <w:i/>
                  <w:iCs/>
                  <w:u w:val="single"/>
                </w:rPr>
                <w:t>Arachis</w:t>
              </w:r>
              <w:r w:rsidRPr="00303E89">
                <w:rPr>
                  <w:rFonts w:ascii="Times New Roman" w:eastAsia="Calibri" w:hAnsi="Times New Roman" w:cs="Times New Roman"/>
                  <w:u w:val="single"/>
                </w:rPr>
                <w:t xml:space="preserve"> </w:t>
              </w:r>
              <w:r w:rsidRPr="00303E89">
                <w:rPr>
                  <w:rFonts w:ascii="Times New Roman" w:eastAsia="Calibri" w:hAnsi="Times New Roman" w:cs="Times New Roman"/>
                  <w:i/>
                  <w:iCs/>
                  <w:u w:val="single"/>
                </w:rPr>
                <w:t>nambyquarae</w:t>
              </w:r>
              <w:r w:rsidRPr="00303E89">
                <w:rPr>
                  <w:rFonts w:ascii="Times New Roman" w:eastAsia="Calibri" w:hAnsi="Times New Roman" w:cs="Times New Roman"/>
                  <w:u w:val="single"/>
                </w:rPr>
                <w:t xml:space="preserve"> Hoehne</w:t>
              </w:r>
            </w:hyperlink>
            <w:r w:rsidRPr="00303E89">
              <w:rPr>
                <w:rFonts w:ascii="Times New Roman" w:eastAsia="Calibri" w:hAnsi="Times New Roman" w:cs="Times New Roman"/>
                <w:u w:val="single"/>
              </w:rPr>
              <w:t>]</w:t>
            </w:r>
          </w:p>
        </w:tc>
        <w:tc>
          <w:tcPr>
            <w:tcW w:w="2008" w:type="dxa"/>
            <w:vMerge w:val="restart"/>
            <w:vAlign w:val="center"/>
            <w:hideMark/>
          </w:tcPr>
          <w:p w14:paraId="01161840"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Yer fıstığı</w:t>
            </w:r>
          </w:p>
        </w:tc>
        <w:tc>
          <w:tcPr>
            <w:tcW w:w="2836" w:type="dxa"/>
            <w:vAlign w:val="center"/>
            <w:hideMark/>
          </w:tcPr>
          <w:p w14:paraId="47ACF95C" w14:textId="77777777" w:rsidR="00303E89" w:rsidRPr="00303E89" w:rsidRDefault="00303E89" w:rsidP="00303E89">
            <w:pPr>
              <w:spacing w:after="0" w:line="240" w:lineRule="auto"/>
              <w:rPr>
                <w:rFonts w:ascii="Times New Roman" w:eastAsia="Calibri" w:hAnsi="Times New Roman" w:cs="Times New Roman"/>
                <w:color w:val="0070C0"/>
              </w:rPr>
            </w:pPr>
            <w:r w:rsidRPr="00303E89">
              <w:rPr>
                <w:rFonts w:ascii="Times New Roman" w:eastAsia="Calibri" w:hAnsi="Times New Roman" w:cs="Times New Roman"/>
              </w:rPr>
              <w:t>Tohum</w:t>
            </w:r>
          </w:p>
        </w:tc>
      </w:tr>
      <w:tr w:rsidR="00303E89" w:rsidRPr="00303E89" w14:paraId="412EDCA5" w14:textId="77777777" w:rsidTr="001423C1">
        <w:trPr>
          <w:trHeight w:val="526"/>
        </w:trPr>
        <w:tc>
          <w:tcPr>
            <w:tcW w:w="562" w:type="dxa"/>
            <w:vMerge/>
            <w:vAlign w:val="center"/>
          </w:tcPr>
          <w:p w14:paraId="2BCC73C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5D81E5BE"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5B57850F"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479884E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Tohumdan elde edilen sabit yağ</w:t>
            </w:r>
          </w:p>
        </w:tc>
      </w:tr>
      <w:tr w:rsidR="00303E89" w:rsidRPr="00303E89" w14:paraId="35FFCCF4" w14:textId="77777777" w:rsidTr="001423C1">
        <w:trPr>
          <w:trHeight w:val="790"/>
        </w:trPr>
        <w:tc>
          <w:tcPr>
            <w:tcW w:w="562" w:type="dxa"/>
            <w:vAlign w:val="center"/>
          </w:tcPr>
          <w:p w14:paraId="3DD37A29"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5025706" w14:textId="77777777" w:rsidR="00303E89" w:rsidRPr="00303E89" w:rsidRDefault="00303E89" w:rsidP="00303E89">
            <w:pPr>
              <w:spacing w:before="60" w:after="60" w:line="240" w:lineRule="auto"/>
              <w:rPr>
                <w:rFonts w:ascii="Times New Roman" w:eastAsia="Times New Roman" w:hAnsi="Times New Roman" w:cs="Times New Roman"/>
                <w:lang w:eastAsia="tr-TR"/>
              </w:rPr>
            </w:pPr>
            <w:r w:rsidRPr="00303E89">
              <w:rPr>
                <w:rFonts w:ascii="Times New Roman" w:eastAsia="Times New Roman" w:hAnsi="Times New Roman" w:cs="Times New Roman"/>
                <w:i/>
                <w:lang w:eastAsia="tr-TR"/>
              </w:rPr>
              <w:t xml:space="preserve">Armoracia rusticana </w:t>
            </w:r>
            <w:r w:rsidRPr="00303E89">
              <w:rPr>
                <w:rFonts w:ascii="Times New Roman" w:eastAsia="Times New Roman" w:hAnsi="Times New Roman" w:cs="Times New Roman"/>
              </w:rPr>
              <w:t>P. Gaertn. B.Mey. &amp; Scherb</w:t>
            </w:r>
          </w:p>
          <w:p w14:paraId="75D1831A" w14:textId="77777777" w:rsidR="00303E89" w:rsidRPr="00303E89" w:rsidRDefault="00303E89" w:rsidP="00303E89">
            <w:pPr>
              <w:spacing w:after="0" w:line="240" w:lineRule="auto"/>
              <w:rPr>
                <w:rFonts w:ascii="Times New Roman" w:eastAsia="Calibri" w:hAnsi="Times New Roman" w:cs="Times New Roman"/>
                <w:i/>
              </w:rPr>
            </w:pPr>
            <w:r w:rsidRPr="00303E89">
              <w:rPr>
                <w:rFonts w:ascii="Times New Roman" w:eastAsia="Calibri" w:hAnsi="Times New Roman" w:cs="Times New Roman"/>
              </w:rPr>
              <w:t>[</w:t>
            </w:r>
            <w:r w:rsidRPr="00303E89">
              <w:rPr>
                <w:rFonts w:ascii="Times New Roman" w:eastAsia="Times New Roman" w:hAnsi="Times New Roman" w:cs="Times New Roman"/>
                <w:i/>
              </w:rPr>
              <w:t>Cochlearia armoracia</w:t>
            </w:r>
            <w:r w:rsidRPr="00303E89">
              <w:rPr>
                <w:rFonts w:ascii="Times New Roman" w:eastAsia="Times New Roman" w:hAnsi="Times New Roman" w:cs="Times New Roman"/>
              </w:rPr>
              <w:t xml:space="preserve"> L., </w:t>
            </w:r>
            <w:r w:rsidRPr="00303E89">
              <w:rPr>
                <w:rFonts w:ascii="Calibri" w:eastAsia="Calibri" w:hAnsi="Calibri" w:cs="Times New Roman"/>
              </w:rPr>
              <w:t xml:space="preserve"> </w:t>
            </w:r>
            <w:r w:rsidRPr="00303E89">
              <w:rPr>
                <w:rFonts w:ascii="Times New Roman" w:eastAsia="Times New Roman" w:hAnsi="Times New Roman" w:cs="Times New Roman"/>
                <w:i/>
              </w:rPr>
              <w:t>Armoracia lapathifolia</w:t>
            </w:r>
            <w:r w:rsidRPr="00303E89">
              <w:rPr>
                <w:rFonts w:ascii="Times New Roman" w:eastAsia="Times New Roman" w:hAnsi="Times New Roman" w:cs="Times New Roman"/>
              </w:rPr>
              <w:t xml:space="preserve"> Gilib.</w:t>
            </w:r>
            <w:r w:rsidRPr="00303E89">
              <w:rPr>
                <w:rFonts w:ascii="Times New Roman" w:eastAsia="Calibri" w:hAnsi="Times New Roman" w:cs="Times New Roman"/>
              </w:rPr>
              <w:t>]</w:t>
            </w:r>
          </w:p>
        </w:tc>
        <w:tc>
          <w:tcPr>
            <w:tcW w:w="2008" w:type="dxa"/>
            <w:vAlign w:val="center"/>
          </w:tcPr>
          <w:p w14:paraId="019F7B7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Bayır turpu, </w:t>
            </w:r>
          </w:p>
          <w:p w14:paraId="5E4FC01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Eşek turpu</w:t>
            </w:r>
          </w:p>
        </w:tc>
        <w:tc>
          <w:tcPr>
            <w:tcW w:w="2836" w:type="dxa"/>
            <w:vAlign w:val="center"/>
          </w:tcPr>
          <w:p w14:paraId="348A3AD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Kök</w:t>
            </w:r>
          </w:p>
        </w:tc>
      </w:tr>
      <w:tr w:rsidR="00303E89" w:rsidRPr="00303E89" w14:paraId="7E9985AA" w14:textId="77777777" w:rsidTr="001423C1">
        <w:trPr>
          <w:trHeight w:val="532"/>
        </w:trPr>
        <w:tc>
          <w:tcPr>
            <w:tcW w:w="562" w:type="dxa"/>
            <w:vAlign w:val="center"/>
          </w:tcPr>
          <w:p w14:paraId="316682BC"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44B234D2"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Artemisia dracunculus </w:t>
            </w:r>
            <w:r w:rsidRPr="00303E89">
              <w:rPr>
                <w:rFonts w:ascii="Times New Roman" w:eastAsia="Calibri" w:hAnsi="Times New Roman" w:cs="Times New Roman"/>
                <w:iCs/>
              </w:rPr>
              <w:t>L.</w:t>
            </w:r>
          </w:p>
        </w:tc>
        <w:tc>
          <w:tcPr>
            <w:tcW w:w="2008" w:type="dxa"/>
            <w:vAlign w:val="center"/>
            <w:hideMark/>
          </w:tcPr>
          <w:p w14:paraId="03A143E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Tarhunotu, tarhun</w:t>
            </w:r>
          </w:p>
        </w:tc>
        <w:tc>
          <w:tcPr>
            <w:tcW w:w="2836" w:type="dxa"/>
            <w:vAlign w:val="center"/>
            <w:hideMark/>
          </w:tcPr>
          <w:p w14:paraId="5CB749D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p>
        </w:tc>
      </w:tr>
      <w:tr w:rsidR="00303E89" w:rsidRPr="00303E89" w14:paraId="32A216F7" w14:textId="77777777" w:rsidTr="001423C1">
        <w:trPr>
          <w:trHeight w:val="484"/>
        </w:trPr>
        <w:tc>
          <w:tcPr>
            <w:tcW w:w="562" w:type="dxa"/>
            <w:vAlign w:val="center"/>
          </w:tcPr>
          <w:p w14:paraId="62A9B78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23F39289"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Asparagus officinalis </w:t>
            </w:r>
            <w:r w:rsidRPr="00303E89">
              <w:rPr>
                <w:rFonts w:ascii="Times New Roman" w:eastAsia="Calibri" w:hAnsi="Times New Roman" w:cs="Times New Roman"/>
                <w:iCs/>
              </w:rPr>
              <w:t>L.</w:t>
            </w:r>
          </w:p>
        </w:tc>
        <w:tc>
          <w:tcPr>
            <w:tcW w:w="2008" w:type="dxa"/>
            <w:vAlign w:val="center"/>
            <w:hideMark/>
          </w:tcPr>
          <w:p w14:paraId="5249645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Kuşkonmaz</w:t>
            </w:r>
          </w:p>
        </w:tc>
        <w:tc>
          <w:tcPr>
            <w:tcW w:w="2836" w:type="dxa"/>
            <w:vAlign w:val="center"/>
            <w:hideMark/>
          </w:tcPr>
          <w:p w14:paraId="649B3DE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Taze sürgünler</w:t>
            </w:r>
          </w:p>
        </w:tc>
      </w:tr>
      <w:tr w:rsidR="00303E89" w:rsidRPr="00303E89" w14:paraId="330BFF38" w14:textId="77777777" w:rsidTr="001423C1">
        <w:trPr>
          <w:trHeight w:val="490"/>
        </w:trPr>
        <w:tc>
          <w:tcPr>
            <w:tcW w:w="562" w:type="dxa"/>
            <w:vMerge w:val="restart"/>
            <w:vAlign w:val="center"/>
          </w:tcPr>
          <w:p w14:paraId="0F57D1FB"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371F5244"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Avena sativa </w:t>
            </w:r>
            <w:r w:rsidRPr="00303E89">
              <w:rPr>
                <w:rFonts w:ascii="Times New Roman" w:eastAsia="Calibri" w:hAnsi="Times New Roman" w:cs="Times New Roman"/>
                <w:iCs/>
              </w:rPr>
              <w:t>L</w:t>
            </w:r>
            <w:r w:rsidRPr="00303E89">
              <w:rPr>
                <w:rFonts w:ascii="Times New Roman" w:eastAsia="Calibri" w:hAnsi="Times New Roman" w:cs="Times New Roman"/>
                <w:i/>
                <w:iCs/>
              </w:rPr>
              <w:t>.</w:t>
            </w:r>
          </w:p>
          <w:p w14:paraId="47A3CA80"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rPr>
              <w:t xml:space="preserve">[Avena heteromalla </w:t>
            </w:r>
            <w:r w:rsidRPr="00303E89">
              <w:rPr>
                <w:rFonts w:ascii="Times New Roman" w:eastAsia="Calibri" w:hAnsi="Times New Roman" w:cs="Times New Roman"/>
              </w:rPr>
              <w:t>Haller</w:t>
            </w:r>
            <w:r w:rsidRPr="00303E89">
              <w:rPr>
                <w:rFonts w:ascii="Times New Roman" w:eastAsia="Calibri" w:hAnsi="Times New Roman" w:cs="Times New Roman"/>
                <w:i/>
              </w:rPr>
              <w:t>]</w:t>
            </w:r>
          </w:p>
        </w:tc>
        <w:tc>
          <w:tcPr>
            <w:tcW w:w="2008" w:type="dxa"/>
            <w:vMerge w:val="restart"/>
            <w:vAlign w:val="center"/>
            <w:hideMark/>
          </w:tcPr>
          <w:p w14:paraId="719C7B7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Yulaf</w:t>
            </w:r>
          </w:p>
        </w:tc>
        <w:tc>
          <w:tcPr>
            <w:tcW w:w="2836" w:type="dxa"/>
            <w:vAlign w:val="center"/>
            <w:hideMark/>
          </w:tcPr>
          <w:p w14:paraId="1B3A9FA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Toprak üstü </w:t>
            </w:r>
          </w:p>
        </w:tc>
      </w:tr>
      <w:tr w:rsidR="00303E89" w:rsidRPr="00303E89" w14:paraId="66C81BBA" w14:textId="77777777" w:rsidTr="001423C1">
        <w:trPr>
          <w:trHeight w:val="411"/>
        </w:trPr>
        <w:tc>
          <w:tcPr>
            <w:tcW w:w="562" w:type="dxa"/>
            <w:vMerge/>
            <w:vAlign w:val="center"/>
          </w:tcPr>
          <w:p w14:paraId="6E4AE59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4A57321E"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0E2A7567"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0DE6B55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288B3657" w14:textId="77777777" w:rsidTr="001423C1">
        <w:trPr>
          <w:trHeight w:val="701"/>
        </w:trPr>
        <w:tc>
          <w:tcPr>
            <w:tcW w:w="562" w:type="dxa"/>
            <w:vAlign w:val="center"/>
          </w:tcPr>
          <w:p w14:paraId="25DCAD33"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DED5652"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 xml:space="preserve">Averrhoa carambola </w:t>
            </w:r>
            <w:r w:rsidRPr="00303E89">
              <w:rPr>
                <w:rFonts w:ascii="Times New Roman" w:eastAsia="Times New Roman" w:hAnsi="Times New Roman" w:cs="Times New Roman"/>
                <w:iCs/>
                <w:lang w:eastAsia="tr-TR"/>
              </w:rPr>
              <w:t>L.</w:t>
            </w:r>
          </w:p>
          <w:p w14:paraId="351544A2" w14:textId="77777777" w:rsidR="00303E89" w:rsidRPr="00303E89" w:rsidRDefault="00303E89" w:rsidP="00303E89">
            <w:pPr>
              <w:spacing w:after="0" w:line="240" w:lineRule="auto"/>
              <w:rPr>
                <w:rFonts w:ascii="Times New Roman" w:eastAsia="Calibri" w:hAnsi="Times New Roman" w:cs="Times New Roman"/>
                <w:u w:val="single"/>
              </w:rPr>
            </w:pPr>
            <w:r w:rsidRPr="00303E89">
              <w:rPr>
                <w:rFonts w:ascii="Times New Roman" w:eastAsia="Times New Roman" w:hAnsi="Times New Roman" w:cs="Times New Roman"/>
                <w:iCs/>
                <w:lang w:eastAsia="tr-TR"/>
              </w:rPr>
              <w:t>[</w:t>
            </w:r>
            <w:hyperlink r:id="rId8" w:history="1">
              <w:r w:rsidRPr="00303E89">
                <w:rPr>
                  <w:rFonts w:ascii="Times New Roman" w:eastAsia="Calibri" w:hAnsi="Times New Roman" w:cs="Times New Roman"/>
                  <w:i/>
                  <w:iCs/>
                  <w:u w:val="single"/>
                </w:rPr>
                <w:t>Averrhoa</w:t>
              </w:r>
              <w:r w:rsidRPr="00303E89">
                <w:rPr>
                  <w:rFonts w:ascii="Times New Roman" w:eastAsia="Calibri" w:hAnsi="Times New Roman" w:cs="Times New Roman"/>
                  <w:u w:val="single"/>
                </w:rPr>
                <w:t xml:space="preserve"> </w:t>
              </w:r>
              <w:r w:rsidRPr="00303E89">
                <w:rPr>
                  <w:rFonts w:ascii="Times New Roman" w:eastAsia="Calibri" w:hAnsi="Times New Roman" w:cs="Times New Roman"/>
                  <w:i/>
                  <w:iCs/>
                  <w:u w:val="single"/>
                </w:rPr>
                <w:t>acutangula</w:t>
              </w:r>
              <w:r w:rsidRPr="00303E89">
                <w:rPr>
                  <w:rFonts w:ascii="Times New Roman" w:eastAsia="Calibri" w:hAnsi="Times New Roman" w:cs="Times New Roman"/>
                  <w:u w:val="single"/>
                </w:rPr>
                <w:t xml:space="preserve"> Stokes</w:t>
              </w:r>
            </w:hyperlink>
            <w:r w:rsidRPr="00303E89">
              <w:rPr>
                <w:rFonts w:ascii="Times New Roman" w:eastAsia="Calibri" w:hAnsi="Times New Roman" w:cs="Times New Roman"/>
                <w:u w:val="single"/>
              </w:rPr>
              <w:t>]</w:t>
            </w:r>
          </w:p>
        </w:tc>
        <w:tc>
          <w:tcPr>
            <w:tcW w:w="2008" w:type="dxa"/>
            <w:vAlign w:val="center"/>
          </w:tcPr>
          <w:p w14:paraId="0BF6C136"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Karambola, </w:t>
            </w:r>
          </w:p>
          <w:p w14:paraId="145EFD9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Yıldız meyvesi</w:t>
            </w:r>
          </w:p>
        </w:tc>
        <w:tc>
          <w:tcPr>
            <w:tcW w:w="2836" w:type="dxa"/>
            <w:vAlign w:val="center"/>
          </w:tcPr>
          <w:p w14:paraId="1B33AD47"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Meyve</w:t>
            </w:r>
          </w:p>
        </w:tc>
      </w:tr>
      <w:tr w:rsidR="00303E89" w:rsidRPr="00303E89" w14:paraId="7A878739" w14:textId="77777777" w:rsidTr="001423C1">
        <w:trPr>
          <w:trHeight w:val="516"/>
        </w:trPr>
        <w:tc>
          <w:tcPr>
            <w:tcW w:w="562" w:type="dxa"/>
            <w:vAlign w:val="center"/>
          </w:tcPr>
          <w:p w14:paraId="7FB06E42"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2E82E532" w14:textId="77777777" w:rsidR="00303E89" w:rsidRPr="00303E89" w:rsidRDefault="00303E89" w:rsidP="00303E89">
            <w:pPr>
              <w:spacing w:after="0" w:line="240" w:lineRule="auto"/>
              <w:rPr>
                <w:rFonts w:ascii="Times New Roman" w:eastAsia="Calibri" w:hAnsi="Times New Roman" w:cs="Times New Roman"/>
              </w:rPr>
            </w:pPr>
            <w:hyperlink r:id="rId9" w:history="1">
              <w:r w:rsidRPr="00303E89">
                <w:rPr>
                  <w:rFonts w:ascii="Times New Roman" w:eastAsia="Calibri" w:hAnsi="Times New Roman" w:cs="Times New Roman"/>
                  <w:i/>
                  <w:iCs/>
                </w:rPr>
                <w:t>Beta</w:t>
              </w:r>
              <w:r w:rsidRPr="00303E89">
                <w:rPr>
                  <w:rFonts w:ascii="Times New Roman" w:eastAsia="Calibri" w:hAnsi="Times New Roman" w:cs="Times New Roman"/>
                </w:rPr>
                <w:t xml:space="preserve"> </w:t>
              </w:r>
              <w:r w:rsidRPr="00303E89">
                <w:rPr>
                  <w:rFonts w:ascii="Times New Roman" w:eastAsia="Calibri" w:hAnsi="Times New Roman" w:cs="Times New Roman"/>
                  <w:i/>
                  <w:iCs/>
                </w:rPr>
                <w:t>vulgaris</w:t>
              </w:r>
              <w:r w:rsidRPr="00303E89">
                <w:rPr>
                  <w:rFonts w:ascii="Times New Roman" w:eastAsia="Calibri" w:hAnsi="Times New Roman" w:cs="Times New Roman"/>
                </w:rPr>
                <w:t xml:space="preserve"> var. </w:t>
              </w:r>
              <w:r w:rsidRPr="00303E89">
                <w:rPr>
                  <w:rFonts w:ascii="Times New Roman" w:eastAsia="Calibri" w:hAnsi="Times New Roman" w:cs="Times New Roman"/>
                  <w:i/>
                  <w:iCs/>
                </w:rPr>
                <w:t>rubra</w:t>
              </w:r>
              <w:r w:rsidRPr="00303E89">
                <w:rPr>
                  <w:rFonts w:ascii="Times New Roman" w:eastAsia="Calibri" w:hAnsi="Times New Roman" w:cs="Times New Roman"/>
                </w:rPr>
                <w:t xml:space="preserve"> L.</w:t>
              </w:r>
            </w:hyperlink>
            <w:r w:rsidRPr="00303E89">
              <w:rPr>
                <w:rFonts w:ascii="Times New Roman" w:eastAsia="Calibri" w:hAnsi="Times New Roman" w:cs="Times New Roman"/>
              </w:rPr>
              <w:t xml:space="preserve"> [</w:t>
            </w:r>
            <w:r w:rsidRPr="00303E89">
              <w:rPr>
                <w:rFonts w:ascii="Times New Roman" w:eastAsia="Calibri" w:hAnsi="Times New Roman" w:cs="Times New Roman"/>
                <w:i/>
              </w:rPr>
              <w:t>Beta vulgaris</w:t>
            </w:r>
            <w:r w:rsidRPr="00303E89">
              <w:rPr>
                <w:rFonts w:ascii="Times New Roman" w:eastAsia="Calibri" w:hAnsi="Times New Roman" w:cs="Times New Roman"/>
              </w:rPr>
              <w:t xml:space="preserve"> L.]</w:t>
            </w:r>
          </w:p>
          <w:p w14:paraId="6E9F7585"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Align w:val="center"/>
            <w:hideMark/>
          </w:tcPr>
          <w:p w14:paraId="766C5EA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Kırmızı Pancar</w:t>
            </w:r>
          </w:p>
        </w:tc>
        <w:tc>
          <w:tcPr>
            <w:tcW w:w="2836" w:type="dxa"/>
            <w:vAlign w:val="center"/>
            <w:hideMark/>
          </w:tcPr>
          <w:p w14:paraId="3678503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Kök</w:t>
            </w:r>
          </w:p>
          <w:p w14:paraId="40AAFBB8" w14:textId="77777777" w:rsidR="00303E89" w:rsidRPr="00303E89" w:rsidRDefault="00303E89" w:rsidP="00303E89">
            <w:pPr>
              <w:spacing w:after="0" w:line="240" w:lineRule="auto"/>
              <w:rPr>
                <w:rFonts w:ascii="Times New Roman" w:eastAsia="Calibri" w:hAnsi="Times New Roman" w:cs="Times New Roman"/>
                <w:color w:val="0070C0"/>
              </w:rPr>
            </w:pPr>
          </w:p>
        </w:tc>
      </w:tr>
      <w:tr w:rsidR="00303E89" w:rsidRPr="00303E89" w14:paraId="716C90C2" w14:textId="77777777" w:rsidTr="001423C1">
        <w:trPr>
          <w:trHeight w:val="411"/>
        </w:trPr>
        <w:tc>
          <w:tcPr>
            <w:tcW w:w="562" w:type="dxa"/>
            <w:vAlign w:val="center"/>
          </w:tcPr>
          <w:p w14:paraId="3C5B9D8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1B81034" w14:textId="77777777" w:rsidR="00303E89" w:rsidRPr="00303E89" w:rsidRDefault="00303E89" w:rsidP="00303E89">
            <w:pPr>
              <w:rPr>
                <w:rFonts w:ascii="Times New Roman" w:eastAsia="Calibri" w:hAnsi="Times New Roman" w:cs="Times New Roman"/>
              </w:rPr>
            </w:pPr>
            <w:hyperlink r:id="rId10" w:history="1">
              <w:r w:rsidRPr="00303E89">
                <w:rPr>
                  <w:rFonts w:ascii="Times New Roman" w:eastAsia="Calibri" w:hAnsi="Times New Roman" w:cs="Times New Roman"/>
                  <w:i/>
                  <w:iCs/>
                </w:rPr>
                <w:t>Beta</w:t>
              </w:r>
              <w:r w:rsidRPr="00303E89">
                <w:rPr>
                  <w:rFonts w:ascii="Times New Roman" w:eastAsia="Calibri" w:hAnsi="Times New Roman" w:cs="Times New Roman"/>
                </w:rPr>
                <w:t xml:space="preserve"> </w:t>
              </w:r>
              <w:r w:rsidRPr="00303E89">
                <w:rPr>
                  <w:rFonts w:ascii="Times New Roman" w:eastAsia="Calibri" w:hAnsi="Times New Roman" w:cs="Times New Roman"/>
                  <w:i/>
                  <w:iCs/>
                </w:rPr>
                <w:t>vulgaris</w:t>
              </w:r>
              <w:r w:rsidRPr="00303E89">
                <w:rPr>
                  <w:rFonts w:ascii="Times New Roman" w:eastAsia="Calibri" w:hAnsi="Times New Roman" w:cs="Times New Roman"/>
                </w:rPr>
                <w:t xml:space="preserve"> var. </w:t>
              </w:r>
              <w:r w:rsidRPr="00303E89">
                <w:rPr>
                  <w:rFonts w:ascii="Times New Roman" w:eastAsia="Calibri" w:hAnsi="Times New Roman" w:cs="Times New Roman"/>
                  <w:i/>
                  <w:iCs/>
                </w:rPr>
                <w:t>cicla</w:t>
              </w:r>
              <w:r w:rsidRPr="00303E89">
                <w:rPr>
                  <w:rFonts w:ascii="Times New Roman" w:eastAsia="Calibri" w:hAnsi="Times New Roman" w:cs="Times New Roman"/>
                </w:rPr>
                <w:t xml:space="preserve"> L.</w:t>
              </w:r>
            </w:hyperlink>
            <w:r w:rsidRPr="00303E89">
              <w:rPr>
                <w:rFonts w:ascii="Times New Roman" w:eastAsia="Calibri" w:hAnsi="Times New Roman" w:cs="Times New Roman"/>
              </w:rPr>
              <w:t xml:space="preserve">   [</w:t>
            </w:r>
            <w:r w:rsidRPr="00303E89">
              <w:rPr>
                <w:rFonts w:ascii="Times New Roman" w:eastAsia="Calibri" w:hAnsi="Times New Roman" w:cs="Times New Roman"/>
                <w:i/>
              </w:rPr>
              <w:t>Beta vulgaris</w:t>
            </w:r>
            <w:r w:rsidRPr="00303E89">
              <w:rPr>
                <w:rFonts w:ascii="Times New Roman" w:eastAsia="Calibri" w:hAnsi="Times New Roman" w:cs="Times New Roman"/>
              </w:rPr>
              <w:t xml:space="preserve"> L.]</w:t>
            </w:r>
          </w:p>
        </w:tc>
        <w:tc>
          <w:tcPr>
            <w:tcW w:w="2008" w:type="dxa"/>
            <w:vAlign w:val="center"/>
          </w:tcPr>
          <w:p w14:paraId="2D525689"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 xml:space="preserve">Pazı </w:t>
            </w:r>
          </w:p>
        </w:tc>
        <w:tc>
          <w:tcPr>
            <w:tcW w:w="2836" w:type="dxa"/>
            <w:vAlign w:val="center"/>
          </w:tcPr>
          <w:p w14:paraId="4ACE8FB9"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Yaprak</w:t>
            </w:r>
          </w:p>
        </w:tc>
      </w:tr>
      <w:tr w:rsidR="00303E89" w:rsidRPr="00303E89" w14:paraId="1C1EF7D5" w14:textId="77777777" w:rsidTr="001423C1">
        <w:trPr>
          <w:trHeight w:val="403"/>
        </w:trPr>
        <w:tc>
          <w:tcPr>
            <w:tcW w:w="562" w:type="dxa"/>
            <w:vAlign w:val="center"/>
          </w:tcPr>
          <w:p w14:paraId="6CFA5989"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5B49CEBC" w14:textId="77777777" w:rsidR="00303E89" w:rsidRPr="00303E89" w:rsidRDefault="00303E89" w:rsidP="00303E89">
            <w:pPr>
              <w:spacing w:after="0" w:line="240" w:lineRule="auto"/>
              <w:rPr>
                <w:rFonts w:ascii="Times New Roman" w:eastAsia="Times New Roman" w:hAnsi="Times New Roman" w:cs="Times New Roman"/>
                <w:lang w:eastAsia="tr-TR"/>
              </w:rPr>
            </w:pPr>
            <w:hyperlink r:id="rId11" w:history="1">
              <w:r w:rsidRPr="00303E89">
                <w:rPr>
                  <w:rFonts w:ascii="Times New Roman" w:eastAsia="Calibri" w:hAnsi="Times New Roman" w:cs="Times New Roman"/>
                  <w:i/>
                  <w:iCs/>
                </w:rPr>
                <w:t>Beta</w:t>
              </w:r>
              <w:r w:rsidRPr="00303E89">
                <w:rPr>
                  <w:rFonts w:ascii="Times New Roman" w:eastAsia="Calibri" w:hAnsi="Times New Roman" w:cs="Times New Roman"/>
                </w:rPr>
                <w:t xml:space="preserve"> </w:t>
              </w:r>
              <w:r w:rsidRPr="00303E89">
                <w:rPr>
                  <w:rFonts w:ascii="Times New Roman" w:eastAsia="Calibri" w:hAnsi="Times New Roman" w:cs="Times New Roman"/>
                  <w:i/>
                  <w:iCs/>
                </w:rPr>
                <w:t>vulgaris</w:t>
              </w:r>
              <w:r w:rsidRPr="00303E89">
                <w:rPr>
                  <w:rFonts w:ascii="Times New Roman" w:eastAsia="Calibri" w:hAnsi="Times New Roman" w:cs="Times New Roman"/>
                </w:rPr>
                <w:t xml:space="preserve"> var. </w:t>
              </w:r>
              <w:r w:rsidRPr="00303E89">
                <w:rPr>
                  <w:rFonts w:ascii="Times New Roman" w:eastAsia="Calibri" w:hAnsi="Times New Roman" w:cs="Times New Roman"/>
                  <w:i/>
                  <w:iCs/>
                </w:rPr>
                <w:t>altissima</w:t>
              </w:r>
              <w:r w:rsidRPr="00303E89">
                <w:rPr>
                  <w:rFonts w:ascii="Times New Roman" w:eastAsia="Calibri" w:hAnsi="Times New Roman" w:cs="Times New Roman"/>
                </w:rPr>
                <w:t xml:space="preserve"> Döll</w:t>
              </w:r>
            </w:hyperlink>
            <w:r w:rsidRPr="00303E89">
              <w:rPr>
                <w:rFonts w:ascii="Times New Roman" w:eastAsia="Calibri" w:hAnsi="Times New Roman" w:cs="Times New Roman"/>
              </w:rPr>
              <w:t xml:space="preserve"> </w:t>
            </w:r>
          </w:p>
        </w:tc>
        <w:tc>
          <w:tcPr>
            <w:tcW w:w="2008" w:type="dxa"/>
            <w:vAlign w:val="center"/>
          </w:tcPr>
          <w:p w14:paraId="398CE6C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Şeker pancarı</w:t>
            </w:r>
          </w:p>
        </w:tc>
        <w:tc>
          <w:tcPr>
            <w:tcW w:w="2836" w:type="dxa"/>
            <w:vAlign w:val="center"/>
          </w:tcPr>
          <w:p w14:paraId="6D7E2A05"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Kök</w:t>
            </w:r>
          </w:p>
        </w:tc>
      </w:tr>
      <w:tr w:rsidR="00303E89" w:rsidRPr="00303E89" w14:paraId="1110190B" w14:textId="77777777" w:rsidTr="001423C1">
        <w:trPr>
          <w:trHeight w:val="976"/>
        </w:trPr>
        <w:tc>
          <w:tcPr>
            <w:tcW w:w="562" w:type="dxa"/>
            <w:vAlign w:val="center"/>
          </w:tcPr>
          <w:p w14:paraId="6B165D26"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5400728A" w14:textId="77777777" w:rsidR="00303E89" w:rsidRPr="00303E89" w:rsidRDefault="00303E89" w:rsidP="00303E89">
            <w:pPr>
              <w:rPr>
                <w:rFonts w:ascii="Times New Roman" w:eastAsia="Calibri" w:hAnsi="Times New Roman" w:cs="Times New Roman"/>
              </w:rPr>
            </w:pPr>
            <w:hyperlink r:id="rId12" w:history="1">
              <w:r w:rsidRPr="00303E89">
                <w:rPr>
                  <w:rFonts w:ascii="Times New Roman" w:eastAsia="Calibri" w:hAnsi="Times New Roman" w:cs="Times New Roman"/>
                  <w:i/>
                  <w:iCs/>
                </w:rPr>
                <w:t>Brassica</w:t>
              </w:r>
              <w:r w:rsidRPr="00303E89">
                <w:rPr>
                  <w:rFonts w:ascii="Times New Roman" w:eastAsia="Calibri" w:hAnsi="Times New Roman" w:cs="Times New Roman"/>
                </w:rPr>
                <w:t xml:space="preserve"> </w:t>
              </w:r>
              <w:r w:rsidRPr="00303E89">
                <w:rPr>
                  <w:rFonts w:ascii="Times New Roman" w:eastAsia="Calibri" w:hAnsi="Times New Roman" w:cs="Times New Roman"/>
                  <w:i/>
                  <w:iCs/>
                </w:rPr>
                <w:t>napus</w:t>
              </w:r>
              <w:r w:rsidRPr="00303E89">
                <w:rPr>
                  <w:rFonts w:ascii="Times New Roman" w:eastAsia="Calibri" w:hAnsi="Times New Roman" w:cs="Times New Roman"/>
                </w:rPr>
                <w:t xml:space="preserve"> L. subsp. </w:t>
              </w:r>
              <w:r w:rsidRPr="00303E89">
                <w:rPr>
                  <w:rFonts w:ascii="Times New Roman" w:eastAsia="Calibri" w:hAnsi="Times New Roman" w:cs="Times New Roman"/>
                  <w:i/>
                  <w:iCs/>
                </w:rPr>
                <w:t>oleifera</w:t>
              </w:r>
              <w:r w:rsidRPr="00303E89">
                <w:rPr>
                  <w:rFonts w:ascii="Times New Roman" w:eastAsia="Calibri" w:hAnsi="Times New Roman" w:cs="Times New Roman"/>
                </w:rPr>
                <w:t xml:space="preserve"> (Moench) DC.</w:t>
              </w:r>
            </w:hyperlink>
            <w:r w:rsidRPr="00303E89">
              <w:rPr>
                <w:rFonts w:ascii="Times New Roman" w:eastAsia="Calibri" w:hAnsi="Times New Roman" w:cs="Times New Roman"/>
              </w:rPr>
              <w:t xml:space="preserve"> </w:t>
            </w:r>
          </w:p>
          <w:p w14:paraId="3036FC2A" w14:textId="77777777" w:rsidR="00303E89" w:rsidRPr="00303E89" w:rsidRDefault="00303E89" w:rsidP="00303E89">
            <w:pPr>
              <w:rPr>
                <w:rFonts w:ascii="Times New Roman" w:eastAsia="Calibri" w:hAnsi="Times New Roman" w:cs="Times New Roman"/>
              </w:rPr>
            </w:pPr>
            <w:r w:rsidRPr="00303E89">
              <w:rPr>
                <w:rFonts w:ascii="Times New Roman" w:eastAsia="Calibri" w:hAnsi="Times New Roman" w:cs="Times New Roman"/>
              </w:rPr>
              <w:t>[Brassica campestris L, Brassica rutabaga (DC.) Druce, Brassica gongylodes Mill.]</w:t>
            </w:r>
          </w:p>
        </w:tc>
        <w:tc>
          <w:tcPr>
            <w:tcW w:w="2008" w:type="dxa"/>
            <w:vAlign w:val="center"/>
            <w:hideMark/>
          </w:tcPr>
          <w:p w14:paraId="48749D8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Kanola (Düşük erüsik asitli kolza)</w:t>
            </w:r>
          </w:p>
        </w:tc>
        <w:tc>
          <w:tcPr>
            <w:tcW w:w="2836" w:type="dxa"/>
            <w:vAlign w:val="center"/>
            <w:hideMark/>
          </w:tcPr>
          <w:p w14:paraId="3CCC9F8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Tohumdan elde edilen sabit yağ</w:t>
            </w:r>
          </w:p>
        </w:tc>
      </w:tr>
      <w:tr w:rsidR="00303E89" w:rsidRPr="00303E89" w14:paraId="54AE2A07" w14:textId="77777777" w:rsidTr="001423C1">
        <w:trPr>
          <w:trHeight w:val="396"/>
        </w:trPr>
        <w:tc>
          <w:tcPr>
            <w:tcW w:w="562" w:type="dxa"/>
            <w:vAlign w:val="center"/>
          </w:tcPr>
          <w:p w14:paraId="319D742B"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007E5FCE" w14:textId="77777777" w:rsidR="00303E89" w:rsidRPr="00303E89" w:rsidRDefault="00303E89" w:rsidP="00303E89">
            <w:pPr>
              <w:rPr>
                <w:rFonts w:ascii="Times New Roman" w:eastAsia="Calibri" w:hAnsi="Times New Roman" w:cs="Times New Roman"/>
                <w:i/>
                <w:iCs/>
              </w:rPr>
            </w:pPr>
            <w:r w:rsidRPr="00303E89">
              <w:rPr>
                <w:rFonts w:ascii="Times New Roman" w:eastAsia="Calibri" w:hAnsi="Times New Roman" w:cs="Times New Roman"/>
                <w:i/>
                <w:iCs/>
              </w:rPr>
              <w:t xml:space="preserve">Brassica juncea </w:t>
            </w:r>
            <w:r w:rsidRPr="00303E89">
              <w:rPr>
                <w:rFonts w:ascii="Times New Roman" w:eastAsia="Calibri" w:hAnsi="Times New Roman" w:cs="Times New Roman"/>
                <w:iCs/>
              </w:rPr>
              <w:t>(L.) Czern. [</w:t>
            </w:r>
            <w:r w:rsidRPr="00303E89">
              <w:rPr>
                <w:rFonts w:ascii="Times New Roman" w:eastAsia="Calibri" w:hAnsi="Times New Roman" w:cs="Times New Roman"/>
                <w:i/>
                <w:iCs/>
              </w:rPr>
              <w:t>Sinapis juncea</w:t>
            </w:r>
            <w:r w:rsidRPr="00303E89">
              <w:rPr>
                <w:rFonts w:ascii="Times New Roman" w:eastAsia="Calibri" w:hAnsi="Times New Roman" w:cs="Times New Roman"/>
                <w:iCs/>
              </w:rPr>
              <w:t xml:space="preserve"> L.]</w:t>
            </w:r>
          </w:p>
        </w:tc>
        <w:tc>
          <w:tcPr>
            <w:tcW w:w="2008" w:type="dxa"/>
            <w:vAlign w:val="center"/>
          </w:tcPr>
          <w:p w14:paraId="0B2E0E92" w14:textId="77777777" w:rsidR="00303E89" w:rsidRPr="00303E89" w:rsidRDefault="00303E89" w:rsidP="00303E89">
            <w:pPr>
              <w:rPr>
                <w:rFonts w:ascii="Times New Roman" w:eastAsia="Calibri" w:hAnsi="Times New Roman" w:cs="Times New Roman"/>
              </w:rPr>
            </w:pPr>
            <w:r w:rsidRPr="00303E89">
              <w:rPr>
                <w:rFonts w:ascii="Times New Roman" w:eastAsia="Calibri" w:hAnsi="Times New Roman" w:cs="Times New Roman"/>
              </w:rPr>
              <w:t>Hint hardalı</w:t>
            </w:r>
          </w:p>
        </w:tc>
        <w:tc>
          <w:tcPr>
            <w:tcW w:w="2836" w:type="dxa"/>
            <w:vAlign w:val="center"/>
          </w:tcPr>
          <w:p w14:paraId="00F1BB6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355C0727" w14:textId="77777777" w:rsidTr="001423C1">
        <w:trPr>
          <w:trHeight w:val="374"/>
        </w:trPr>
        <w:tc>
          <w:tcPr>
            <w:tcW w:w="562" w:type="dxa"/>
            <w:vAlign w:val="center"/>
          </w:tcPr>
          <w:p w14:paraId="388F301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833B784" w14:textId="77777777" w:rsidR="00303E89" w:rsidRPr="00303E89" w:rsidRDefault="00303E89" w:rsidP="00303E89">
            <w:pPr>
              <w:rPr>
                <w:rFonts w:ascii="Times New Roman" w:eastAsia="Calibri" w:hAnsi="Times New Roman" w:cs="Times New Roman"/>
                <w:i/>
                <w:iCs/>
              </w:rPr>
            </w:pPr>
            <w:r w:rsidRPr="00303E89">
              <w:rPr>
                <w:rFonts w:ascii="Times New Roman" w:eastAsia="Calibri" w:hAnsi="Times New Roman" w:cs="Times New Roman"/>
                <w:i/>
                <w:iCs/>
              </w:rPr>
              <w:t xml:space="preserve">Brassica nigra </w:t>
            </w:r>
            <w:r w:rsidRPr="00303E89">
              <w:rPr>
                <w:rFonts w:ascii="Times New Roman" w:eastAsia="Calibri" w:hAnsi="Times New Roman" w:cs="Times New Roman"/>
                <w:iCs/>
              </w:rPr>
              <w:t>L.                      [</w:t>
            </w:r>
            <w:r w:rsidRPr="00303E89">
              <w:rPr>
                <w:rFonts w:ascii="Times New Roman" w:eastAsia="Calibri" w:hAnsi="Times New Roman" w:cs="Times New Roman"/>
                <w:i/>
                <w:iCs/>
              </w:rPr>
              <w:t>Sinapis nigra</w:t>
            </w:r>
            <w:r w:rsidRPr="00303E89">
              <w:rPr>
                <w:rFonts w:ascii="Times New Roman" w:eastAsia="Calibri" w:hAnsi="Times New Roman" w:cs="Times New Roman"/>
                <w:iCs/>
              </w:rPr>
              <w:t xml:space="preserve"> L.]</w:t>
            </w:r>
          </w:p>
        </w:tc>
        <w:tc>
          <w:tcPr>
            <w:tcW w:w="2008" w:type="dxa"/>
            <w:vAlign w:val="center"/>
          </w:tcPr>
          <w:p w14:paraId="23143DC3" w14:textId="77777777" w:rsidR="00303E89" w:rsidRPr="00303E89" w:rsidRDefault="00303E89" w:rsidP="00303E89">
            <w:pPr>
              <w:rPr>
                <w:rFonts w:ascii="Times New Roman" w:eastAsia="Calibri" w:hAnsi="Times New Roman" w:cs="Times New Roman"/>
              </w:rPr>
            </w:pPr>
            <w:r w:rsidRPr="00303E89">
              <w:rPr>
                <w:rFonts w:ascii="Times New Roman" w:eastAsia="Calibri" w:hAnsi="Times New Roman" w:cs="Times New Roman"/>
              </w:rPr>
              <w:t>Siyah hardal</w:t>
            </w:r>
          </w:p>
        </w:tc>
        <w:tc>
          <w:tcPr>
            <w:tcW w:w="2836" w:type="dxa"/>
            <w:vAlign w:val="center"/>
          </w:tcPr>
          <w:p w14:paraId="5A92308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5AEA6539" w14:textId="77777777" w:rsidTr="001423C1">
        <w:trPr>
          <w:trHeight w:val="366"/>
        </w:trPr>
        <w:tc>
          <w:tcPr>
            <w:tcW w:w="562" w:type="dxa"/>
            <w:vAlign w:val="center"/>
          </w:tcPr>
          <w:p w14:paraId="268B3CC9"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6A7A7C9" w14:textId="77777777" w:rsidR="00303E89" w:rsidRPr="00303E89" w:rsidRDefault="00303E89" w:rsidP="00303E89">
            <w:pPr>
              <w:rPr>
                <w:rFonts w:ascii="Times New Roman" w:eastAsia="Calibri" w:hAnsi="Times New Roman" w:cs="Times New Roman"/>
                <w:i/>
                <w:iCs/>
              </w:rPr>
            </w:pPr>
            <w:r w:rsidRPr="00303E89">
              <w:rPr>
                <w:rFonts w:ascii="Times New Roman" w:eastAsia="Calibri" w:hAnsi="Times New Roman" w:cs="Times New Roman"/>
                <w:i/>
                <w:iCs/>
              </w:rPr>
              <w:t xml:space="preserve">Sinapis alba </w:t>
            </w:r>
            <w:r w:rsidRPr="00303E89">
              <w:rPr>
                <w:rFonts w:ascii="Times New Roman" w:eastAsia="Calibri" w:hAnsi="Times New Roman" w:cs="Times New Roman"/>
                <w:iCs/>
              </w:rPr>
              <w:t>L.</w:t>
            </w:r>
            <w:r w:rsidRPr="00303E89">
              <w:rPr>
                <w:rFonts w:ascii="Times New Roman" w:eastAsia="Calibri" w:hAnsi="Times New Roman" w:cs="Times New Roman"/>
                <w:i/>
                <w:iCs/>
              </w:rPr>
              <w:t xml:space="preserve">              [Raphanus albus </w:t>
            </w:r>
            <w:r w:rsidRPr="00303E89">
              <w:rPr>
                <w:rFonts w:ascii="Times New Roman" w:eastAsia="Calibri" w:hAnsi="Times New Roman" w:cs="Times New Roman"/>
                <w:iCs/>
              </w:rPr>
              <w:t>(L.)</w:t>
            </w:r>
            <w:r w:rsidRPr="00303E89">
              <w:rPr>
                <w:rFonts w:ascii="Times New Roman" w:eastAsia="Calibri" w:hAnsi="Times New Roman" w:cs="Times New Roman"/>
                <w:i/>
                <w:iCs/>
              </w:rPr>
              <w:t xml:space="preserve"> </w:t>
            </w:r>
            <w:r w:rsidRPr="00303E89">
              <w:rPr>
                <w:rFonts w:ascii="Times New Roman" w:eastAsia="Calibri" w:hAnsi="Times New Roman" w:cs="Times New Roman"/>
                <w:iCs/>
              </w:rPr>
              <w:t>Crantz.]</w:t>
            </w:r>
          </w:p>
        </w:tc>
        <w:tc>
          <w:tcPr>
            <w:tcW w:w="2008" w:type="dxa"/>
            <w:vAlign w:val="center"/>
          </w:tcPr>
          <w:p w14:paraId="28DCAFC6" w14:textId="77777777" w:rsidR="00303E89" w:rsidRPr="00303E89" w:rsidRDefault="00303E89" w:rsidP="00303E89">
            <w:pPr>
              <w:rPr>
                <w:rFonts w:ascii="Times New Roman" w:eastAsia="Calibri" w:hAnsi="Times New Roman" w:cs="Times New Roman"/>
              </w:rPr>
            </w:pPr>
            <w:r w:rsidRPr="00303E89">
              <w:rPr>
                <w:rFonts w:ascii="Times New Roman" w:eastAsia="Calibri" w:hAnsi="Times New Roman" w:cs="Times New Roman"/>
              </w:rPr>
              <w:t>Beyaz hardal</w:t>
            </w:r>
          </w:p>
        </w:tc>
        <w:tc>
          <w:tcPr>
            <w:tcW w:w="2836" w:type="dxa"/>
            <w:vAlign w:val="center"/>
          </w:tcPr>
          <w:p w14:paraId="35500C0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6FE3BD28" w14:textId="77777777" w:rsidTr="001423C1">
        <w:trPr>
          <w:trHeight w:val="489"/>
        </w:trPr>
        <w:tc>
          <w:tcPr>
            <w:tcW w:w="562" w:type="dxa"/>
            <w:vAlign w:val="center"/>
          </w:tcPr>
          <w:p w14:paraId="6D3A1F22"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69C95CFA" w14:textId="77777777" w:rsidR="00303E89" w:rsidRPr="00303E89" w:rsidRDefault="00303E89" w:rsidP="00303E89">
            <w:pPr>
              <w:spacing w:after="0" w:line="240" w:lineRule="auto"/>
              <w:rPr>
                <w:rFonts w:ascii="Times New Roman" w:eastAsia="Calibri" w:hAnsi="Times New Roman" w:cs="Times New Roman"/>
                <w:i/>
                <w:iCs/>
                <w:strike/>
              </w:rPr>
            </w:pPr>
            <w:r w:rsidRPr="00303E89">
              <w:rPr>
                <w:rFonts w:ascii="Times New Roman" w:eastAsia="Calibri" w:hAnsi="Times New Roman" w:cs="Times New Roman"/>
                <w:i/>
                <w:iCs/>
              </w:rPr>
              <w:t xml:space="preserve">Brassica oleracea </w:t>
            </w:r>
            <w:r w:rsidRPr="00303E89">
              <w:rPr>
                <w:rFonts w:ascii="Times New Roman" w:eastAsia="Calibri" w:hAnsi="Times New Roman" w:cs="Times New Roman"/>
                <w:iCs/>
              </w:rPr>
              <w:t>L</w:t>
            </w:r>
            <w:r w:rsidRPr="00303E89">
              <w:rPr>
                <w:rFonts w:ascii="Times New Roman" w:eastAsia="Calibri" w:hAnsi="Times New Roman" w:cs="Times New Roman"/>
                <w:i/>
                <w:iCs/>
              </w:rPr>
              <w:t xml:space="preserve">. </w:t>
            </w:r>
            <w:r w:rsidRPr="00303E89">
              <w:rPr>
                <w:rFonts w:ascii="Times New Roman" w:eastAsia="Calibri" w:hAnsi="Times New Roman" w:cs="Times New Roman"/>
                <w:iCs/>
              </w:rPr>
              <w:t>convar</w:t>
            </w:r>
            <w:r w:rsidRPr="00303E89">
              <w:rPr>
                <w:rFonts w:ascii="Times New Roman" w:eastAsia="Calibri" w:hAnsi="Times New Roman" w:cs="Times New Roman"/>
                <w:i/>
                <w:iCs/>
              </w:rPr>
              <w:t xml:space="preserve">. botrytis </w:t>
            </w:r>
            <w:r w:rsidRPr="00303E89">
              <w:rPr>
                <w:rFonts w:ascii="Times New Roman" w:eastAsia="Calibri" w:hAnsi="Times New Roman" w:cs="Times New Roman"/>
                <w:iCs/>
              </w:rPr>
              <w:t>var.</w:t>
            </w:r>
            <w:r w:rsidRPr="00303E89">
              <w:rPr>
                <w:rFonts w:ascii="Times New Roman" w:eastAsia="Calibri" w:hAnsi="Times New Roman" w:cs="Times New Roman"/>
                <w:i/>
                <w:iCs/>
              </w:rPr>
              <w:t xml:space="preserve"> botrytis</w:t>
            </w:r>
          </w:p>
        </w:tc>
        <w:tc>
          <w:tcPr>
            <w:tcW w:w="2008" w:type="dxa"/>
            <w:vAlign w:val="center"/>
            <w:hideMark/>
          </w:tcPr>
          <w:p w14:paraId="6D00C5F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Karnabahar</w:t>
            </w:r>
          </w:p>
        </w:tc>
        <w:tc>
          <w:tcPr>
            <w:tcW w:w="2836" w:type="dxa"/>
            <w:vAlign w:val="center"/>
            <w:hideMark/>
          </w:tcPr>
          <w:p w14:paraId="51B6E10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Toprak üstü </w:t>
            </w:r>
          </w:p>
        </w:tc>
      </w:tr>
      <w:tr w:rsidR="00303E89" w:rsidRPr="00303E89" w14:paraId="5DB4B6F3" w14:textId="77777777" w:rsidTr="001423C1">
        <w:trPr>
          <w:trHeight w:val="424"/>
        </w:trPr>
        <w:tc>
          <w:tcPr>
            <w:tcW w:w="562" w:type="dxa"/>
            <w:vAlign w:val="center"/>
          </w:tcPr>
          <w:p w14:paraId="0EDC8BC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DEB795C"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 xml:space="preserve">Brassica oleracea </w:t>
            </w:r>
            <w:r w:rsidRPr="00303E89">
              <w:rPr>
                <w:rFonts w:ascii="Times New Roman" w:eastAsia="Times New Roman" w:hAnsi="Times New Roman" w:cs="Times New Roman"/>
                <w:iCs/>
                <w:lang w:eastAsia="tr-TR"/>
              </w:rPr>
              <w:t>L.</w:t>
            </w:r>
            <w:r w:rsidRPr="00303E89">
              <w:rPr>
                <w:rFonts w:ascii="Times New Roman" w:eastAsia="Times New Roman" w:hAnsi="Times New Roman" w:cs="Times New Roman"/>
                <w:i/>
                <w:iCs/>
                <w:lang w:eastAsia="tr-TR"/>
              </w:rPr>
              <w:t xml:space="preserve"> </w:t>
            </w:r>
            <w:r w:rsidRPr="00303E89">
              <w:rPr>
                <w:rFonts w:ascii="Times New Roman" w:eastAsia="Times New Roman" w:hAnsi="Times New Roman" w:cs="Times New Roman"/>
                <w:iCs/>
                <w:lang w:eastAsia="tr-TR"/>
              </w:rPr>
              <w:t xml:space="preserve">var. </w:t>
            </w:r>
            <w:r w:rsidRPr="00303E89">
              <w:rPr>
                <w:rFonts w:ascii="Times New Roman" w:eastAsia="Times New Roman" w:hAnsi="Times New Roman" w:cs="Times New Roman"/>
                <w:i/>
                <w:iCs/>
                <w:lang w:eastAsia="tr-TR"/>
              </w:rPr>
              <w:t xml:space="preserve">acephala </w:t>
            </w:r>
            <w:r w:rsidRPr="00303E89">
              <w:rPr>
                <w:rFonts w:ascii="Times New Roman" w:eastAsia="Times New Roman" w:hAnsi="Times New Roman" w:cs="Times New Roman"/>
                <w:iCs/>
                <w:lang w:eastAsia="tr-TR"/>
              </w:rPr>
              <w:t>L.</w:t>
            </w:r>
          </w:p>
        </w:tc>
        <w:tc>
          <w:tcPr>
            <w:tcW w:w="2008" w:type="dxa"/>
            <w:vAlign w:val="center"/>
          </w:tcPr>
          <w:p w14:paraId="0D9B8203"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Karalahana</w:t>
            </w:r>
          </w:p>
        </w:tc>
        <w:tc>
          <w:tcPr>
            <w:tcW w:w="2836" w:type="dxa"/>
            <w:vAlign w:val="center"/>
          </w:tcPr>
          <w:p w14:paraId="21D75A6C"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 xml:space="preserve">Toprak üstü </w:t>
            </w:r>
          </w:p>
        </w:tc>
      </w:tr>
      <w:tr w:rsidR="00303E89" w:rsidRPr="00303E89" w14:paraId="147B1504" w14:textId="77777777" w:rsidTr="001423C1">
        <w:trPr>
          <w:trHeight w:val="600"/>
        </w:trPr>
        <w:tc>
          <w:tcPr>
            <w:tcW w:w="562" w:type="dxa"/>
            <w:vAlign w:val="center"/>
          </w:tcPr>
          <w:p w14:paraId="78DB80AF"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17E4B5CF"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Brassica oleracea </w:t>
            </w:r>
            <w:r w:rsidRPr="00303E89">
              <w:rPr>
                <w:rFonts w:ascii="Times New Roman" w:eastAsia="Calibri" w:hAnsi="Times New Roman" w:cs="Times New Roman"/>
                <w:iCs/>
              </w:rPr>
              <w:t>L. var.</w:t>
            </w:r>
            <w:r w:rsidRPr="00303E89">
              <w:rPr>
                <w:rFonts w:ascii="Times New Roman" w:eastAsia="Calibri" w:hAnsi="Times New Roman" w:cs="Times New Roman"/>
                <w:i/>
                <w:iCs/>
              </w:rPr>
              <w:t xml:space="preserve"> capitata </w:t>
            </w:r>
            <w:r w:rsidRPr="00303E89">
              <w:rPr>
                <w:rFonts w:ascii="Times New Roman" w:eastAsia="Calibri" w:hAnsi="Times New Roman" w:cs="Times New Roman"/>
                <w:iCs/>
              </w:rPr>
              <w:t>L.</w:t>
            </w:r>
          </w:p>
        </w:tc>
        <w:tc>
          <w:tcPr>
            <w:tcW w:w="2008" w:type="dxa"/>
            <w:vAlign w:val="center"/>
            <w:hideMark/>
          </w:tcPr>
          <w:p w14:paraId="3C1F7FF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Lahana</w:t>
            </w:r>
          </w:p>
          <w:p w14:paraId="1F7D28A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Beyaz lahana</w:t>
            </w:r>
          </w:p>
        </w:tc>
        <w:tc>
          <w:tcPr>
            <w:tcW w:w="2836" w:type="dxa"/>
            <w:vAlign w:val="center"/>
            <w:hideMark/>
          </w:tcPr>
          <w:p w14:paraId="1F8D8D86"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p>
        </w:tc>
      </w:tr>
      <w:tr w:rsidR="00303E89" w:rsidRPr="00303E89" w14:paraId="0B20A93F" w14:textId="77777777" w:rsidTr="001423C1">
        <w:trPr>
          <w:trHeight w:val="370"/>
        </w:trPr>
        <w:tc>
          <w:tcPr>
            <w:tcW w:w="562" w:type="dxa"/>
            <w:vAlign w:val="center"/>
          </w:tcPr>
          <w:p w14:paraId="50E1EAE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05FE9A4F" w14:textId="77777777" w:rsidR="00303E89" w:rsidRPr="00303E89" w:rsidRDefault="00303E89" w:rsidP="00303E89">
            <w:pPr>
              <w:spacing w:after="0" w:line="240" w:lineRule="auto"/>
              <w:rPr>
                <w:rFonts w:ascii="Times New Roman" w:eastAsia="Calibri" w:hAnsi="Times New Roman" w:cs="Times New Roman"/>
                <w:i/>
                <w:iCs/>
                <w:strike/>
              </w:rPr>
            </w:pPr>
            <w:r w:rsidRPr="00303E89">
              <w:rPr>
                <w:rFonts w:ascii="Times New Roman" w:eastAsia="Calibri" w:hAnsi="Times New Roman" w:cs="Times New Roman"/>
                <w:i/>
                <w:iCs/>
              </w:rPr>
              <w:t xml:space="preserve">Brassica oleracea </w:t>
            </w:r>
            <w:r w:rsidRPr="00303E89">
              <w:rPr>
                <w:rFonts w:ascii="Times New Roman" w:eastAsia="Calibri" w:hAnsi="Times New Roman" w:cs="Times New Roman"/>
                <w:iCs/>
              </w:rPr>
              <w:t>L.</w:t>
            </w:r>
            <w:r w:rsidRPr="00303E89">
              <w:rPr>
                <w:rFonts w:ascii="Times New Roman" w:eastAsia="Calibri" w:hAnsi="Times New Roman" w:cs="Times New Roman"/>
                <w:i/>
                <w:iCs/>
              </w:rPr>
              <w:t xml:space="preserve"> var. italica </w:t>
            </w:r>
            <w:r w:rsidRPr="00303E89">
              <w:rPr>
                <w:rFonts w:ascii="Times New Roman" w:eastAsia="Calibri" w:hAnsi="Times New Roman" w:cs="Times New Roman"/>
                <w:iCs/>
              </w:rPr>
              <w:t>L</w:t>
            </w:r>
            <w:r w:rsidRPr="00303E89">
              <w:rPr>
                <w:rFonts w:ascii="Times New Roman" w:eastAsia="Calibri" w:hAnsi="Times New Roman" w:cs="Times New Roman"/>
                <w:i/>
                <w:iCs/>
              </w:rPr>
              <w:t>.</w:t>
            </w:r>
          </w:p>
        </w:tc>
        <w:tc>
          <w:tcPr>
            <w:tcW w:w="2008" w:type="dxa"/>
            <w:vAlign w:val="center"/>
            <w:hideMark/>
          </w:tcPr>
          <w:p w14:paraId="1372871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Brokoli</w:t>
            </w:r>
            <w:r w:rsidRPr="00303E89">
              <w:rPr>
                <w:rFonts w:ascii="Arial" w:eastAsia="Calibri" w:hAnsi="Arial" w:cs="Arial"/>
                <w:b/>
                <w:bCs/>
                <w:color w:val="333333"/>
                <w:sz w:val="18"/>
                <w:szCs w:val="18"/>
                <w:shd w:val="clear" w:color="auto" w:fill="FFFFFF"/>
              </w:rPr>
              <w:t xml:space="preserve"> </w:t>
            </w:r>
          </w:p>
        </w:tc>
        <w:tc>
          <w:tcPr>
            <w:tcW w:w="2836" w:type="dxa"/>
            <w:vAlign w:val="center"/>
            <w:hideMark/>
          </w:tcPr>
          <w:p w14:paraId="2BB6492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Toprak üstü </w:t>
            </w:r>
          </w:p>
        </w:tc>
      </w:tr>
      <w:tr w:rsidR="00303E89" w:rsidRPr="00303E89" w14:paraId="4F5D48C3" w14:textId="77777777" w:rsidTr="001423C1">
        <w:trPr>
          <w:trHeight w:val="418"/>
        </w:trPr>
        <w:tc>
          <w:tcPr>
            <w:tcW w:w="562" w:type="dxa"/>
            <w:vAlign w:val="center"/>
          </w:tcPr>
          <w:p w14:paraId="7F098E1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C9C9E50" w14:textId="77777777" w:rsidR="00303E89" w:rsidRPr="00303E89" w:rsidRDefault="00303E89" w:rsidP="00303E89">
            <w:pPr>
              <w:spacing w:after="0" w:line="240" w:lineRule="auto"/>
              <w:jc w:val="both"/>
              <w:rPr>
                <w:rFonts w:ascii="Times New Roman" w:eastAsia="Times New Roman" w:hAnsi="Times New Roman" w:cs="Times New Roman"/>
                <w:i/>
                <w:iCs/>
                <w:lang w:eastAsia="tr-TR"/>
              </w:rPr>
            </w:pPr>
            <w:r w:rsidRPr="00303E89">
              <w:rPr>
                <w:rFonts w:ascii="Times New Roman" w:eastAsia="Times New Roman" w:hAnsi="Times New Roman" w:cs="Times New Roman"/>
                <w:i/>
                <w:iCs/>
                <w:lang w:eastAsia="tr-TR"/>
              </w:rPr>
              <w:t xml:space="preserve">Brassica oleracea </w:t>
            </w:r>
            <w:r w:rsidRPr="00303E89">
              <w:rPr>
                <w:rFonts w:ascii="Times New Roman" w:eastAsia="Times New Roman" w:hAnsi="Times New Roman" w:cs="Times New Roman"/>
                <w:iCs/>
                <w:lang w:eastAsia="tr-TR"/>
              </w:rPr>
              <w:t xml:space="preserve">var. gemmifera </w:t>
            </w:r>
          </w:p>
        </w:tc>
        <w:tc>
          <w:tcPr>
            <w:tcW w:w="2008" w:type="dxa"/>
            <w:vAlign w:val="center"/>
          </w:tcPr>
          <w:p w14:paraId="0F721F15"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Brüksel Lahanası</w:t>
            </w:r>
          </w:p>
        </w:tc>
        <w:tc>
          <w:tcPr>
            <w:tcW w:w="2836" w:type="dxa"/>
            <w:vAlign w:val="center"/>
          </w:tcPr>
          <w:p w14:paraId="281F2F10"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 xml:space="preserve"> Yaprak</w:t>
            </w:r>
          </w:p>
        </w:tc>
      </w:tr>
      <w:tr w:rsidR="00303E89" w:rsidRPr="00303E89" w14:paraId="4D27B62A" w14:textId="77777777" w:rsidTr="001423C1">
        <w:trPr>
          <w:trHeight w:val="694"/>
        </w:trPr>
        <w:tc>
          <w:tcPr>
            <w:tcW w:w="562" w:type="dxa"/>
            <w:vAlign w:val="center"/>
          </w:tcPr>
          <w:p w14:paraId="48BD3369"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D6A236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Times New Roman" w:hAnsi="Times New Roman" w:cs="Times New Roman"/>
                <w:i/>
                <w:iCs/>
                <w:lang w:eastAsia="tr-TR"/>
              </w:rPr>
              <w:t xml:space="preserve">Brassica oleraceae </w:t>
            </w:r>
            <w:r w:rsidRPr="00303E89">
              <w:rPr>
                <w:rFonts w:ascii="Times New Roman" w:eastAsia="Times New Roman" w:hAnsi="Times New Roman" w:cs="Times New Roman"/>
                <w:iCs/>
                <w:lang w:eastAsia="tr-TR"/>
              </w:rPr>
              <w:t>L.</w:t>
            </w:r>
            <w:r w:rsidRPr="00303E89">
              <w:rPr>
                <w:rFonts w:ascii="Times New Roman" w:eastAsia="Times New Roman" w:hAnsi="Times New Roman" w:cs="Times New Roman"/>
                <w:i/>
                <w:iCs/>
                <w:lang w:eastAsia="tr-TR"/>
              </w:rPr>
              <w:t xml:space="preserve"> capitata. </w:t>
            </w:r>
            <w:r w:rsidRPr="00303E89">
              <w:rPr>
                <w:rFonts w:ascii="Times New Roman" w:eastAsia="Times New Roman" w:hAnsi="Times New Roman" w:cs="Times New Roman"/>
                <w:iCs/>
                <w:lang w:eastAsia="tr-TR"/>
              </w:rPr>
              <w:t>(L) Alef. var.</w:t>
            </w:r>
            <w:r w:rsidRPr="00303E89">
              <w:rPr>
                <w:rFonts w:ascii="Times New Roman" w:eastAsia="Times New Roman" w:hAnsi="Times New Roman" w:cs="Times New Roman"/>
                <w:i/>
                <w:iCs/>
                <w:lang w:eastAsia="tr-TR"/>
              </w:rPr>
              <w:t xml:space="preserve"> rubra </w:t>
            </w:r>
            <w:r w:rsidRPr="00303E89">
              <w:rPr>
                <w:rFonts w:ascii="Times New Roman" w:eastAsia="Times New Roman" w:hAnsi="Times New Roman" w:cs="Times New Roman"/>
                <w:iCs/>
                <w:lang w:eastAsia="tr-TR"/>
              </w:rPr>
              <w:t xml:space="preserve">DC </w:t>
            </w:r>
            <w:r w:rsidRPr="00303E89">
              <w:rPr>
                <w:rFonts w:ascii="Times New Roman" w:eastAsia="Calibri" w:hAnsi="Times New Roman" w:cs="Times New Roman"/>
                <w:i/>
                <w:iCs/>
              </w:rPr>
              <w:t>[</w:t>
            </w:r>
            <w:hyperlink r:id="rId13" w:history="1">
              <w:r w:rsidRPr="00303E89">
                <w:rPr>
                  <w:rFonts w:ascii="Times New Roman" w:eastAsia="Calibri" w:hAnsi="Times New Roman" w:cs="Times New Roman"/>
                  <w:i/>
                  <w:iCs/>
                </w:rPr>
                <w:t>Brassica</w:t>
              </w:r>
              <w:r w:rsidRPr="00303E89">
                <w:rPr>
                  <w:rFonts w:ascii="Times New Roman" w:eastAsia="Calibri" w:hAnsi="Times New Roman" w:cs="Times New Roman"/>
                </w:rPr>
                <w:t xml:space="preserve"> </w:t>
              </w:r>
              <w:r w:rsidRPr="00303E89">
                <w:rPr>
                  <w:rFonts w:ascii="Times New Roman" w:eastAsia="Calibri" w:hAnsi="Times New Roman" w:cs="Times New Roman"/>
                  <w:i/>
                  <w:iCs/>
                </w:rPr>
                <w:t>oleracea</w:t>
              </w:r>
              <w:r w:rsidRPr="00303E89">
                <w:rPr>
                  <w:rFonts w:ascii="Times New Roman" w:eastAsia="Calibri" w:hAnsi="Times New Roman" w:cs="Times New Roman"/>
                </w:rPr>
                <w:t xml:space="preserve"> f. </w:t>
              </w:r>
              <w:r w:rsidRPr="00303E89">
                <w:rPr>
                  <w:rFonts w:ascii="Times New Roman" w:eastAsia="Calibri" w:hAnsi="Times New Roman" w:cs="Times New Roman"/>
                  <w:i/>
                  <w:iCs/>
                </w:rPr>
                <w:t>rubra</w:t>
              </w:r>
              <w:r w:rsidRPr="00303E89">
                <w:rPr>
                  <w:rFonts w:ascii="Times New Roman" w:eastAsia="Calibri" w:hAnsi="Times New Roman" w:cs="Times New Roman"/>
                </w:rPr>
                <w:t xml:space="preserve"> Peterm.</w:t>
              </w:r>
            </w:hyperlink>
            <w:r w:rsidRPr="00303E89">
              <w:rPr>
                <w:rFonts w:ascii="Times New Roman" w:eastAsia="Calibri" w:hAnsi="Times New Roman" w:cs="Times New Roman"/>
              </w:rPr>
              <w:t xml:space="preserve">] </w:t>
            </w:r>
          </w:p>
        </w:tc>
        <w:tc>
          <w:tcPr>
            <w:tcW w:w="2008" w:type="dxa"/>
            <w:vAlign w:val="center"/>
          </w:tcPr>
          <w:p w14:paraId="0BDDF61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Kırmızı lahana, </w:t>
            </w:r>
          </w:p>
          <w:p w14:paraId="5D36ED5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Mor lahana </w:t>
            </w:r>
          </w:p>
        </w:tc>
        <w:tc>
          <w:tcPr>
            <w:tcW w:w="2836" w:type="dxa"/>
            <w:vAlign w:val="center"/>
          </w:tcPr>
          <w:p w14:paraId="1F3B9DF6"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 xml:space="preserve">Toprak üstü </w:t>
            </w:r>
          </w:p>
        </w:tc>
      </w:tr>
      <w:tr w:rsidR="00303E89" w:rsidRPr="00303E89" w14:paraId="46676977" w14:textId="77777777" w:rsidTr="001423C1">
        <w:trPr>
          <w:trHeight w:val="420"/>
        </w:trPr>
        <w:tc>
          <w:tcPr>
            <w:tcW w:w="562" w:type="dxa"/>
            <w:vMerge w:val="restart"/>
            <w:vAlign w:val="center"/>
          </w:tcPr>
          <w:p w14:paraId="07845442"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7AA12A23"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 xml:space="preserve">Brassica oleracea </w:t>
            </w:r>
            <w:r w:rsidRPr="00303E89">
              <w:rPr>
                <w:rFonts w:ascii="Times New Roman" w:eastAsia="Times New Roman" w:hAnsi="Times New Roman" w:cs="Times New Roman"/>
                <w:iCs/>
                <w:lang w:eastAsia="tr-TR"/>
              </w:rPr>
              <w:t>var.</w:t>
            </w:r>
            <w:r w:rsidRPr="00303E89">
              <w:rPr>
                <w:rFonts w:ascii="Times New Roman" w:eastAsia="Times New Roman" w:hAnsi="Times New Roman" w:cs="Times New Roman"/>
                <w:i/>
                <w:iCs/>
                <w:lang w:eastAsia="tr-TR"/>
              </w:rPr>
              <w:t xml:space="preserve"> gongylodes </w:t>
            </w:r>
            <w:r w:rsidRPr="00303E89">
              <w:rPr>
                <w:rFonts w:ascii="Times New Roman" w:eastAsia="Times New Roman" w:hAnsi="Times New Roman" w:cs="Times New Roman"/>
                <w:iCs/>
                <w:lang w:eastAsia="tr-TR"/>
              </w:rPr>
              <w:t>L.</w:t>
            </w:r>
          </w:p>
          <w:p w14:paraId="13DA6978" w14:textId="77777777" w:rsidR="00303E89" w:rsidRPr="00303E89" w:rsidRDefault="00303E89" w:rsidP="00303E89">
            <w:pPr>
              <w:spacing w:after="0" w:line="240" w:lineRule="auto"/>
              <w:rPr>
                <w:rFonts w:ascii="Times New Roman" w:eastAsia="Times New Roman" w:hAnsi="Times New Roman" w:cs="Times New Roman"/>
                <w:iCs/>
                <w:color w:val="FF0000"/>
                <w:lang w:eastAsia="tr-TR"/>
              </w:rPr>
            </w:pPr>
            <w:r w:rsidRPr="00303E89">
              <w:rPr>
                <w:rFonts w:ascii="Times New Roman" w:eastAsia="Times New Roman" w:hAnsi="Times New Roman" w:cs="Times New Roman"/>
                <w:i/>
                <w:iCs/>
                <w:lang w:eastAsia="tr-TR"/>
              </w:rPr>
              <w:t>[Brassica oleraceae</w:t>
            </w:r>
            <w:r w:rsidRPr="00303E89">
              <w:rPr>
                <w:rFonts w:ascii="Times New Roman" w:eastAsia="Times New Roman" w:hAnsi="Times New Roman" w:cs="Times New Roman"/>
                <w:iCs/>
                <w:lang w:eastAsia="tr-TR"/>
              </w:rPr>
              <w:t xml:space="preserve"> L. </w:t>
            </w:r>
            <w:r w:rsidRPr="00303E89">
              <w:rPr>
                <w:rFonts w:ascii="Times New Roman" w:eastAsia="Times New Roman" w:hAnsi="Times New Roman" w:cs="Times New Roman"/>
                <w:i/>
                <w:iCs/>
                <w:lang w:eastAsia="tr-TR"/>
              </w:rPr>
              <w:t>convar. acephala</w:t>
            </w:r>
            <w:r w:rsidRPr="00303E89">
              <w:rPr>
                <w:rFonts w:ascii="Times New Roman" w:eastAsia="Times New Roman" w:hAnsi="Times New Roman" w:cs="Times New Roman"/>
                <w:iCs/>
                <w:lang w:eastAsia="tr-TR"/>
              </w:rPr>
              <w:t xml:space="preserve"> (DC) Alef. var. </w:t>
            </w:r>
            <w:r w:rsidRPr="00303E89">
              <w:rPr>
                <w:rFonts w:ascii="Times New Roman" w:eastAsia="Times New Roman" w:hAnsi="Times New Roman" w:cs="Times New Roman"/>
                <w:i/>
                <w:iCs/>
                <w:lang w:eastAsia="tr-TR"/>
              </w:rPr>
              <w:t>gongylodes</w:t>
            </w:r>
            <w:r w:rsidRPr="00303E89">
              <w:rPr>
                <w:rFonts w:ascii="Times New Roman" w:eastAsia="Times New Roman" w:hAnsi="Times New Roman" w:cs="Times New Roman"/>
                <w:iCs/>
                <w:lang w:eastAsia="tr-TR"/>
              </w:rPr>
              <w:t xml:space="preserve"> L.] </w:t>
            </w:r>
          </w:p>
        </w:tc>
        <w:tc>
          <w:tcPr>
            <w:tcW w:w="2008" w:type="dxa"/>
            <w:vMerge w:val="restart"/>
            <w:vAlign w:val="center"/>
          </w:tcPr>
          <w:p w14:paraId="3D0CD1AC" w14:textId="77777777" w:rsidR="00303E89" w:rsidRPr="00303E89" w:rsidRDefault="00303E89" w:rsidP="00303E89">
            <w:pPr>
              <w:spacing w:after="0" w:line="240" w:lineRule="auto"/>
              <w:rPr>
                <w:rFonts w:ascii="Times New Roman" w:eastAsia="Times New Roman" w:hAnsi="Times New Roman" w:cs="Times New Roman"/>
                <w:color w:val="000000"/>
                <w:lang w:eastAsia="tr-TR"/>
              </w:rPr>
            </w:pPr>
            <w:r w:rsidRPr="00303E89">
              <w:rPr>
                <w:rFonts w:ascii="Times New Roman" w:eastAsia="Times New Roman" w:hAnsi="Times New Roman" w:cs="Times New Roman"/>
                <w:color w:val="000000"/>
                <w:lang w:eastAsia="tr-TR"/>
              </w:rPr>
              <w:t>Alabaş, Yer lahanası,</w:t>
            </w:r>
          </w:p>
          <w:p w14:paraId="2FD48C5A" w14:textId="77777777" w:rsidR="00303E89" w:rsidRPr="00303E89" w:rsidRDefault="00303E89" w:rsidP="00303E89">
            <w:pPr>
              <w:spacing w:after="0" w:line="240" w:lineRule="auto"/>
              <w:rPr>
                <w:rFonts w:ascii="Times New Roman" w:eastAsia="Times New Roman" w:hAnsi="Times New Roman" w:cs="Times New Roman"/>
                <w:color w:val="000000"/>
                <w:lang w:eastAsia="tr-TR"/>
              </w:rPr>
            </w:pPr>
            <w:r w:rsidRPr="00303E89">
              <w:rPr>
                <w:rFonts w:ascii="Times New Roman" w:eastAsia="Times New Roman" w:hAnsi="Times New Roman" w:cs="Times New Roman"/>
                <w:color w:val="000000"/>
                <w:lang w:eastAsia="tr-TR"/>
              </w:rPr>
              <w:t>Kohlrabi</w:t>
            </w:r>
          </w:p>
        </w:tc>
        <w:tc>
          <w:tcPr>
            <w:tcW w:w="2836" w:type="dxa"/>
            <w:vAlign w:val="center"/>
          </w:tcPr>
          <w:p w14:paraId="08191C82"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 xml:space="preserve">Toprak üstü </w:t>
            </w:r>
          </w:p>
        </w:tc>
      </w:tr>
      <w:tr w:rsidR="00303E89" w:rsidRPr="00303E89" w14:paraId="02B37A17" w14:textId="77777777" w:rsidTr="001423C1">
        <w:trPr>
          <w:trHeight w:val="319"/>
        </w:trPr>
        <w:tc>
          <w:tcPr>
            <w:tcW w:w="562" w:type="dxa"/>
            <w:vMerge/>
            <w:vAlign w:val="center"/>
          </w:tcPr>
          <w:p w14:paraId="0845C39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776D24A9" w14:textId="77777777" w:rsidR="00303E89" w:rsidRPr="00303E89" w:rsidRDefault="00303E89" w:rsidP="00303E89">
            <w:pPr>
              <w:spacing w:after="0" w:line="240" w:lineRule="auto"/>
              <w:rPr>
                <w:rFonts w:ascii="Times New Roman" w:eastAsia="Times New Roman" w:hAnsi="Times New Roman" w:cs="Times New Roman"/>
                <w:i/>
                <w:iCs/>
                <w:lang w:eastAsia="tr-TR"/>
              </w:rPr>
            </w:pPr>
          </w:p>
        </w:tc>
        <w:tc>
          <w:tcPr>
            <w:tcW w:w="2008" w:type="dxa"/>
            <w:vMerge/>
            <w:vAlign w:val="center"/>
          </w:tcPr>
          <w:p w14:paraId="31245910" w14:textId="77777777" w:rsidR="00303E89" w:rsidRPr="00303E89" w:rsidRDefault="00303E89" w:rsidP="00303E89">
            <w:pPr>
              <w:spacing w:after="0" w:line="240" w:lineRule="auto"/>
              <w:rPr>
                <w:rFonts w:ascii="Times New Roman" w:eastAsia="Times New Roman" w:hAnsi="Times New Roman" w:cs="Times New Roman"/>
                <w:color w:val="000000"/>
                <w:lang w:eastAsia="tr-TR"/>
              </w:rPr>
            </w:pPr>
          </w:p>
        </w:tc>
        <w:tc>
          <w:tcPr>
            <w:tcW w:w="2836" w:type="dxa"/>
            <w:vAlign w:val="center"/>
          </w:tcPr>
          <w:p w14:paraId="5A79836B"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 xml:space="preserve">Yumru </w:t>
            </w:r>
          </w:p>
        </w:tc>
      </w:tr>
      <w:tr w:rsidR="00303E89" w:rsidRPr="00303E89" w14:paraId="6068FA3B" w14:textId="77777777" w:rsidTr="001423C1">
        <w:trPr>
          <w:trHeight w:val="600"/>
        </w:trPr>
        <w:tc>
          <w:tcPr>
            <w:tcW w:w="562" w:type="dxa"/>
            <w:vAlign w:val="center"/>
          </w:tcPr>
          <w:p w14:paraId="3A5F6C25"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9C48C3A" w14:textId="77777777" w:rsidR="00303E89" w:rsidRPr="00303E89" w:rsidRDefault="00303E89" w:rsidP="00303E89">
            <w:pPr>
              <w:spacing w:after="0" w:line="240" w:lineRule="auto"/>
              <w:rPr>
                <w:rFonts w:ascii="Times New Roman" w:eastAsia="Calibri" w:hAnsi="Times New Roman" w:cs="Times New Roman"/>
                <w:strike/>
              </w:rPr>
            </w:pPr>
            <w:r w:rsidRPr="00303E89">
              <w:rPr>
                <w:rFonts w:ascii="Times New Roman" w:eastAsia="Calibri" w:hAnsi="Times New Roman" w:cs="Times New Roman"/>
                <w:i/>
              </w:rPr>
              <w:t xml:space="preserve">Brassica rapa </w:t>
            </w:r>
            <w:r w:rsidRPr="00303E89">
              <w:rPr>
                <w:rFonts w:ascii="Times New Roman" w:eastAsia="Calibri" w:hAnsi="Times New Roman" w:cs="Times New Roman"/>
              </w:rPr>
              <w:t xml:space="preserve">L. subsp. </w:t>
            </w:r>
            <w:r w:rsidRPr="00303E89">
              <w:rPr>
                <w:rFonts w:ascii="Times New Roman" w:eastAsia="Calibri" w:hAnsi="Times New Roman" w:cs="Times New Roman"/>
                <w:i/>
              </w:rPr>
              <w:t>rapa</w:t>
            </w:r>
            <w:r w:rsidRPr="00303E89">
              <w:rPr>
                <w:rFonts w:ascii="Times New Roman" w:eastAsia="Calibri" w:hAnsi="Times New Roman" w:cs="Times New Roman"/>
              </w:rPr>
              <w:t xml:space="preserve"> L.</w:t>
            </w:r>
          </w:p>
          <w:p w14:paraId="0444742D"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Calibri" w:hAnsi="Times New Roman" w:cs="Times New Roman"/>
                <w:iCs/>
              </w:rPr>
              <w:t>[</w:t>
            </w:r>
            <w:r w:rsidRPr="00303E89">
              <w:rPr>
                <w:rFonts w:ascii="Times New Roman" w:eastAsia="Calibri" w:hAnsi="Times New Roman" w:cs="Times New Roman"/>
                <w:i/>
                <w:iCs/>
              </w:rPr>
              <w:t xml:space="preserve">Brassica campestris </w:t>
            </w:r>
            <w:r w:rsidRPr="00303E89">
              <w:rPr>
                <w:rFonts w:ascii="Times New Roman" w:eastAsia="Calibri" w:hAnsi="Times New Roman" w:cs="Times New Roman"/>
                <w:iCs/>
              </w:rPr>
              <w:t xml:space="preserve">L.] </w:t>
            </w:r>
          </w:p>
        </w:tc>
        <w:tc>
          <w:tcPr>
            <w:tcW w:w="2008" w:type="dxa"/>
            <w:vAlign w:val="center"/>
          </w:tcPr>
          <w:p w14:paraId="5129936D"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Şalgam</w:t>
            </w:r>
          </w:p>
        </w:tc>
        <w:tc>
          <w:tcPr>
            <w:tcW w:w="2836" w:type="dxa"/>
            <w:vAlign w:val="center"/>
          </w:tcPr>
          <w:p w14:paraId="43099576"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Yumru</w:t>
            </w:r>
          </w:p>
          <w:p w14:paraId="61B7BA0A"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Kök</w:t>
            </w:r>
          </w:p>
        </w:tc>
      </w:tr>
      <w:tr w:rsidR="00303E89" w:rsidRPr="00303E89" w14:paraId="275A4C98" w14:textId="77777777" w:rsidTr="001423C1">
        <w:trPr>
          <w:trHeight w:val="600"/>
        </w:trPr>
        <w:tc>
          <w:tcPr>
            <w:tcW w:w="562" w:type="dxa"/>
            <w:vAlign w:val="center"/>
          </w:tcPr>
          <w:p w14:paraId="3654992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66844056"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Butyrospermum parkii </w:t>
            </w:r>
            <w:r w:rsidRPr="00303E89">
              <w:rPr>
                <w:rFonts w:ascii="Times New Roman" w:eastAsia="Calibri" w:hAnsi="Times New Roman" w:cs="Times New Roman"/>
                <w:i/>
                <w:shd w:val="clear" w:color="auto" w:fill="FFFFFF"/>
              </w:rPr>
              <w:t xml:space="preserve">[Vitellaria paradoxa] </w:t>
            </w:r>
          </w:p>
        </w:tc>
        <w:tc>
          <w:tcPr>
            <w:tcW w:w="2008" w:type="dxa"/>
            <w:vAlign w:val="center"/>
            <w:hideMark/>
          </w:tcPr>
          <w:p w14:paraId="7AA514E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Shea</w:t>
            </w:r>
            <w:r w:rsidRPr="00303E89">
              <w:rPr>
                <w:rFonts w:ascii="Times New Roman" w:eastAsia="Calibri" w:hAnsi="Times New Roman" w:cs="Times New Roman"/>
                <w:color w:val="0070C0"/>
              </w:rPr>
              <w:t xml:space="preserve"> </w:t>
            </w:r>
          </w:p>
        </w:tc>
        <w:tc>
          <w:tcPr>
            <w:tcW w:w="2836" w:type="dxa"/>
            <w:vAlign w:val="center"/>
            <w:hideMark/>
          </w:tcPr>
          <w:p w14:paraId="2A1FF72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Tohumdan elde edilen sabit yağ</w:t>
            </w:r>
          </w:p>
        </w:tc>
      </w:tr>
      <w:tr w:rsidR="00303E89" w:rsidRPr="00303E89" w14:paraId="788B38AC" w14:textId="77777777" w:rsidTr="001423C1">
        <w:trPr>
          <w:trHeight w:val="591"/>
        </w:trPr>
        <w:tc>
          <w:tcPr>
            <w:tcW w:w="562" w:type="dxa"/>
            <w:vAlign w:val="center"/>
          </w:tcPr>
          <w:p w14:paraId="4E39357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03C5E730"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Camellia sinensis</w:t>
            </w:r>
            <w:r w:rsidRPr="00303E89">
              <w:rPr>
                <w:rFonts w:ascii="Times New Roman" w:eastAsia="Calibri" w:hAnsi="Times New Roman" w:cs="Times New Roman"/>
              </w:rPr>
              <w:t xml:space="preserve"> (L.) Kuntze [</w:t>
            </w:r>
            <w:r w:rsidRPr="00303E89">
              <w:rPr>
                <w:rFonts w:ascii="Times New Roman" w:eastAsia="Calibri" w:hAnsi="Times New Roman" w:cs="Times New Roman"/>
                <w:i/>
              </w:rPr>
              <w:t xml:space="preserve">Thea sinensis </w:t>
            </w:r>
            <w:r w:rsidRPr="00303E89">
              <w:rPr>
                <w:rFonts w:ascii="Times New Roman" w:eastAsia="Calibri" w:hAnsi="Times New Roman" w:cs="Times New Roman"/>
              </w:rPr>
              <w:t>L.]</w:t>
            </w:r>
            <w:r w:rsidRPr="00303E89">
              <w:rPr>
                <w:rFonts w:ascii="Times New Roman" w:eastAsia="Calibri" w:hAnsi="Times New Roman" w:cs="Times New Roman"/>
                <w:i/>
              </w:rPr>
              <w:t xml:space="preserve">  </w:t>
            </w:r>
          </w:p>
        </w:tc>
        <w:tc>
          <w:tcPr>
            <w:tcW w:w="2008" w:type="dxa"/>
            <w:vAlign w:val="center"/>
            <w:hideMark/>
          </w:tcPr>
          <w:p w14:paraId="5A42C9B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Çay, Yeşil Çay </w:t>
            </w:r>
          </w:p>
        </w:tc>
        <w:tc>
          <w:tcPr>
            <w:tcW w:w="2836" w:type="dxa"/>
            <w:vAlign w:val="center"/>
            <w:hideMark/>
          </w:tcPr>
          <w:p w14:paraId="4F40806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p>
        </w:tc>
      </w:tr>
      <w:tr w:rsidR="00303E89" w:rsidRPr="00303E89" w14:paraId="0CE1C176" w14:textId="77777777" w:rsidTr="001423C1">
        <w:trPr>
          <w:trHeight w:val="707"/>
        </w:trPr>
        <w:tc>
          <w:tcPr>
            <w:tcW w:w="562" w:type="dxa"/>
            <w:vAlign w:val="center"/>
          </w:tcPr>
          <w:p w14:paraId="100A1A5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6EA15F2F"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Capsicum annuum </w:t>
            </w:r>
            <w:r w:rsidRPr="00303E89">
              <w:rPr>
                <w:rFonts w:ascii="Times New Roman" w:eastAsia="Calibri" w:hAnsi="Times New Roman" w:cs="Times New Roman"/>
                <w:iCs/>
              </w:rPr>
              <w:t>L.</w:t>
            </w:r>
          </w:p>
          <w:p w14:paraId="3FCD7746"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shd w:val="clear" w:color="auto" w:fill="FFFFFF"/>
              </w:rPr>
              <w:t xml:space="preserve">[Capsicum frutescens </w:t>
            </w:r>
            <w:r w:rsidRPr="00303E89">
              <w:rPr>
                <w:rFonts w:ascii="Times New Roman" w:eastAsia="Calibri" w:hAnsi="Times New Roman" w:cs="Times New Roman"/>
                <w:shd w:val="clear" w:color="auto" w:fill="FFFFFF"/>
              </w:rPr>
              <w:t>L.]</w:t>
            </w:r>
            <w:r w:rsidRPr="00303E89">
              <w:rPr>
                <w:rFonts w:ascii="Times New Roman" w:eastAsia="Calibri" w:hAnsi="Times New Roman" w:cs="Times New Roman"/>
                <w:i/>
                <w:shd w:val="clear" w:color="auto" w:fill="FFFFFF"/>
              </w:rPr>
              <w:t xml:space="preserve"> </w:t>
            </w:r>
          </w:p>
        </w:tc>
        <w:tc>
          <w:tcPr>
            <w:tcW w:w="2008" w:type="dxa"/>
            <w:vAlign w:val="center"/>
            <w:hideMark/>
          </w:tcPr>
          <w:p w14:paraId="4865932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Kırmızı Biber,</w:t>
            </w:r>
          </w:p>
          <w:p w14:paraId="7BCBB12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Paprika</w:t>
            </w:r>
          </w:p>
        </w:tc>
        <w:tc>
          <w:tcPr>
            <w:tcW w:w="2836" w:type="dxa"/>
            <w:vAlign w:val="center"/>
            <w:hideMark/>
          </w:tcPr>
          <w:p w14:paraId="50594CB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59A90E3A" w14:textId="77777777" w:rsidTr="001423C1">
        <w:trPr>
          <w:trHeight w:val="600"/>
        </w:trPr>
        <w:tc>
          <w:tcPr>
            <w:tcW w:w="562" w:type="dxa"/>
            <w:vAlign w:val="center"/>
          </w:tcPr>
          <w:p w14:paraId="4BC7745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3DC697A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i/>
                <w:iCs/>
              </w:rPr>
              <w:t xml:space="preserve">Capsicum </w:t>
            </w:r>
            <w:r w:rsidRPr="00303E89">
              <w:rPr>
                <w:rFonts w:ascii="Times New Roman" w:eastAsia="Calibri" w:hAnsi="Times New Roman" w:cs="Times New Roman"/>
                <w:i/>
              </w:rPr>
              <w:t xml:space="preserve">solanaceum </w:t>
            </w:r>
            <w:r w:rsidRPr="00303E89">
              <w:rPr>
                <w:rFonts w:ascii="Times New Roman" w:eastAsia="Calibri" w:hAnsi="Times New Roman" w:cs="Times New Roman"/>
              </w:rPr>
              <w:t xml:space="preserve">(L’Her.) Kuntze </w:t>
            </w:r>
          </w:p>
          <w:p w14:paraId="06B4B30B" w14:textId="77777777" w:rsidR="00303E89" w:rsidRPr="00303E89" w:rsidRDefault="00303E89" w:rsidP="00303E89">
            <w:pPr>
              <w:spacing w:after="0" w:line="240" w:lineRule="auto"/>
              <w:rPr>
                <w:rFonts w:ascii="Times New Roman" w:eastAsia="Calibri" w:hAnsi="Times New Roman" w:cs="Times New Roman"/>
                <w:i/>
              </w:rPr>
            </w:pPr>
            <w:r w:rsidRPr="00303E89">
              <w:rPr>
                <w:rFonts w:ascii="Times New Roman" w:eastAsia="Calibri" w:hAnsi="Times New Roman" w:cs="Times New Roman"/>
              </w:rPr>
              <w:t>[</w:t>
            </w:r>
            <w:r w:rsidRPr="00303E89">
              <w:rPr>
                <w:rFonts w:ascii="Times New Roman" w:eastAsia="Calibri" w:hAnsi="Times New Roman" w:cs="Times New Roman"/>
                <w:i/>
              </w:rPr>
              <w:t xml:space="preserve">Witheringa solanacea </w:t>
            </w:r>
            <w:r w:rsidRPr="00303E89">
              <w:rPr>
                <w:rFonts w:ascii="Times New Roman" w:eastAsia="Calibri" w:hAnsi="Times New Roman" w:cs="Times New Roman"/>
              </w:rPr>
              <w:t>L’Her</w:t>
            </w:r>
            <w:r w:rsidRPr="00303E89">
              <w:rPr>
                <w:rFonts w:ascii="Times New Roman" w:eastAsia="Calibri" w:hAnsi="Times New Roman" w:cs="Times New Roman"/>
                <w:i/>
              </w:rPr>
              <w:t>.</w:t>
            </w:r>
            <w:r w:rsidRPr="00303E89">
              <w:rPr>
                <w:rFonts w:ascii="Times New Roman" w:eastAsia="Calibri" w:hAnsi="Times New Roman" w:cs="Times New Roman"/>
              </w:rPr>
              <w:t>]</w:t>
            </w:r>
          </w:p>
        </w:tc>
        <w:tc>
          <w:tcPr>
            <w:tcW w:w="2008" w:type="dxa"/>
            <w:vAlign w:val="center"/>
            <w:hideMark/>
          </w:tcPr>
          <w:p w14:paraId="5D456A8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Acı Kırmızı Biber</w:t>
            </w:r>
          </w:p>
        </w:tc>
        <w:tc>
          <w:tcPr>
            <w:tcW w:w="2836" w:type="dxa"/>
            <w:vAlign w:val="center"/>
            <w:hideMark/>
          </w:tcPr>
          <w:p w14:paraId="4B14024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11C3D16F" w14:textId="77777777" w:rsidTr="001423C1">
        <w:trPr>
          <w:trHeight w:val="600"/>
        </w:trPr>
        <w:tc>
          <w:tcPr>
            <w:tcW w:w="562" w:type="dxa"/>
            <w:vAlign w:val="center"/>
          </w:tcPr>
          <w:p w14:paraId="4593A122"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B997BEE"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 xml:space="preserve">Carica papaya </w:t>
            </w:r>
            <w:r w:rsidRPr="00303E89">
              <w:rPr>
                <w:rFonts w:ascii="Times New Roman" w:eastAsia="Times New Roman" w:hAnsi="Times New Roman" w:cs="Times New Roman"/>
                <w:iCs/>
                <w:lang w:eastAsia="tr-TR"/>
              </w:rPr>
              <w:t>L.</w:t>
            </w:r>
          </w:p>
          <w:p w14:paraId="5A34267C" w14:textId="77777777" w:rsidR="00303E89" w:rsidRPr="00303E89" w:rsidRDefault="00303E89" w:rsidP="00303E89">
            <w:pPr>
              <w:spacing w:after="0" w:line="240" w:lineRule="auto"/>
              <w:rPr>
                <w:rFonts w:ascii="Times New Roman" w:eastAsia="Times New Roman" w:hAnsi="Times New Roman" w:cs="Times New Roman"/>
                <w:i/>
                <w:iCs/>
                <w:color w:val="FF0000"/>
                <w:lang w:eastAsia="tr-TR"/>
              </w:rPr>
            </w:pPr>
            <w:r w:rsidRPr="00303E89">
              <w:rPr>
                <w:rFonts w:ascii="Times New Roman" w:eastAsia="Calibri" w:hAnsi="Times New Roman" w:cs="Times New Roman"/>
              </w:rPr>
              <w:t>[</w:t>
            </w:r>
            <w:r w:rsidRPr="00303E89">
              <w:rPr>
                <w:rFonts w:ascii="Times New Roman" w:eastAsia="Calibri" w:hAnsi="Times New Roman" w:cs="Times New Roman"/>
                <w:i/>
              </w:rPr>
              <w:t>Papaya carica</w:t>
            </w:r>
            <w:r w:rsidRPr="00303E89">
              <w:rPr>
                <w:rFonts w:ascii="Times New Roman" w:eastAsia="Calibri" w:hAnsi="Times New Roman" w:cs="Times New Roman"/>
              </w:rPr>
              <w:t xml:space="preserve"> Gaertn.]</w:t>
            </w:r>
          </w:p>
        </w:tc>
        <w:tc>
          <w:tcPr>
            <w:tcW w:w="2008" w:type="dxa"/>
            <w:vAlign w:val="center"/>
          </w:tcPr>
          <w:p w14:paraId="1DB558C3"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Papaya</w:t>
            </w:r>
          </w:p>
        </w:tc>
        <w:tc>
          <w:tcPr>
            <w:tcW w:w="2836" w:type="dxa"/>
            <w:vAlign w:val="center"/>
          </w:tcPr>
          <w:p w14:paraId="511AF207" w14:textId="77777777" w:rsidR="00303E89" w:rsidRPr="00303E89" w:rsidRDefault="00303E89" w:rsidP="00303E89">
            <w:pPr>
              <w:spacing w:after="0" w:line="240" w:lineRule="auto"/>
              <w:rPr>
                <w:rFonts w:ascii="Times New Roman" w:eastAsia="Times New Roman" w:hAnsi="Times New Roman" w:cs="Times New Roman"/>
                <w:color w:val="FF0000"/>
                <w:lang w:eastAsia="tr-TR"/>
              </w:rPr>
            </w:pPr>
            <w:r w:rsidRPr="00303E89">
              <w:rPr>
                <w:rFonts w:ascii="Times New Roman" w:eastAsia="Times New Roman" w:hAnsi="Times New Roman" w:cs="Times New Roman"/>
                <w:lang w:eastAsia="tr-TR"/>
              </w:rPr>
              <w:t>Meyve</w:t>
            </w:r>
          </w:p>
        </w:tc>
      </w:tr>
      <w:tr w:rsidR="00303E89" w:rsidRPr="00303E89" w14:paraId="174E83FB" w14:textId="77777777" w:rsidTr="001423C1">
        <w:trPr>
          <w:trHeight w:val="431"/>
        </w:trPr>
        <w:tc>
          <w:tcPr>
            <w:tcW w:w="562" w:type="dxa"/>
            <w:vMerge w:val="restart"/>
            <w:vAlign w:val="center"/>
          </w:tcPr>
          <w:p w14:paraId="20464F7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44634E4A" w14:textId="77777777" w:rsidR="00303E89" w:rsidRPr="00303E89" w:rsidRDefault="00303E89" w:rsidP="00303E89">
            <w:pPr>
              <w:spacing w:after="0" w:line="240" w:lineRule="auto"/>
              <w:rPr>
                <w:rFonts w:ascii="Times New Roman" w:eastAsia="Calibri" w:hAnsi="Times New Roman" w:cs="Times New Roman"/>
                <w:iCs/>
              </w:rPr>
            </w:pPr>
            <w:r w:rsidRPr="00303E89">
              <w:rPr>
                <w:rFonts w:ascii="Times New Roman" w:eastAsia="Calibri" w:hAnsi="Times New Roman" w:cs="Times New Roman"/>
                <w:i/>
                <w:iCs/>
              </w:rPr>
              <w:t xml:space="preserve">Carthamus tinctorius </w:t>
            </w:r>
            <w:r w:rsidRPr="00303E89">
              <w:rPr>
                <w:rFonts w:ascii="Times New Roman" w:eastAsia="Calibri" w:hAnsi="Times New Roman" w:cs="Times New Roman"/>
                <w:iCs/>
              </w:rPr>
              <w:t>L.</w:t>
            </w:r>
          </w:p>
          <w:p w14:paraId="30BF405B"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rPr>
              <w:t>[</w:t>
            </w:r>
            <w:r w:rsidRPr="00303E89">
              <w:rPr>
                <w:rFonts w:ascii="Times New Roman" w:eastAsia="Calibri" w:hAnsi="Times New Roman" w:cs="Times New Roman"/>
                <w:i/>
              </w:rPr>
              <w:t>Carthamus glaber</w:t>
            </w:r>
            <w:r w:rsidRPr="00303E89">
              <w:rPr>
                <w:rFonts w:ascii="Times New Roman" w:eastAsia="Calibri" w:hAnsi="Times New Roman" w:cs="Times New Roman"/>
              </w:rPr>
              <w:t>Burm.f.]</w:t>
            </w:r>
          </w:p>
        </w:tc>
        <w:tc>
          <w:tcPr>
            <w:tcW w:w="2008" w:type="dxa"/>
            <w:vMerge w:val="restart"/>
            <w:vAlign w:val="center"/>
            <w:hideMark/>
          </w:tcPr>
          <w:p w14:paraId="3414A3D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Aspir, Yalancı safran </w:t>
            </w:r>
          </w:p>
        </w:tc>
        <w:tc>
          <w:tcPr>
            <w:tcW w:w="2836" w:type="dxa"/>
            <w:vAlign w:val="center"/>
            <w:hideMark/>
          </w:tcPr>
          <w:p w14:paraId="16DF806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Çiçek</w:t>
            </w:r>
          </w:p>
        </w:tc>
      </w:tr>
      <w:tr w:rsidR="00303E89" w:rsidRPr="00303E89" w14:paraId="607B09F4" w14:textId="77777777" w:rsidTr="001423C1">
        <w:trPr>
          <w:trHeight w:val="492"/>
        </w:trPr>
        <w:tc>
          <w:tcPr>
            <w:tcW w:w="562" w:type="dxa"/>
            <w:vMerge/>
            <w:vAlign w:val="center"/>
          </w:tcPr>
          <w:p w14:paraId="3A29F85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772A1339"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2430732F"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71BFA71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Tohumdan elde edilen sabit yağ</w:t>
            </w:r>
          </w:p>
        </w:tc>
      </w:tr>
      <w:tr w:rsidR="00303E89" w:rsidRPr="00303E89" w14:paraId="173068BE" w14:textId="77777777" w:rsidTr="001423C1">
        <w:trPr>
          <w:trHeight w:val="693"/>
        </w:trPr>
        <w:tc>
          <w:tcPr>
            <w:tcW w:w="562" w:type="dxa"/>
            <w:vAlign w:val="center"/>
          </w:tcPr>
          <w:p w14:paraId="6B39D0BF"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40A19F0" w14:textId="77777777" w:rsidR="00303E89" w:rsidRPr="00303E89" w:rsidRDefault="00303E89" w:rsidP="00303E89">
            <w:pPr>
              <w:spacing w:after="0" w:line="240" w:lineRule="auto"/>
              <w:rPr>
                <w:rFonts w:ascii="Times New Roman" w:eastAsia="Calibri" w:hAnsi="Times New Roman" w:cs="Times New Roman"/>
                <w:i/>
                <w:shd w:val="clear" w:color="auto" w:fill="FFFFFF"/>
              </w:rPr>
            </w:pPr>
            <w:r w:rsidRPr="00303E89">
              <w:rPr>
                <w:rFonts w:ascii="Times New Roman" w:eastAsia="Calibri" w:hAnsi="Times New Roman" w:cs="Times New Roman"/>
                <w:bCs/>
                <w:i/>
                <w:iCs/>
                <w:shd w:val="clear" w:color="auto" w:fill="FFFFFF"/>
              </w:rPr>
              <w:t>Carum carvi</w:t>
            </w:r>
            <w:r w:rsidRPr="00303E89">
              <w:rPr>
                <w:rFonts w:ascii="Times New Roman" w:eastAsia="Calibri" w:hAnsi="Times New Roman" w:cs="Times New Roman"/>
                <w:i/>
                <w:shd w:val="clear" w:color="auto" w:fill="FFFFFF"/>
              </w:rPr>
              <w:t> </w:t>
            </w:r>
            <w:r w:rsidRPr="00303E89">
              <w:rPr>
                <w:rFonts w:ascii="Times New Roman" w:eastAsia="Calibri" w:hAnsi="Times New Roman" w:cs="Times New Roman"/>
                <w:shd w:val="clear" w:color="auto" w:fill="FFFFFF"/>
              </w:rPr>
              <w:t>L</w:t>
            </w:r>
            <w:r w:rsidRPr="00303E89">
              <w:rPr>
                <w:rFonts w:ascii="Times New Roman" w:eastAsia="Calibri" w:hAnsi="Times New Roman" w:cs="Times New Roman"/>
                <w:i/>
                <w:shd w:val="clear" w:color="auto" w:fill="FFFFFF"/>
              </w:rPr>
              <w:t>.</w:t>
            </w:r>
          </w:p>
          <w:p w14:paraId="3291CB0E" w14:textId="77777777" w:rsidR="00303E89" w:rsidRPr="00303E89" w:rsidRDefault="00303E89" w:rsidP="00303E89">
            <w:pPr>
              <w:spacing w:after="0" w:line="240" w:lineRule="auto"/>
              <w:rPr>
                <w:rFonts w:ascii="Times New Roman" w:eastAsia="Times New Roman" w:hAnsi="Times New Roman" w:cs="Times New Roman"/>
                <w:bCs/>
                <w:lang w:eastAsia="tr-TR"/>
              </w:rPr>
            </w:pPr>
            <w:r w:rsidRPr="00303E89">
              <w:rPr>
                <w:rFonts w:ascii="Times New Roman" w:eastAsia="Calibri" w:hAnsi="Times New Roman" w:cs="Times New Roman"/>
              </w:rPr>
              <w:t>[</w:t>
            </w:r>
            <w:r w:rsidRPr="00303E89">
              <w:rPr>
                <w:rFonts w:ascii="Times New Roman" w:eastAsia="Calibri" w:hAnsi="Times New Roman" w:cs="Times New Roman"/>
                <w:i/>
              </w:rPr>
              <w:t>Bunium carvi</w:t>
            </w:r>
            <w:r w:rsidRPr="00303E89">
              <w:rPr>
                <w:rFonts w:ascii="Times New Roman" w:eastAsia="Calibri" w:hAnsi="Times New Roman" w:cs="Times New Roman"/>
              </w:rPr>
              <w:t xml:space="preserve"> (L.) M. Bieb.]</w:t>
            </w:r>
            <w:r w:rsidRPr="00303E89">
              <w:rPr>
                <w:rFonts w:ascii="Calibri" w:eastAsia="Calibri" w:hAnsi="Calibri" w:cs="Times New Roman"/>
                <w:bCs/>
              </w:rPr>
              <w:t xml:space="preserve"> </w:t>
            </w:r>
          </w:p>
        </w:tc>
        <w:tc>
          <w:tcPr>
            <w:tcW w:w="2008" w:type="dxa"/>
            <w:vAlign w:val="center"/>
          </w:tcPr>
          <w:p w14:paraId="1E279AC6"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Frenk kimyonu</w:t>
            </w:r>
          </w:p>
        </w:tc>
        <w:tc>
          <w:tcPr>
            <w:tcW w:w="2836" w:type="dxa"/>
            <w:vAlign w:val="center"/>
          </w:tcPr>
          <w:p w14:paraId="70696ABB"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Meyve</w:t>
            </w:r>
          </w:p>
        </w:tc>
      </w:tr>
      <w:tr w:rsidR="00303E89" w:rsidRPr="00303E89" w14:paraId="64AE2F9B" w14:textId="77777777" w:rsidTr="001423C1">
        <w:trPr>
          <w:trHeight w:val="469"/>
        </w:trPr>
        <w:tc>
          <w:tcPr>
            <w:tcW w:w="562" w:type="dxa"/>
            <w:vAlign w:val="center"/>
          </w:tcPr>
          <w:p w14:paraId="372F0E93"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34EF72B" w14:textId="77777777" w:rsidR="00303E89" w:rsidRPr="00303E89" w:rsidRDefault="00303E89" w:rsidP="00303E89">
            <w:pPr>
              <w:spacing w:after="0" w:line="240" w:lineRule="auto"/>
              <w:rPr>
                <w:rFonts w:ascii="Times New Roman" w:eastAsia="Times New Roman" w:hAnsi="Times New Roman" w:cs="Times New Roman"/>
                <w:i/>
                <w:iCs/>
                <w:lang w:eastAsia="tr-TR"/>
              </w:rPr>
            </w:pPr>
            <w:r w:rsidRPr="00303E89">
              <w:rPr>
                <w:rFonts w:ascii="Times New Roman" w:eastAsia="Times New Roman" w:hAnsi="Times New Roman" w:cs="Times New Roman"/>
                <w:i/>
                <w:iCs/>
                <w:lang w:eastAsia="tr-TR"/>
              </w:rPr>
              <w:t xml:space="preserve">Carya illinoinensis </w:t>
            </w:r>
            <w:r w:rsidRPr="00303E89">
              <w:rPr>
                <w:rFonts w:ascii="Times New Roman" w:eastAsia="Times New Roman" w:hAnsi="Times New Roman" w:cs="Times New Roman"/>
                <w:iCs/>
                <w:lang w:eastAsia="tr-TR"/>
              </w:rPr>
              <w:t>(Wangenh.) K. Koch</w:t>
            </w:r>
          </w:p>
        </w:tc>
        <w:tc>
          <w:tcPr>
            <w:tcW w:w="2008" w:type="dxa"/>
            <w:vAlign w:val="center"/>
          </w:tcPr>
          <w:p w14:paraId="276CF75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Pekan, Pikan cevizi</w:t>
            </w:r>
          </w:p>
        </w:tc>
        <w:tc>
          <w:tcPr>
            <w:tcW w:w="2836" w:type="dxa"/>
            <w:vAlign w:val="center"/>
          </w:tcPr>
          <w:p w14:paraId="1A5908AA"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Meyve</w:t>
            </w:r>
          </w:p>
        </w:tc>
      </w:tr>
      <w:tr w:rsidR="00303E89" w:rsidRPr="00303E89" w14:paraId="2181AC9F" w14:textId="77777777" w:rsidTr="001423C1">
        <w:trPr>
          <w:trHeight w:val="420"/>
        </w:trPr>
        <w:tc>
          <w:tcPr>
            <w:tcW w:w="562" w:type="dxa"/>
            <w:vAlign w:val="center"/>
          </w:tcPr>
          <w:p w14:paraId="096542F3"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0CC61E80"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Ceratonia siliqua </w:t>
            </w:r>
            <w:r w:rsidRPr="00303E89">
              <w:rPr>
                <w:rFonts w:ascii="Times New Roman" w:eastAsia="Calibri" w:hAnsi="Times New Roman" w:cs="Times New Roman"/>
                <w:iCs/>
              </w:rPr>
              <w:t>L.</w:t>
            </w:r>
          </w:p>
        </w:tc>
        <w:tc>
          <w:tcPr>
            <w:tcW w:w="2008" w:type="dxa"/>
            <w:vAlign w:val="center"/>
          </w:tcPr>
          <w:p w14:paraId="278CCD26"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Keçiboynuzu</w:t>
            </w:r>
          </w:p>
        </w:tc>
        <w:tc>
          <w:tcPr>
            <w:tcW w:w="2836" w:type="dxa"/>
            <w:vAlign w:val="center"/>
          </w:tcPr>
          <w:p w14:paraId="5FA6EA9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4C6C569B" w14:textId="77777777" w:rsidTr="001423C1">
        <w:trPr>
          <w:trHeight w:val="554"/>
        </w:trPr>
        <w:tc>
          <w:tcPr>
            <w:tcW w:w="562" w:type="dxa"/>
            <w:vAlign w:val="center"/>
          </w:tcPr>
          <w:p w14:paraId="06C8117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4533443"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 xml:space="preserve">Castanea crenata </w:t>
            </w:r>
            <w:r w:rsidRPr="00303E89">
              <w:rPr>
                <w:rFonts w:ascii="Times New Roman" w:eastAsia="Times New Roman" w:hAnsi="Times New Roman" w:cs="Times New Roman"/>
                <w:iCs/>
                <w:lang w:eastAsia="tr-TR"/>
              </w:rPr>
              <w:t>Siebold&amp; Zucc. [</w:t>
            </w:r>
            <w:r w:rsidRPr="00303E89">
              <w:rPr>
                <w:rFonts w:ascii="Times New Roman" w:eastAsia="Times New Roman" w:hAnsi="Times New Roman" w:cs="Times New Roman"/>
                <w:i/>
                <w:iCs/>
                <w:lang w:eastAsia="tr-TR"/>
              </w:rPr>
              <w:t xml:space="preserve">Castanea chinensis </w:t>
            </w:r>
            <w:r w:rsidRPr="00303E89">
              <w:rPr>
                <w:rFonts w:ascii="Times New Roman" w:eastAsia="Times New Roman" w:hAnsi="Times New Roman" w:cs="Times New Roman"/>
                <w:iCs/>
                <w:lang w:eastAsia="tr-TR"/>
              </w:rPr>
              <w:t>Hassk.]</w:t>
            </w:r>
          </w:p>
        </w:tc>
        <w:tc>
          <w:tcPr>
            <w:tcW w:w="2008" w:type="dxa"/>
            <w:vAlign w:val="center"/>
          </w:tcPr>
          <w:p w14:paraId="4708B7FF"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Japon kestanesi</w:t>
            </w:r>
          </w:p>
        </w:tc>
        <w:tc>
          <w:tcPr>
            <w:tcW w:w="2836" w:type="dxa"/>
            <w:vAlign w:val="center"/>
          </w:tcPr>
          <w:p w14:paraId="34877A5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Times New Roman" w:hAnsi="Times New Roman" w:cs="Times New Roman"/>
                <w:lang w:eastAsia="tr-TR"/>
              </w:rPr>
              <w:t>Meyve</w:t>
            </w:r>
          </w:p>
        </w:tc>
      </w:tr>
      <w:tr w:rsidR="00303E89" w:rsidRPr="00303E89" w14:paraId="717E2D8C" w14:textId="77777777" w:rsidTr="001423C1">
        <w:trPr>
          <w:trHeight w:val="555"/>
        </w:trPr>
        <w:tc>
          <w:tcPr>
            <w:tcW w:w="562" w:type="dxa"/>
            <w:vAlign w:val="center"/>
          </w:tcPr>
          <w:p w14:paraId="734368B3"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C14868C"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 xml:space="preserve">Castanea dentata </w:t>
            </w:r>
            <w:r w:rsidRPr="00303E89">
              <w:rPr>
                <w:rFonts w:ascii="Times New Roman" w:eastAsia="Times New Roman" w:hAnsi="Times New Roman" w:cs="Times New Roman"/>
                <w:iCs/>
                <w:lang w:eastAsia="tr-TR"/>
              </w:rPr>
              <w:t>(Marshall) Borkh [</w:t>
            </w:r>
            <w:r w:rsidRPr="00303E89">
              <w:rPr>
                <w:rFonts w:ascii="Times New Roman" w:eastAsia="Times New Roman" w:hAnsi="Times New Roman" w:cs="Times New Roman"/>
                <w:i/>
                <w:iCs/>
                <w:lang w:eastAsia="tr-TR"/>
              </w:rPr>
              <w:t xml:space="preserve">Castanea americana </w:t>
            </w:r>
            <w:r w:rsidRPr="00303E89">
              <w:rPr>
                <w:rFonts w:ascii="Times New Roman" w:eastAsia="Times New Roman" w:hAnsi="Times New Roman" w:cs="Times New Roman"/>
                <w:iCs/>
                <w:lang w:eastAsia="tr-TR"/>
              </w:rPr>
              <w:t>(Michx.) Raf.]</w:t>
            </w:r>
          </w:p>
        </w:tc>
        <w:tc>
          <w:tcPr>
            <w:tcW w:w="2008" w:type="dxa"/>
            <w:vAlign w:val="center"/>
          </w:tcPr>
          <w:p w14:paraId="3A7A9BE0"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Amerikan kestanesi</w:t>
            </w:r>
          </w:p>
        </w:tc>
        <w:tc>
          <w:tcPr>
            <w:tcW w:w="2836" w:type="dxa"/>
            <w:vAlign w:val="center"/>
          </w:tcPr>
          <w:p w14:paraId="0CBAB35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Times New Roman" w:hAnsi="Times New Roman" w:cs="Times New Roman"/>
                <w:lang w:eastAsia="tr-TR"/>
              </w:rPr>
              <w:t>Meyve</w:t>
            </w:r>
          </w:p>
        </w:tc>
      </w:tr>
      <w:tr w:rsidR="00303E89" w:rsidRPr="00303E89" w14:paraId="7C371F5C" w14:textId="77777777" w:rsidTr="001423C1">
        <w:trPr>
          <w:trHeight w:val="555"/>
        </w:trPr>
        <w:tc>
          <w:tcPr>
            <w:tcW w:w="562" w:type="dxa"/>
            <w:vAlign w:val="center"/>
          </w:tcPr>
          <w:p w14:paraId="10A64F1F"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57360418" w14:textId="77777777" w:rsidR="00303E89" w:rsidRPr="00303E89" w:rsidRDefault="00303E89" w:rsidP="00303E89">
            <w:pPr>
              <w:spacing w:after="0" w:line="240" w:lineRule="auto"/>
              <w:rPr>
                <w:rFonts w:ascii="Times New Roman" w:eastAsia="Times New Roman" w:hAnsi="Times New Roman" w:cs="Times New Roman"/>
                <w:i/>
                <w:iCs/>
                <w:lang w:eastAsia="tr-TR"/>
              </w:rPr>
            </w:pPr>
            <w:r w:rsidRPr="00303E89">
              <w:rPr>
                <w:rFonts w:ascii="Times New Roman" w:eastAsia="Times New Roman" w:hAnsi="Times New Roman" w:cs="Times New Roman"/>
                <w:i/>
                <w:iCs/>
                <w:lang w:eastAsia="tr-TR"/>
              </w:rPr>
              <w:t xml:space="preserve">Castanea mollissima </w:t>
            </w:r>
            <w:r w:rsidRPr="00303E89">
              <w:rPr>
                <w:rFonts w:ascii="Times New Roman" w:eastAsia="Times New Roman" w:hAnsi="Times New Roman" w:cs="Times New Roman"/>
                <w:iCs/>
                <w:lang w:eastAsia="tr-TR"/>
              </w:rPr>
              <w:t>Blume</w:t>
            </w:r>
            <w:r w:rsidRPr="00303E89">
              <w:rPr>
                <w:rFonts w:ascii="Times New Roman" w:eastAsia="Times New Roman" w:hAnsi="Times New Roman" w:cs="Times New Roman"/>
                <w:i/>
                <w:iCs/>
                <w:lang w:eastAsia="tr-TR"/>
              </w:rPr>
              <w:t xml:space="preserve"> [Syn. Castanea bungeana </w:t>
            </w:r>
            <w:r w:rsidRPr="00303E89">
              <w:rPr>
                <w:rFonts w:ascii="Times New Roman" w:eastAsia="Times New Roman" w:hAnsi="Times New Roman" w:cs="Times New Roman"/>
                <w:iCs/>
                <w:lang w:eastAsia="tr-TR"/>
              </w:rPr>
              <w:t>Blume]</w:t>
            </w:r>
          </w:p>
        </w:tc>
        <w:tc>
          <w:tcPr>
            <w:tcW w:w="2008" w:type="dxa"/>
            <w:vAlign w:val="center"/>
          </w:tcPr>
          <w:p w14:paraId="4E47F086"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Çin kestanesi</w:t>
            </w:r>
          </w:p>
          <w:p w14:paraId="38E31C6C"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7BC6299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Times New Roman" w:hAnsi="Times New Roman" w:cs="Times New Roman"/>
                <w:lang w:eastAsia="tr-TR"/>
              </w:rPr>
              <w:t>Meyve</w:t>
            </w:r>
          </w:p>
        </w:tc>
      </w:tr>
      <w:tr w:rsidR="00303E89" w:rsidRPr="00303E89" w14:paraId="7EB2F70A" w14:textId="77777777" w:rsidTr="001423C1">
        <w:trPr>
          <w:trHeight w:val="555"/>
        </w:trPr>
        <w:tc>
          <w:tcPr>
            <w:tcW w:w="562" w:type="dxa"/>
            <w:vAlign w:val="center"/>
          </w:tcPr>
          <w:p w14:paraId="69BAF69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4930DE5"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Castanea sativa</w:t>
            </w:r>
            <w:r w:rsidRPr="00303E89">
              <w:rPr>
                <w:rFonts w:ascii="Times New Roman" w:eastAsia="Times New Roman" w:hAnsi="Times New Roman" w:cs="Times New Roman"/>
                <w:iCs/>
                <w:lang w:eastAsia="tr-TR"/>
              </w:rPr>
              <w:t xml:space="preserve"> Mill.</w:t>
            </w:r>
            <w:r w:rsidRPr="00303E89">
              <w:rPr>
                <w:rFonts w:ascii="Times New Roman" w:eastAsia="Times New Roman" w:hAnsi="Times New Roman" w:cs="Times New Roman"/>
                <w:i/>
                <w:iCs/>
                <w:lang w:eastAsia="tr-TR"/>
              </w:rPr>
              <w:t xml:space="preserve"> [Castanea vesca </w:t>
            </w:r>
            <w:r w:rsidRPr="00303E89">
              <w:rPr>
                <w:rFonts w:ascii="Times New Roman" w:eastAsia="Times New Roman" w:hAnsi="Times New Roman" w:cs="Times New Roman"/>
                <w:iCs/>
                <w:lang w:eastAsia="tr-TR"/>
              </w:rPr>
              <w:t>Gaertn.]</w:t>
            </w:r>
          </w:p>
        </w:tc>
        <w:tc>
          <w:tcPr>
            <w:tcW w:w="2008" w:type="dxa"/>
            <w:vAlign w:val="center"/>
          </w:tcPr>
          <w:p w14:paraId="5888DA83"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Anadolu kestanesi</w:t>
            </w:r>
          </w:p>
        </w:tc>
        <w:tc>
          <w:tcPr>
            <w:tcW w:w="2836" w:type="dxa"/>
            <w:vAlign w:val="center"/>
          </w:tcPr>
          <w:p w14:paraId="1533C90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Times New Roman" w:hAnsi="Times New Roman" w:cs="Times New Roman"/>
                <w:lang w:eastAsia="tr-TR"/>
              </w:rPr>
              <w:t>Meyve</w:t>
            </w:r>
          </w:p>
        </w:tc>
      </w:tr>
      <w:tr w:rsidR="00303E89" w:rsidRPr="00303E89" w14:paraId="6E0EE11A" w14:textId="77777777" w:rsidTr="001423C1">
        <w:trPr>
          <w:trHeight w:val="430"/>
        </w:trPr>
        <w:tc>
          <w:tcPr>
            <w:tcW w:w="562" w:type="dxa"/>
            <w:vAlign w:val="center"/>
          </w:tcPr>
          <w:p w14:paraId="32BC2602"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70AD970"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Calibri" w:hAnsi="Times New Roman" w:cs="Times New Roman"/>
                <w:i/>
                <w:iCs/>
              </w:rPr>
              <w:t xml:space="preserve">Chenopodium quinoa </w:t>
            </w:r>
            <w:r w:rsidRPr="00303E89">
              <w:rPr>
                <w:rFonts w:ascii="Times New Roman" w:eastAsia="Calibri" w:hAnsi="Times New Roman" w:cs="Times New Roman"/>
                <w:iCs/>
              </w:rPr>
              <w:t>Willd.</w:t>
            </w:r>
          </w:p>
        </w:tc>
        <w:tc>
          <w:tcPr>
            <w:tcW w:w="2008" w:type="dxa"/>
            <w:vAlign w:val="center"/>
          </w:tcPr>
          <w:p w14:paraId="76449F29"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Kinoa</w:t>
            </w:r>
          </w:p>
        </w:tc>
        <w:tc>
          <w:tcPr>
            <w:tcW w:w="2836" w:type="dxa"/>
            <w:vAlign w:val="center"/>
          </w:tcPr>
          <w:p w14:paraId="419AE34D"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Tohum (kabuğu uzaklaştırılmış)</w:t>
            </w:r>
          </w:p>
        </w:tc>
      </w:tr>
      <w:tr w:rsidR="00303E89" w:rsidRPr="00303E89" w14:paraId="7B53DC1C" w14:textId="77777777" w:rsidTr="001423C1">
        <w:trPr>
          <w:trHeight w:val="565"/>
        </w:trPr>
        <w:tc>
          <w:tcPr>
            <w:tcW w:w="562" w:type="dxa"/>
            <w:vAlign w:val="center"/>
          </w:tcPr>
          <w:p w14:paraId="4BDEA45F"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3754A927"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Cicer arietinum </w:t>
            </w:r>
          </w:p>
        </w:tc>
        <w:tc>
          <w:tcPr>
            <w:tcW w:w="2008" w:type="dxa"/>
            <w:vAlign w:val="center"/>
            <w:hideMark/>
          </w:tcPr>
          <w:p w14:paraId="45EA1270"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Nohut</w:t>
            </w:r>
          </w:p>
        </w:tc>
        <w:tc>
          <w:tcPr>
            <w:tcW w:w="2836" w:type="dxa"/>
            <w:vAlign w:val="center"/>
            <w:hideMark/>
          </w:tcPr>
          <w:p w14:paraId="3FD2214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46CDCA77" w14:textId="77777777" w:rsidTr="001423C1">
        <w:trPr>
          <w:trHeight w:val="553"/>
        </w:trPr>
        <w:tc>
          <w:tcPr>
            <w:tcW w:w="562" w:type="dxa"/>
            <w:vAlign w:val="center"/>
          </w:tcPr>
          <w:p w14:paraId="5B302245"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09F93E5" w14:textId="77777777" w:rsidR="00303E89" w:rsidRPr="00303E89" w:rsidRDefault="00303E89" w:rsidP="00303E89">
            <w:pPr>
              <w:spacing w:before="60" w:after="60" w:line="240" w:lineRule="auto"/>
              <w:rPr>
                <w:rFonts w:ascii="Times New Roman" w:eastAsia="Calibri" w:hAnsi="Times New Roman" w:cs="Times New Roman"/>
                <w:b/>
              </w:rPr>
            </w:pPr>
            <w:r w:rsidRPr="00303E89">
              <w:rPr>
                <w:rFonts w:ascii="Times New Roman" w:eastAsia="Times New Roman" w:hAnsi="Times New Roman" w:cs="Times New Roman"/>
                <w:bCs/>
                <w:i/>
                <w:lang w:eastAsia="tr-TR"/>
              </w:rPr>
              <w:t xml:space="preserve">Cichorium endivia </w:t>
            </w:r>
            <w:r w:rsidRPr="00303E89">
              <w:rPr>
                <w:rFonts w:ascii="Times New Roman" w:eastAsia="Calibri" w:hAnsi="Times New Roman" w:cs="Times New Roman"/>
              </w:rPr>
              <w:t xml:space="preserve">L. </w:t>
            </w:r>
            <w:r w:rsidRPr="00303E89">
              <w:rPr>
                <w:rFonts w:ascii="Times New Roman" w:eastAsia="Calibri" w:hAnsi="Times New Roman" w:cs="Times New Roman"/>
                <w:bCs/>
                <w:i/>
              </w:rPr>
              <w:t>[</w:t>
            </w:r>
            <w:r w:rsidRPr="00303E89">
              <w:rPr>
                <w:rFonts w:ascii="Times New Roman" w:eastAsia="Times New Roman" w:hAnsi="Times New Roman" w:cs="Times New Roman"/>
                <w:bCs/>
                <w:i/>
                <w:lang w:eastAsia="tr-TR"/>
              </w:rPr>
              <w:t>Cichorium</w:t>
            </w:r>
            <w:r w:rsidRPr="00303E89">
              <w:rPr>
                <w:rFonts w:ascii="Times New Roman" w:eastAsia="Times New Roman" w:hAnsi="Times New Roman" w:cs="Times New Roman"/>
                <w:i/>
              </w:rPr>
              <w:t xml:space="preserve"> endivia </w:t>
            </w:r>
            <w:r w:rsidRPr="00303E89">
              <w:rPr>
                <w:rFonts w:ascii="Times New Roman" w:eastAsia="Times New Roman" w:hAnsi="Times New Roman" w:cs="Times New Roman"/>
              </w:rPr>
              <w:t>subsp.</w:t>
            </w:r>
            <w:r w:rsidRPr="00303E89">
              <w:rPr>
                <w:rFonts w:ascii="Times New Roman" w:eastAsia="Times New Roman" w:hAnsi="Times New Roman" w:cs="Times New Roman"/>
                <w:i/>
              </w:rPr>
              <w:t xml:space="preserve"> sativum</w:t>
            </w:r>
            <w:r w:rsidRPr="00303E89">
              <w:rPr>
                <w:rFonts w:ascii="Times New Roman" w:eastAsia="Times New Roman" w:hAnsi="Times New Roman" w:cs="Times New Roman"/>
              </w:rPr>
              <w:t xml:space="preserve"> Cout.</w:t>
            </w:r>
            <w:r w:rsidRPr="00303E89">
              <w:rPr>
                <w:rFonts w:ascii="Times New Roman" w:eastAsia="Calibri" w:hAnsi="Times New Roman" w:cs="Times New Roman"/>
                <w:bCs/>
                <w:i/>
              </w:rPr>
              <w:t>]</w:t>
            </w:r>
          </w:p>
        </w:tc>
        <w:tc>
          <w:tcPr>
            <w:tcW w:w="2008" w:type="dxa"/>
            <w:vAlign w:val="center"/>
          </w:tcPr>
          <w:p w14:paraId="64F9A86F"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rPr>
              <w:t>Hindiba</w:t>
            </w:r>
          </w:p>
        </w:tc>
        <w:tc>
          <w:tcPr>
            <w:tcW w:w="2836" w:type="dxa"/>
            <w:vAlign w:val="center"/>
          </w:tcPr>
          <w:p w14:paraId="58BF87E9" w14:textId="77777777" w:rsidR="00303E89" w:rsidRPr="00303E89" w:rsidRDefault="00303E89" w:rsidP="00303E89">
            <w:pPr>
              <w:spacing w:after="0" w:line="240" w:lineRule="auto"/>
              <w:rPr>
                <w:rFonts w:ascii="Times New Roman" w:eastAsia="Calibri" w:hAnsi="Times New Roman" w:cs="Times New Roman"/>
                <w:color w:val="0070C0"/>
              </w:rPr>
            </w:pPr>
            <w:r w:rsidRPr="00303E89">
              <w:rPr>
                <w:rFonts w:ascii="Times New Roman" w:eastAsia="Calibri" w:hAnsi="Times New Roman" w:cs="Times New Roman"/>
              </w:rPr>
              <w:t>Toprak üstü</w:t>
            </w:r>
          </w:p>
        </w:tc>
      </w:tr>
      <w:tr w:rsidR="00303E89" w:rsidRPr="00303E89" w14:paraId="337EC102" w14:textId="77777777" w:rsidTr="001423C1">
        <w:trPr>
          <w:trHeight w:val="655"/>
        </w:trPr>
        <w:tc>
          <w:tcPr>
            <w:tcW w:w="562" w:type="dxa"/>
            <w:vAlign w:val="center"/>
          </w:tcPr>
          <w:p w14:paraId="5FDD0262"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3CB14A8F"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Cichorium intybus L.</w:t>
            </w:r>
          </w:p>
          <w:p w14:paraId="78862B6F"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bCs/>
                <w:i/>
              </w:rPr>
              <w:t>[</w:t>
            </w:r>
            <w:r w:rsidRPr="00303E89">
              <w:rPr>
                <w:rFonts w:ascii="Times New Roman" w:eastAsia="Calibri" w:hAnsi="Times New Roman" w:cs="Times New Roman"/>
                <w:i/>
              </w:rPr>
              <w:t>Cichorium rigidum</w:t>
            </w:r>
            <w:r w:rsidRPr="00303E89">
              <w:rPr>
                <w:rFonts w:ascii="Times New Roman" w:eastAsia="Calibri" w:hAnsi="Times New Roman" w:cs="Times New Roman"/>
              </w:rPr>
              <w:t xml:space="preserve"> Salisb.</w:t>
            </w:r>
            <w:r w:rsidRPr="00303E89">
              <w:rPr>
                <w:rFonts w:ascii="Times New Roman" w:eastAsia="Calibri" w:hAnsi="Times New Roman" w:cs="Times New Roman"/>
                <w:bCs/>
                <w:i/>
              </w:rPr>
              <w:t>]</w:t>
            </w:r>
          </w:p>
        </w:tc>
        <w:tc>
          <w:tcPr>
            <w:tcW w:w="2008" w:type="dxa"/>
            <w:vAlign w:val="center"/>
            <w:hideMark/>
          </w:tcPr>
          <w:p w14:paraId="4E3D393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Hindiba</w:t>
            </w:r>
          </w:p>
        </w:tc>
        <w:tc>
          <w:tcPr>
            <w:tcW w:w="2836" w:type="dxa"/>
            <w:vAlign w:val="center"/>
            <w:hideMark/>
          </w:tcPr>
          <w:p w14:paraId="1DC8981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Kök</w:t>
            </w:r>
          </w:p>
        </w:tc>
      </w:tr>
      <w:tr w:rsidR="00303E89" w:rsidRPr="00303E89" w14:paraId="62823EC4" w14:textId="77777777" w:rsidTr="001423C1">
        <w:trPr>
          <w:trHeight w:val="300"/>
        </w:trPr>
        <w:tc>
          <w:tcPr>
            <w:tcW w:w="562" w:type="dxa"/>
            <w:vAlign w:val="center"/>
          </w:tcPr>
          <w:p w14:paraId="20BF34BB"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256BCF4"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Cinnamomum cassia</w:t>
            </w:r>
            <w:r w:rsidRPr="00303E89">
              <w:rPr>
                <w:rFonts w:ascii="Times New Roman" w:eastAsia="Calibri" w:hAnsi="Times New Roman" w:cs="Times New Roman"/>
              </w:rPr>
              <w:t xml:space="preserve"> (L.) J. Presl.</w:t>
            </w:r>
          </w:p>
          <w:p w14:paraId="349BC05F" w14:textId="77777777" w:rsidR="00303E89" w:rsidRPr="00303E89" w:rsidRDefault="00303E89" w:rsidP="00303E89">
            <w:pPr>
              <w:spacing w:before="60" w:after="60" w:line="240" w:lineRule="auto"/>
              <w:rPr>
                <w:rFonts w:ascii="Times New Roman" w:eastAsia="Calibri" w:hAnsi="Times New Roman" w:cs="Times New Roman"/>
                <w:highlight w:val="yellow"/>
              </w:rPr>
            </w:pPr>
            <w:r w:rsidRPr="00303E89">
              <w:rPr>
                <w:rFonts w:ascii="Times New Roman" w:eastAsia="Calibri" w:hAnsi="Times New Roman" w:cs="Times New Roman"/>
                <w:bCs/>
                <w:i/>
              </w:rPr>
              <w:t>[</w:t>
            </w:r>
            <w:r w:rsidRPr="00303E89">
              <w:rPr>
                <w:rFonts w:ascii="Times New Roman" w:eastAsia="Calibri" w:hAnsi="Times New Roman" w:cs="Times New Roman"/>
                <w:i/>
              </w:rPr>
              <w:t>Cinnamomum aromaticum</w:t>
            </w:r>
            <w:r w:rsidRPr="00303E89">
              <w:rPr>
                <w:rFonts w:ascii="Times New Roman" w:eastAsia="Calibri" w:hAnsi="Times New Roman" w:cs="Times New Roman"/>
              </w:rPr>
              <w:t xml:space="preserve"> Nees,</w:t>
            </w:r>
            <w:r w:rsidRPr="00303E89">
              <w:rPr>
                <w:rFonts w:ascii="Times New Roman" w:eastAsia="Calibri" w:hAnsi="Times New Roman" w:cs="Times New Roman"/>
                <w:i/>
                <w:sz w:val="18"/>
                <w:szCs w:val="18"/>
              </w:rPr>
              <w:t xml:space="preserve"> </w:t>
            </w:r>
            <w:r w:rsidRPr="00303E89">
              <w:rPr>
                <w:rFonts w:ascii="Times New Roman" w:eastAsia="Calibri" w:hAnsi="Times New Roman" w:cs="Times New Roman"/>
                <w:i/>
              </w:rPr>
              <w:t>Cinnamomum cassia</w:t>
            </w:r>
            <w:r w:rsidRPr="00303E89">
              <w:rPr>
                <w:rFonts w:ascii="Times New Roman" w:eastAsia="Calibri" w:hAnsi="Times New Roman" w:cs="Times New Roman"/>
              </w:rPr>
              <w:t xml:space="preserve"> (L.) D. Don]</w:t>
            </w:r>
          </w:p>
        </w:tc>
        <w:tc>
          <w:tcPr>
            <w:tcW w:w="2008" w:type="dxa"/>
            <w:vAlign w:val="center"/>
          </w:tcPr>
          <w:p w14:paraId="562FCD49"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rPr>
              <w:t>Çin tarçını</w:t>
            </w:r>
          </w:p>
        </w:tc>
        <w:tc>
          <w:tcPr>
            <w:tcW w:w="2836" w:type="dxa"/>
            <w:vAlign w:val="center"/>
          </w:tcPr>
          <w:p w14:paraId="02E33C0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Kabuk</w:t>
            </w:r>
            <w:r w:rsidRPr="00303E89">
              <w:rPr>
                <w:rFonts w:ascii="Calibri" w:eastAsia="Calibri" w:hAnsi="Calibri" w:cs="Times New Roman"/>
              </w:rPr>
              <w:t xml:space="preserve">     </w:t>
            </w:r>
          </w:p>
        </w:tc>
      </w:tr>
      <w:tr w:rsidR="00303E89" w:rsidRPr="00303E89" w14:paraId="401E1259" w14:textId="77777777" w:rsidTr="001423C1">
        <w:trPr>
          <w:trHeight w:val="442"/>
        </w:trPr>
        <w:tc>
          <w:tcPr>
            <w:tcW w:w="562" w:type="dxa"/>
            <w:vMerge w:val="restart"/>
            <w:vAlign w:val="center"/>
          </w:tcPr>
          <w:p w14:paraId="39AED2D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02DACF88" w14:textId="77777777" w:rsidR="00303E89" w:rsidRPr="00303E89" w:rsidRDefault="00303E89" w:rsidP="00303E89">
            <w:pPr>
              <w:spacing w:before="60" w:after="60" w:line="240" w:lineRule="auto"/>
              <w:rPr>
                <w:rFonts w:ascii="Times New Roman" w:eastAsia="Calibri" w:hAnsi="Times New Roman" w:cs="Times New Roman"/>
                <w:i/>
              </w:rPr>
            </w:pPr>
            <w:r w:rsidRPr="00303E89">
              <w:rPr>
                <w:rFonts w:ascii="Times New Roman" w:eastAsia="Calibri" w:hAnsi="Times New Roman" w:cs="Times New Roman"/>
                <w:i/>
              </w:rPr>
              <w:t xml:space="preserve">Cinnamomum </w:t>
            </w:r>
            <w:r w:rsidRPr="00303E89">
              <w:rPr>
                <w:rFonts w:ascii="Times New Roman" w:eastAsia="Calibri" w:hAnsi="Times New Roman" w:cs="Times New Roman"/>
              </w:rPr>
              <w:t>sp.</w:t>
            </w:r>
          </w:p>
        </w:tc>
        <w:tc>
          <w:tcPr>
            <w:tcW w:w="2008" w:type="dxa"/>
            <w:vMerge w:val="restart"/>
            <w:vAlign w:val="center"/>
          </w:tcPr>
          <w:p w14:paraId="1F5856F2"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rPr>
              <w:t>Tarçın</w:t>
            </w:r>
          </w:p>
        </w:tc>
        <w:tc>
          <w:tcPr>
            <w:tcW w:w="2836" w:type="dxa"/>
            <w:vAlign w:val="center"/>
          </w:tcPr>
          <w:p w14:paraId="1B0C40C9" w14:textId="77777777" w:rsidR="00303E89" w:rsidRPr="00303E89" w:rsidRDefault="00303E89" w:rsidP="00303E89">
            <w:pPr>
              <w:spacing w:after="0" w:line="240" w:lineRule="auto"/>
              <w:rPr>
                <w:rFonts w:ascii="Times New Roman" w:eastAsia="Calibri" w:hAnsi="Times New Roman" w:cs="Times New Roman"/>
                <w:color w:val="0070C0"/>
              </w:rPr>
            </w:pPr>
            <w:r w:rsidRPr="00303E89">
              <w:rPr>
                <w:rFonts w:ascii="Times New Roman" w:eastAsia="Calibri" w:hAnsi="Times New Roman" w:cs="Times New Roman"/>
              </w:rPr>
              <w:t xml:space="preserve">Çiçek </w:t>
            </w:r>
          </w:p>
        </w:tc>
      </w:tr>
      <w:tr w:rsidR="00303E89" w:rsidRPr="00303E89" w14:paraId="0F4DD2C5" w14:textId="77777777" w:rsidTr="001423C1">
        <w:trPr>
          <w:trHeight w:val="486"/>
        </w:trPr>
        <w:tc>
          <w:tcPr>
            <w:tcW w:w="562" w:type="dxa"/>
            <w:vMerge/>
            <w:vAlign w:val="center"/>
          </w:tcPr>
          <w:p w14:paraId="5CB2A411"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4C4D01CF" w14:textId="77777777" w:rsidR="00303E89" w:rsidRPr="00303E89" w:rsidRDefault="00303E89" w:rsidP="00303E89">
            <w:pPr>
              <w:spacing w:before="60" w:after="60" w:line="240" w:lineRule="auto"/>
              <w:rPr>
                <w:rFonts w:ascii="Times New Roman" w:eastAsia="Calibri" w:hAnsi="Times New Roman" w:cs="Times New Roman"/>
                <w:i/>
              </w:rPr>
            </w:pPr>
          </w:p>
        </w:tc>
        <w:tc>
          <w:tcPr>
            <w:tcW w:w="2008" w:type="dxa"/>
            <w:vMerge/>
            <w:vAlign w:val="center"/>
          </w:tcPr>
          <w:p w14:paraId="414B2FAD" w14:textId="77777777" w:rsidR="00303E89" w:rsidRPr="00303E89" w:rsidRDefault="00303E89" w:rsidP="00303E89">
            <w:pPr>
              <w:spacing w:before="60" w:after="60" w:line="240" w:lineRule="auto"/>
              <w:rPr>
                <w:rFonts w:ascii="Times New Roman" w:eastAsia="Calibri" w:hAnsi="Times New Roman" w:cs="Times New Roman"/>
              </w:rPr>
            </w:pPr>
          </w:p>
        </w:tc>
        <w:tc>
          <w:tcPr>
            <w:tcW w:w="2836" w:type="dxa"/>
            <w:vAlign w:val="center"/>
          </w:tcPr>
          <w:p w14:paraId="7C70D2A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Kabuk </w:t>
            </w:r>
          </w:p>
        </w:tc>
      </w:tr>
      <w:tr w:rsidR="00303E89" w:rsidRPr="00303E89" w14:paraId="5A9DDA13" w14:textId="77777777" w:rsidTr="001423C1">
        <w:trPr>
          <w:trHeight w:val="470"/>
        </w:trPr>
        <w:tc>
          <w:tcPr>
            <w:tcW w:w="562" w:type="dxa"/>
            <w:vAlign w:val="center"/>
          </w:tcPr>
          <w:p w14:paraId="379B865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47D88FA" w14:textId="77777777" w:rsidR="00303E89" w:rsidRPr="00303E89" w:rsidRDefault="00303E89" w:rsidP="00303E89">
            <w:pPr>
              <w:spacing w:before="60" w:after="60" w:line="240" w:lineRule="auto"/>
              <w:rPr>
                <w:rFonts w:ascii="Times New Roman" w:eastAsia="Calibri" w:hAnsi="Times New Roman" w:cs="Times New Roman"/>
                <w:color w:val="000000"/>
              </w:rPr>
            </w:pPr>
            <w:r w:rsidRPr="00303E89">
              <w:rPr>
                <w:rFonts w:ascii="Times New Roman" w:eastAsia="Calibri" w:hAnsi="Times New Roman" w:cs="Times New Roman"/>
                <w:i/>
              </w:rPr>
              <w:t xml:space="preserve">Cinnamomum zeylanicum </w:t>
            </w:r>
            <w:r w:rsidRPr="00303E89">
              <w:rPr>
                <w:rFonts w:ascii="Times New Roman" w:eastAsia="Calibri" w:hAnsi="Times New Roman" w:cs="Times New Roman"/>
                <w:color w:val="000000"/>
              </w:rPr>
              <w:t>Blume</w:t>
            </w:r>
          </w:p>
          <w:p w14:paraId="3EFCC2B3"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bCs/>
                <w:i/>
              </w:rPr>
              <w:t>[</w:t>
            </w:r>
            <w:r w:rsidRPr="00303E89">
              <w:rPr>
                <w:rFonts w:ascii="Times New Roman" w:eastAsia="Calibri" w:hAnsi="Times New Roman" w:cs="Times New Roman"/>
                <w:i/>
              </w:rPr>
              <w:t>Cinnamomum verum</w:t>
            </w:r>
            <w:r w:rsidRPr="00303E89">
              <w:rPr>
                <w:rFonts w:ascii="Times New Roman" w:eastAsia="Calibri" w:hAnsi="Times New Roman" w:cs="Times New Roman"/>
              </w:rPr>
              <w:t xml:space="preserve"> J.Presl.</w:t>
            </w:r>
            <w:r w:rsidRPr="00303E89">
              <w:rPr>
                <w:rFonts w:ascii="Times New Roman" w:eastAsia="Calibri" w:hAnsi="Times New Roman" w:cs="Times New Roman"/>
                <w:bCs/>
                <w:i/>
              </w:rPr>
              <w:t>]</w:t>
            </w:r>
          </w:p>
        </w:tc>
        <w:tc>
          <w:tcPr>
            <w:tcW w:w="2008" w:type="dxa"/>
            <w:vAlign w:val="center"/>
          </w:tcPr>
          <w:p w14:paraId="01C62BBE"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rPr>
              <w:t>Seylan tarçını</w:t>
            </w:r>
          </w:p>
        </w:tc>
        <w:tc>
          <w:tcPr>
            <w:tcW w:w="2836" w:type="dxa"/>
            <w:vAlign w:val="center"/>
          </w:tcPr>
          <w:p w14:paraId="2A88BBE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Kabuk</w:t>
            </w:r>
          </w:p>
        </w:tc>
      </w:tr>
      <w:tr w:rsidR="00303E89" w:rsidRPr="00303E89" w14:paraId="272D2B20" w14:textId="77777777" w:rsidTr="001423C1">
        <w:trPr>
          <w:trHeight w:val="352"/>
        </w:trPr>
        <w:tc>
          <w:tcPr>
            <w:tcW w:w="562" w:type="dxa"/>
            <w:vMerge w:val="restart"/>
            <w:vAlign w:val="center"/>
          </w:tcPr>
          <w:p w14:paraId="74C3E21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19C68339" w14:textId="77777777" w:rsidR="00303E89" w:rsidRPr="00303E89" w:rsidRDefault="00303E89" w:rsidP="00303E89">
            <w:pPr>
              <w:spacing w:after="0" w:line="240" w:lineRule="auto"/>
              <w:rPr>
                <w:rFonts w:ascii="Times New Roman" w:eastAsia="Times New Roman" w:hAnsi="Times New Roman" w:cs="Times New Roman"/>
                <w:i/>
                <w:iCs/>
                <w:lang w:eastAsia="tr-TR"/>
              </w:rPr>
            </w:pPr>
            <w:r w:rsidRPr="00303E89">
              <w:rPr>
                <w:rFonts w:ascii="Times New Roman" w:eastAsia="Times New Roman" w:hAnsi="Times New Roman" w:cs="Times New Roman"/>
                <w:i/>
                <w:iCs/>
                <w:lang w:eastAsia="tr-TR"/>
              </w:rPr>
              <w:t xml:space="preserve">Citrullus lanatus </w:t>
            </w:r>
            <w:r w:rsidRPr="00303E89">
              <w:rPr>
                <w:rFonts w:ascii="Times New Roman" w:eastAsia="Times New Roman" w:hAnsi="Times New Roman" w:cs="Times New Roman"/>
                <w:iCs/>
                <w:lang w:eastAsia="tr-TR"/>
              </w:rPr>
              <w:t>(Thunb.) Matsum. &amp; Nakai</w:t>
            </w:r>
          </w:p>
          <w:p w14:paraId="6FA4F1F4"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w:t>
            </w:r>
            <w:r w:rsidRPr="00303E89">
              <w:rPr>
                <w:rFonts w:ascii="Times New Roman" w:eastAsia="Times New Roman" w:hAnsi="Times New Roman" w:cs="Times New Roman"/>
                <w:i/>
                <w:iCs/>
                <w:lang w:eastAsia="tr-TR"/>
              </w:rPr>
              <w:t xml:space="preserve">Citrullus vulgaris </w:t>
            </w:r>
            <w:r w:rsidRPr="00303E89">
              <w:rPr>
                <w:rFonts w:ascii="Times New Roman" w:eastAsia="Times New Roman" w:hAnsi="Times New Roman" w:cs="Times New Roman"/>
                <w:iCs/>
                <w:lang w:eastAsia="tr-TR"/>
              </w:rPr>
              <w:t>Schrad.]</w:t>
            </w:r>
          </w:p>
        </w:tc>
        <w:tc>
          <w:tcPr>
            <w:tcW w:w="2008" w:type="dxa"/>
            <w:vMerge w:val="restart"/>
            <w:vAlign w:val="center"/>
          </w:tcPr>
          <w:p w14:paraId="25E30C16"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Karpuz</w:t>
            </w:r>
          </w:p>
        </w:tc>
        <w:tc>
          <w:tcPr>
            <w:tcW w:w="2836" w:type="dxa"/>
            <w:vAlign w:val="center"/>
          </w:tcPr>
          <w:p w14:paraId="125377F2"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Meyve</w:t>
            </w:r>
          </w:p>
        </w:tc>
      </w:tr>
      <w:tr w:rsidR="00303E89" w:rsidRPr="00303E89" w14:paraId="086DB1A9" w14:textId="77777777" w:rsidTr="001423C1">
        <w:trPr>
          <w:trHeight w:val="374"/>
        </w:trPr>
        <w:tc>
          <w:tcPr>
            <w:tcW w:w="562" w:type="dxa"/>
            <w:vMerge/>
            <w:vAlign w:val="center"/>
          </w:tcPr>
          <w:p w14:paraId="0ADC248C"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3A72D1FF" w14:textId="77777777" w:rsidR="00303E89" w:rsidRPr="00303E89" w:rsidRDefault="00303E89" w:rsidP="00303E89">
            <w:pPr>
              <w:spacing w:after="0" w:line="240" w:lineRule="auto"/>
              <w:rPr>
                <w:rFonts w:ascii="Times New Roman" w:eastAsia="Times New Roman" w:hAnsi="Times New Roman" w:cs="Times New Roman"/>
                <w:i/>
                <w:iCs/>
                <w:lang w:eastAsia="tr-TR"/>
              </w:rPr>
            </w:pPr>
          </w:p>
        </w:tc>
        <w:tc>
          <w:tcPr>
            <w:tcW w:w="2008" w:type="dxa"/>
            <w:vMerge/>
            <w:vAlign w:val="center"/>
          </w:tcPr>
          <w:p w14:paraId="61EEF3E2" w14:textId="77777777" w:rsidR="00303E89" w:rsidRPr="00303E89" w:rsidRDefault="00303E89" w:rsidP="00303E89">
            <w:pPr>
              <w:spacing w:after="0" w:line="240" w:lineRule="auto"/>
              <w:rPr>
                <w:rFonts w:ascii="Times New Roman" w:eastAsia="Times New Roman" w:hAnsi="Times New Roman" w:cs="Times New Roman"/>
                <w:lang w:eastAsia="tr-TR"/>
              </w:rPr>
            </w:pPr>
          </w:p>
        </w:tc>
        <w:tc>
          <w:tcPr>
            <w:tcW w:w="2836" w:type="dxa"/>
            <w:vAlign w:val="center"/>
          </w:tcPr>
          <w:p w14:paraId="270F138C"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Tohum</w:t>
            </w:r>
          </w:p>
        </w:tc>
      </w:tr>
      <w:tr w:rsidR="00303E89" w:rsidRPr="00303E89" w14:paraId="50339225" w14:textId="77777777" w:rsidTr="001423C1">
        <w:trPr>
          <w:trHeight w:val="448"/>
        </w:trPr>
        <w:tc>
          <w:tcPr>
            <w:tcW w:w="562" w:type="dxa"/>
            <w:vMerge w:val="restart"/>
            <w:vAlign w:val="center"/>
          </w:tcPr>
          <w:p w14:paraId="7345650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4841A611"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Citrus aurantiifolia </w:t>
            </w:r>
            <w:r w:rsidRPr="00303E89">
              <w:rPr>
                <w:rFonts w:ascii="Times New Roman" w:eastAsia="Calibri" w:hAnsi="Times New Roman" w:cs="Times New Roman"/>
                <w:iCs/>
              </w:rPr>
              <w:t>(Christm.) Swingle</w:t>
            </w:r>
            <w:r w:rsidRPr="00303E89">
              <w:rPr>
                <w:rFonts w:ascii="Times New Roman" w:eastAsia="Calibri" w:hAnsi="Times New Roman" w:cs="Times New Roman"/>
                <w:iCs/>
              </w:rPr>
              <w:br/>
            </w:r>
            <w:r w:rsidRPr="00303E89">
              <w:rPr>
                <w:rFonts w:ascii="Times New Roman" w:eastAsia="Calibri" w:hAnsi="Times New Roman" w:cs="Times New Roman"/>
                <w:i/>
                <w:iCs/>
              </w:rPr>
              <w:t xml:space="preserve">[Citrus medica </w:t>
            </w:r>
            <w:r w:rsidRPr="00303E89">
              <w:rPr>
                <w:rFonts w:ascii="Times New Roman" w:eastAsia="Calibri" w:hAnsi="Times New Roman" w:cs="Times New Roman"/>
                <w:iCs/>
              </w:rPr>
              <w:t>var.</w:t>
            </w:r>
            <w:r w:rsidRPr="00303E89">
              <w:rPr>
                <w:rFonts w:ascii="Times New Roman" w:eastAsia="Calibri" w:hAnsi="Times New Roman" w:cs="Times New Roman"/>
                <w:i/>
                <w:iCs/>
              </w:rPr>
              <w:t xml:space="preserve"> acida </w:t>
            </w:r>
            <w:r w:rsidRPr="00303E89">
              <w:rPr>
                <w:rFonts w:ascii="Times New Roman" w:eastAsia="Calibri" w:hAnsi="Times New Roman" w:cs="Times New Roman"/>
                <w:iCs/>
              </w:rPr>
              <w:t>Brandis</w:t>
            </w:r>
            <w:r w:rsidRPr="00303E89">
              <w:rPr>
                <w:rFonts w:ascii="Times New Roman" w:eastAsia="Calibri" w:hAnsi="Times New Roman" w:cs="Times New Roman"/>
                <w:i/>
                <w:iCs/>
              </w:rPr>
              <w:t>]</w:t>
            </w:r>
          </w:p>
        </w:tc>
        <w:tc>
          <w:tcPr>
            <w:tcW w:w="2008" w:type="dxa"/>
            <w:vMerge w:val="restart"/>
            <w:vAlign w:val="center"/>
            <w:hideMark/>
          </w:tcPr>
          <w:p w14:paraId="198CC30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Misket limonu</w:t>
            </w:r>
          </w:p>
        </w:tc>
        <w:tc>
          <w:tcPr>
            <w:tcW w:w="2836" w:type="dxa"/>
            <w:vAlign w:val="center"/>
            <w:hideMark/>
          </w:tcPr>
          <w:p w14:paraId="4821B54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2847465B" w14:textId="77777777" w:rsidTr="001423C1">
        <w:trPr>
          <w:trHeight w:val="424"/>
        </w:trPr>
        <w:tc>
          <w:tcPr>
            <w:tcW w:w="562" w:type="dxa"/>
            <w:vMerge/>
            <w:vAlign w:val="center"/>
          </w:tcPr>
          <w:p w14:paraId="657A883B"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8C923C4"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476DD1FF"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5B1DFB8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 kabuğu</w:t>
            </w:r>
          </w:p>
        </w:tc>
      </w:tr>
      <w:tr w:rsidR="00303E89" w:rsidRPr="00303E89" w14:paraId="57FA6525" w14:textId="77777777" w:rsidTr="001423C1">
        <w:trPr>
          <w:trHeight w:val="424"/>
        </w:trPr>
        <w:tc>
          <w:tcPr>
            <w:tcW w:w="562" w:type="dxa"/>
            <w:vMerge w:val="restart"/>
            <w:vAlign w:val="center"/>
          </w:tcPr>
          <w:p w14:paraId="5162E281"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599859B6"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i/>
                <w:lang w:eastAsia="tr-TR"/>
              </w:rPr>
              <w:t>Citrus aurantium var. amara</w:t>
            </w:r>
            <w:r w:rsidRPr="00303E89">
              <w:rPr>
                <w:rFonts w:ascii="Times New Roman" w:eastAsia="Times New Roman" w:hAnsi="Times New Roman" w:cs="Times New Roman"/>
                <w:bCs/>
                <w:lang w:eastAsia="tr-TR"/>
              </w:rPr>
              <w:t xml:space="preserve"> L. </w:t>
            </w:r>
          </w:p>
        </w:tc>
        <w:tc>
          <w:tcPr>
            <w:tcW w:w="2008" w:type="dxa"/>
            <w:vMerge w:val="restart"/>
            <w:vAlign w:val="center"/>
          </w:tcPr>
          <w:p w14:paraId="44B675B5" w14:textId="77777777" w:rsidR="00303E89" w:rsidRPr="00303E89" w:rsidRDefault="00303E89" w:rsidP="00303E89">
            <w:pPr>
              <w:tabs>
                <w:tab w:val="left" w:pos="567"/>
              </w:tabs>
              <w:spacing w:after="0" w:line="240" w:lineRule="auto"/>
              <w:rPr>
                <w:rFonts w:ascii="Times New Roman" w:eastAsia="Calibri" w:hAnsi="Times New Roman" w:cs="Times New Roman"/>
                <w:bCs/>
                <w:lang w:eastAsia="tr-TR"/>
              </w:rPr>
            </w:pPr>
            <w:r w:rsidRPr="00303E89">
              <w:rPr>
                <w:rFonts w:ascii="Times New Roman" w:eastAsia="Times New Roman" w:hAnsi="Times New Roman" w:cs="Times New Roman"/>
                <w:bCs/>
                <w:lang w:eastAsia="tr-TR"/>
              </w:rPr>
              <w:t>Turunç</w:t>
            </w:r>
          </w:p>
        </w:tc>
        <w:tc>
          <w:tcPr>
            <w:tcW w:w="2836" w:type="dxa"/>
            <w:vAlign w:val="center"/>
          </w:tcPr>
          <w:p w14:paraId="26CE6B62"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 xml:space="preserve">Çiçek </w:t>
            </w:r>
          </w:p>
        </w:tc>
      </w:tr>
      <w:tr w:rsidR="00303E89" w:rsidRPr="00303E89" w14:paraId="711C21CF" w14:textId="77777777" w:rsidTr="001423C1">
        <w:trPr>
          <w:trHeight w:val="422"/>
        </w:trPr>
        <w:tc>
          <w:tcPr>
            <w:tcW w:w="562" w:type="dxa"/>
            <w:vMerge/>
            <w:vAlign w:val="center"/>
          </w:tcPr>
          <w:p w14:paraId="3C070E6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75C0C768" w14:textId="77777777" w:rsidR="00303E89" w:rsidRPr="00303E89" w:rsidRDefault="00303E89" w:rsidP="00303E89">
            <w:pPr>
              <w:tabs>
                <w:tab w:val="left" w:pos="567"/>
              </w:tabs>
              <w:spacing w:after="0" w:line="240" w:lineRule="auto"/>
              <w:rPr>
                <w:rFonts w:ascii="Times New Roman" w:eastAsia="Times New Roman" w:hAnsi="Times New Roman" w:cs="Times New Roman"/>
                <w:bCs/>
                <w:i/>
                <w:lang w:eastAsia="tr-TR"/>
              </w:rPr>
            </w:pPr>
          </w:p>
        </w:tc>
        <w:tc>
          <w:tcPr>
            <w:tcW w:w="2008" w:type="dxa"/>
            <w:vMerge/>
            <w:vAlign w:val="center"/>
          </w:tcPr>
          <w:p w14:paraId="7FAEC4E2"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p>
        </w:tc>
        <w:tc>
          <w:tcPr>
            <w:tcW w:w="2836" w:type="dxa"/>
            <w:vAlign w:val="center"/>
          </w:tcPr>
          <w:p w14:paraId="6EC405B7"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 xml:space="preserve">Yaprak </w:t>
            </w:r>
          </w:p>
        </w:tc>
      </w:tr>
      <w:tr w:rsidR="00303E89" w:rsidRPr="00303E89" w14:paraId="03138265" w14:textId="77777777" w:rsidTr="001423C1">
        <w:trPr>
          <w:trHeight w:val="422"/>
        </w:trPr>
        <w:tc>
          <w:tcPr>
            <w:tcW w:w="562" w:type="dxa"/>
            <w:vMerge/>
            <w:vAlign w:val="center"/>
          </w:tcPr>
          <w:p w14:paraId="5F49E46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30CD2EE5" w14:textId="77777777" w:rsidR="00303E89" w:rsidRPr="00303E89" w:rsidRDefault="00303E89" w:rsidP="00303E89">
            <w:pPr>
              <w:tabs>
                <w:tab w:val="left" w:pos="567"/>
              </w:tabs>
              <w:spacing w:after="0" w:line="240" w:lineRule="auto"/>
              <w:rPr>
                <w:rFonts w:ascii="Times New Roman" w:eastAsia="Times New Roman" w:hAnsi="Times New Roman" w:cs="Times New Roman"/>
                <w:bCs/>
                <w:i/>
                <w:lang w:eastAsia="tr-TR"/>
              </w:rPr>
            </w:pPr>
          </w:p>
        </w:tc>
        <w:tc>
          <w:tcPr>
            <w:tcW w:w="2008" w:type="dxa"/>
            <w:vMerge/>
            <w:vAlign w:val="center"/>
          </w:tcPr>
          <w:p w14:paraId="4A8CE65A"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p>
        </w:tc>
        <w:tc>
          <w:tcPr>
            <w:tcW w:w="2836" w:type="dxa"/>
            <w:vAlign w:val="center"/>
          </w:tcPr>
          <w:p w14:paraId="1A6DD866"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Meyve</w:t>
            </w:r>
          </w:p>
        </w:tc>
      </w:tr>
      <w:tr w:rsidR="00303E89" w:rsidRPr="00303E89" w14:paraId="4CBA0D09" w14:textId="77777777" w:rsidTr="001423C1">
        <w:trPr>
          <w:trHeight w:val="422"/>
        </w:trPr>
        <w:tc>
          <w:tcPr>
            <w:tcW w:w="562" w:type="dxa"/>
            <w:vMerge/>
            <w:vAlign w:val="center"/>
          </w:tcPr>
          <w:p w14:paraId="1E7E1F2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677DF96E" w14:textId="77777777" w:rsidR="00303E89" w:rsidRPr="00303E89" w:rsidRDefault="00303E89" w:rsidP="00303E89">
            <w:pPr>
              <w:tabs>
                <w:tab w:val="left" w:pos="567"/>
              </w:tabs>
              <w:spacing w:after="0" w:line="240" w:lineRule="auto"/>
              <w:rPr>
                <w:rFonts w:ascii="Times New Roman" w:eastAsia="Times New Roman" w:hAnsi="Times New Roman" w:cs="Times New Roman"/>
                <w:bCs/>
                <w:i/>
                <w:lang w:eastAsia="tr-TR"/>
              </w:rPr>
            </w:pPr>
          </w:p>
        </w:tc>
        <w:tc>
          <w:tcPr>
            <w:tcW w:w="2008" w:type="dxa"/>
            <w:vMerge/>
            <w:vAlign w:val="center"/>
          </w:tcPr>
          <w:p w14:paraId="66D6CEC5"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p>
        </w:tc>
        <w:tc>
          <w:tcPr>
            <w:tcW w:w="2836" w:type="dxa"/>
            <w:vAlign w:val="center"/>
          </w:tcPr>
          <w:p w14:paraId="59C7454A"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Meyve kabuğu</w:t>
            </w:r>
          </w:p>
        </w:tc>
      </w:tr>
      <w:tr w:rsidR="00303E89" w:rsidRPr="00303E89" w14:paraId="57E2E025" w14:textId="77777777" w:rsidTr="001423C1">
        <w:trPr>
          <w:trHeight w:val="426"/>
        </w:trPr>
        <w:tc>
          <w:tcPr>
            <w:tcW w:w="562" w:type="dxa"/>
            <w:vMerge w:val="restart"/>
            <w:vAlign w:val="center"/>
          </w:tcPr>
          <w:p w14:paraId="1892F45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58B4F19E" w14:textId="77777777" w:rsidR="00303E89" w:rsidRPr="00303E89" w:rsidRDefault="00303E89" w:rsidP="00303E89">
            <w:pPr>
              <w:spacing w:after="0" w:line="240" w:lineRule="auto"/>
              <w:rPr>
                <w:rFonts w:ascii="Times New Roman" w:eastAsia="Times New Roman" w:hAnsi="Times New Roman" w:cs="Times New Roman"/>
                <w:i/>
                <w:iCs/>
                <w:lang w:eastAsia="tr-TR"/>
              </w:rPr>
            </w:pPr>
            <w:r w:rsidRPr="00303E89">
              <w:rPr>
                <w:rFonts w:ascii="Times New Roman" w:eastAsia="Calibri" w:hAnsi="Times New Roman" w:cs="Times New Roman"/>
                <w:i/>
              </w:rPr>
              <w:t xml:space="preserve">Citrus bergamia </w:t>
            </w:r>
            <w:r w:rsidRPr="00303E89">
              <w:rPr>
                <w:rFonts w:ascii="Times New Roman" w:eastAsia="Calibri" w:hAnsi="Times New Roman" w:cs="Times New Roman"/>
              </w:rPr>
              <w:t xml:space="preserve">Risso &amp; Poit. </w:t>
            </w:r>
          </w:p>
        </w:tc>
        <w:tc>
          <w:tcPr>
            <w:tcW w:w="2008" w:type="dxa"/>
            <w:vMerge w:val="restart"/>
            <w:vAlign w:val="center"/>
          </w:tcPr>
          <w:p w14:paraId="30A61AD5"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Bergamut</w:t>
            </w:r>
          </w:p>
        </w:tc>
        <w:tc>
          <w:tcPr>
            <w:tcW w:w="2836" w:type="dxa"/>
            <w:vAlign w:val="center"/>
          </w:tcPr>
          <w:p w14:paraId="6F602E73"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 xml:space="preserve">Meyve     </w:t>
            </w:r>
          </w:p>
        </w:tc>
      </w:tr>
      <w:tr w:rsidR="00303E89" w:rsidRPr="00303E89" w14:paraId="4F52F229" w14:textId="77777777" w:rsidTr="001423C1">
        <w:trPr>
          <w:trHeight w:val="425"/>
        </w:trPr>
        <w:tc>
          <w:tcPr>
            <w:tcW w:w="562" w:type="dxa"/>
            <w:vMerge/>
            <w:vAlign w:val="center"/>
          </w:tcPr>
          <w:p w14:paraId="35BDDAB6"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4F7C47D7" w14:textId="77777777" w:rsidR="00303E89" w:rsidRPr="00303E89" w:rsidRDefault="00303E89" w:rsidP="00303E89">
            <w:pPr>
              <w:spacing w:after="0" w:line="240" w:lineRule="auto"/>
              <w:rPr>
                <w:rFonts w:ascii="Times New Roman" w:eastAsia="Calibri" w:hAnsi="Times New Roman" w:cs="Times New Roman"/>
                <w:i/>
              </w:rPr>
            </w:pPr>
          </w:p>
        </w:tc>
        <w:tc>
          <w:tcPr>
            <w:tcW w:w="2008" w:type="dxa"/>
            <w:vMerge/>
            <w:vAlign w:val="center"/>
          </w:tcPr>
          <w:p w14:paraId="6DDCE722" w14:textId="77777777" w:rsidR="00303E89" w:rsidRPr="00303E89" w:rsidRDefault="00303E89" w:rsidP="00303E89">
            <w:pPr>
              <w:spacing w:after="0" w:line="240" w:lineRule="auto"/>
              <w:rPr>
                <w:rFonts w:ascii="Times New Roman" w:eastAsia="Times New Roman" w:hAnsi="Times New Roman" w:cs="Times New Roman"/>
                <w:lang w:eastAsia="tr-TR"/>
              </w:rPr>
            </w:pPr>
          </w:p>
        </w:tc>
        <w:tc>
          <w:tcPr>
            <w:tcW w:w="2836" w:type="dxa"/>
            <w:vAlign w:val="center"/>
          </w:tcPr>
          <w:p w14:paraId="4E9BEFFF"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 xml:space="preserve">Meyve kabuğu </w:t>
            </w:r>
            <w:r w:rsidRPr="00303E89">
              <w:rPr>
                <w:rFonts w:ascii="Calibri" w:eastAsia="Calibri" w:hAnsi="Calibri" w:cs="Times New Roman"/>
              </w:rPr>
              <w:t xml:space="preserve"> </w:t>
            </w:r>
          </w:p>
        </w:tc>
      </w:tr>
      <w:tr w:rsidR="00303E89" w:rsidRPr="00303E89" w14:paraId="315D5E9D" w14:textId="77777777" w:rsidTr="001423C1">
        <w:trPr>
          <w:trHeight w:val="257"/>
        </w:trPr>
        <w:tc>
          <w:tcPr>
            <w:tcW w:w="562" w:type="dxa"/>
            <w:vMerge w:val="restart"/>
            <w:vAlign w:val="center"/>
          </w:tcPr>
          <w:p w14:paraId="3C20F7A5"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57C94C3B"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Citrus limon </w:t>
            </w:r>
            <w:r w:rsidRPr="00303E89">
              <w:rPr>
                <w:rFonts w:ascii="Times New Roman" w:eastAsia="Calibri" w:hAnsi="Times New Roman" w:cs="Times New Roman"/>
              </w:rPr>
              <w:t xml:space="preserve">(L.) Osbeck </w:t>
            </w:r>
          </w:p>
        </w:tc>
        <w:tc>
          <w:tcPr>
            <w:tcW w:w="2008" w:type="dxa"/>
            <w:vMerge w:val="restart"/>
            <w:vAlign w:val="center"/>
            <w:hideMark/>
          </w:tcPr>
          <w:p w14:paraId="607E64B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Limon</w:t>
            </w:r>
          </w:p>
        </w:tc>
        <w:tc>
          <w:tcPr>
            <w:tcW w:w="2836" w:type="dxa"/>
            <w:vAlign w:val="center"/>
            <w:hideMark/>
          </w:tcPr>
          <w:p w14:paraId="6BEAFF9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tc>
      </w:tr>
      <w:tr w:rsidR="00303E89" w:rsidRPr="00303E89" w14:paraId="6A9139D1" w14:textId="77777777" w:rsidTr="001423C1">
        <w:trPr>
          <w:trHeight w:val="256"/>
        </w:trPr>
        <w:tc>
          <w:tcPr>
            <w:tcW w:w="562" w:type="dxa"/>
            <w:vMerge/>
            <w:vAlign w:val="center"/>
          </w:tcPr>
          <w:p w14:paraId="66037D95"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EF5A116"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2031884F"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274704D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 kabuğu</w:t>
            </w:r>
          </w:p>
        </w:tc>
      </w:tr>
      <w:tr w:rsidR="00303E89" w:rsidRPr="00303E89" w14:paraId="0B15251A" w14:textId="77777777" w:rsidTr="001423C1">
        <w:trPr>
          <w:trHeight w:val="213"/>
        </w:trPr>
        <w:tc>
          <w:tcPr>
            <w:tcW w:w="562" w:type="dxa"/>
            <w:vMerge w:val="restart"/>
            <w:vAlign w:val="center"/>
          </w:tcPr>
          <w:p w14:paraId="6063E9FB"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741420F7"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Citrus nobilis </w:t>
            </w:r>
            <w:r w:rsidRPr="00303E89">
              <w:rPr>
                <w:rFonts w:ascii="Times New Roman" w:eastAsia="Calibri" w:hAnsi="Times New Roman" w:cs="Times New Roman"/>
                <w:iCs/>
              </w:rPr>
              <w:t>Lour.</w:t>
            </w:r>
          </w:p>
        </w:tc>
        <w:tc>
          <w:tcPr>
            <w:tcW w:w="2008" w:type="dxa"/>
            <w:vMerge w:val="restart"/>
            <w:vAlign w:val="center"/>
            <w:hideMark/>
          </w:tcPr>
          <w:p w14:paraId="43419B5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Mandalina, Tangor</w:t>
            </w:r>
          </w:p>
        </w:tc>
        <w:tc>
          <w:tcPr>
            <w:tcW w:w="2836" w:type="dxa"/>
            <w:vAlign w:val="center"/>
            <w:hideMark/>
          </w:tcPr>
          <w:p w14:paraId="46F0485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tc>
      </w:tr>
      <w:tr w:rsidR="00303E89" w:rsidRPr="00303E89" w14:paraId="265EB302" w14:textId="77777777" w:rsidTr="001423C1">
        <w:trPr>
          <w:trHeight w:val="213"/>
        </w:trPr>
        <w:tc>
          <w:tcPr>
            <w:tcW w:w="562" w:type="dxa"/>
            <w:vMerge/>
            <w:vAlign w:val="center"/>
          </w:tcPr>
          <w:p w14:paraId="453D1FF3"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54FF8E62"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6B062F06"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6746E8D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 kabuğu</w:t>
            </w:r>
          </w:p>
        </w:tc>
      </w:tr>
      <w:tr w:rsidR="00303E89" w:rsidRPr="00303E89" w14:paraId="63174395" w14:textId="77777777" w:rsidTr="001423C1">
        <w:trPr>
          <w:trHeight w:val="269"/>
        </w:trPr>
        <w:tc>
          <w:tcPr>
            <w:tcW w:w="562" w:type="dxa"/>
            <w:vMerge w:val="restart"/>
            <w:vAlign w:val="center"/>
          </w:tcPr>
          <w:p w14:paraId="1A060AB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74D6417B" w14:textId="77777777" w:rsidR="00303E89" w:rsidRPr="00303E89" w:rsidRDefault="00303E89" w:rsidP="00303E89">
            <w:pPr>
              <w:spacing w:after="0" w:line="240" w:lineRule="auto"/>
              <w:rPr>
                <w:rFonts w:ascii="Times New Roman" w:eastAsia="Calibri" w:hAnsi="Times New Roman" w:cs="Times New Roman"/>
                <w:shd w:val="clear" w:color="auto" w:fill="FFFFFF"/>
              </w:rPr>
            </w:pPr>
            <w:r w:rsidRPr="00303E89">
              <w:rPr>
                <w:rFonts w:ascii="Times New Roman" w:eastAsia="Calibri" w:hAnsi="Times New Roman" w:cs="Times New Roman"/>
                <w:i/>
                <w:shd w:val="clear" w:color="auto" w:fill="FFFFFF"/>
              </w:rPr>
              <w:t xml:space="preserve">Citrus reticulata </w:t>
            </w:r>
            <w:r w:rsidRPr="00303E89">
              <w:rPr>
                <w:rFonts w:ascii="Times New Roman" w:eastAsia="Calibri" w:hAnsi="Times New Roman" w:cs="Times New Roman"/>
                <w:shd w:val="clear" w:color="auto" w:fill="FFFFFF"/>
              </w:rPr>
              <w:t>Blanco</w:t>
            </w:r>
          </w:p>
          <w:p w14:paraId="5A9B0990"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bCs/>
                <w:i/>
              </w:rPr>
              <w:t xml:space="preserve">[Citrus deliciosa </w:t>
            </w:r>
            <w:r w:rsidRPr="00303E89">
              <w:rPr>
                <w:rFonts w:ascii="Times New Roman" w:eastAsia="Calibri" w:hAnsi="Times New Roman" w:cs="Times New Roman"/>
                <w:bCs/>
              </w:rPr>
              <w:t>Ten.</w:t>
            </w:r>
            <w:r w:rsidRPr="00303E89">
              <w:rPr>
                <w:rFonts w:ascii="Times New Roman" w:eastAsia="Calibri" w:hAnsi="Times New Roman" w:cs="Times New Roman"/>
                <w:bCs/>
                <w:i/>
              </w:rPr>
              <w:t>]</w:t>
            </w:r>
          </w:p>
        </w:tc>
        <w:tc>
          <w:tcPr>
            <w:tcW w:w="2008" w:type="dxa"/>
            <w:vMerge w:val="restart"/>
            <w:vAlign w:val="center"/>
          </w:tcPr>
          <w:p w14:paraId="08CAB926"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Mandalina</w:t>
            </w:r>
          </w:p>
          <w:p w14:paraId="642DA67E"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465918B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1B4527C8" w14:textId="77777777" w:rsidTr="001423C1">
        <w:trPr>
          <w:trHeight w:val="269"/>
        </w:trPr>
        <w:tc>
          <w:tcPr>
            <w:tcW w:w="562" w:type="dxa"/>
            <w:vMerge/>
            <w:vAlign w:val="center"/>
          </w:tcPr>
          <w:p w14:paraId="0E88901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80B5CA1" w14:textId="77777777" w:rsidR="00303E89" w:rsidRPr="00303E89" w:rsidRDefault="00303E89" w:rsidP="00303E89">
            <w:pPr>
              <w:spacing w:after="0" w:line="240" w:lineRule="auto"/>
              <w:rPr>
                <w:rFonts w:ascii="Times New Roman" w:eastAsia="Calibri" w:hAnsi="Times New Roman" w:cs="Times New Roman"/>
                <w:i/>
                <w:shd w:val="clear" w:color="auto" w:fill="FFFFFF"/>
              </w:rPr>
            </w:pPr>
          </w:p>
        </w:tc>
        <w:tc>
          <w:tcPr>
            <w:tcW w:w="2008" w:type="dxa"/>
            <w:vMerge/>
            <w:vAlign w:val="center"/>
          </w:tcPr>
          <w:p w14:paraId="56ED4369"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673FF27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 kabuğu</w:t>
            </w:r>
          </w:p>
        </w:tc>
      </w:tr>
      <w:tr w:rsidR="00303E89" w:rsidRPr="00303E89" w14:paraId="3974B822" w14:textId="77777777" w:rsidTr="001423C1">
        <w:trPr>
          <w:trHeight w:val="633"/>
        </w:trPr>
        <w:tc>
          <w:tcPr>
            <w:tcW w:w="562" w:type="dxa"/>
            <w:vMerge w:val="restart"/>
            <w:vAlign w:val="center"/>
          </w:tcPr>
          <w:p w14:paraId="4713DCC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60089B53"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Citrus paradisi </w:t>
            </w:r>
            <w:r w:rsidRPr="00303E89">
              <w:rPr>
                <w:rFonts w:ascii="Times New Roman" w:eastAsia="Calibri" w:hAnsi="Times New Roman" w:cs="Times New Roman"/>
                <w:iCs/>
              </w:rPr>
              <w:t>Macfad.</w:t>
            </w:r>
          </w:p>
        </w:tc>
        <w:tc>
          <w:tcPr>
            <w:tcW w:w="2008" w:type="dxa"/>
            <w:vMerge w:val="restart"/>
            <w:vAlign w:val="center"/>
            <w:hideMark/>
          </w:tcPr>
          <w:p w14:paraId="453B965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Greyfurt</w:t>
            </w:r>
          </w:p>
        </w:tc>
        <w:tc>
          <w:tcPr>
            <w:tcW w:w="2836" w:type="dxa"/>
            <w:vAlign w:val="center"/>
            <w:hideMark/>
          </w:tcPr>
          <w:p w14:paraId="1A047E79" w14:textId="77777777" w:rsidR="00303E89" w:rsidRPr="00303E89" w:rsidRDefault="00303E89" w:rsidP="00303E89">
            <w:pPr>
              <w:spacing w:after="0" w:line="240" w:lineRule="auto"/>
              <w:rPr>
                <w:rFonts w:ascii="Times New Roman" w:eastAsia="Calibri" w:hAnsi="Times New Roman" w:cs="Times New Roman"/>
                <w:color w:val="00B050"/>
              </w:rPr>
            </w:pPr>
            <w:r w:rsidRPr="00303E89">
              <w:rPr>
                <w:rFonts w:ascii="Times New Roman" w:eastAsia="Calibri" w:hAnsi="Times New Roman" w:cs="Times New Roman"/>
              </w:rPr>
              <w:t xml:space="preserve">Meyve </w:t>
            </w:r>
          </w:p>
        </w:tc>
      </w:tr>
      <w:tr w:rsidR="00303E89" w:rsidRPr="00303E89" w14:paraId="55E577EF" w14:textId="77777777" w:rsidTr="001423C1">
        <w:trPr>
          <w:trHeight w:val="632"/>
        </w:trPr>
        <w:tc>
          <w:tcPr>
            <w:tcW w:w="562" w:type="dxa"/>
            <w:vMerge/>
            <w:vAlign w:val="center"/>
          </w:tcPr>
          <w:p w14:paraId="4DC8B17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74CF627"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4E8BFA6D"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6B1313A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 kabuğu</w:t>
            </w:r>
          </w:p>
        </w:tc>
      </w:tr>
      <w:tr w:rsidR="00303E89" w:rsidRPr="00303E89" w14:paraId="303842D1" w14:textId="77777777" w:rsidTr="001423C1">
        <w:trPr>
          <w:trHeight w:val="494"/>
        </w:trPr>
        <w:tc>
          <w:tcPr>
            <w:tcW w:w="562" w:type="dxa"/>
            <w:vMerge w:val="restart"/>
            <w:vAlign w:val="center"/>
          </w:tcPr>
          <w:p w14:paraId="5F36E151"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576EC3E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i/>
                <w:iCs/>
              </w:rPr>
              <w:t xml:space="preserve">Citrus sinensis </w:t>
            </w:r>
            <w:r w:rsidRPr="00303E89">
              <w:rPr>
                <w:rFonts w:ascii="Times New Roman" w:eastAsia="Calibri" w:hAnsi="Times New Roman" w:cs="Times New Roman"/>
              </w:rPr>
              <w:t>(L.) Osbeck</w:t>
            </w:r>
          </w:p>
          <w:p w14:paraId="4F5F63B1" w14:textId="77777777" w:rsidR="00303E89" w:rsidRPr="00303E89" w:rsidRDefault="00303E89" w:rsidP="00303E89">
            <w:pPr>
              <w:spacing w:after="0" w:line="240" w:lineRule="auto"/>
              <w:rPr>
                <w:rFonts w:ascii="Times New Roman" w:eastAsia="Calibri" w:hAnsi="Times New Roman" w:cs="Times New Roman"/>
                <w:i/>
                <w:iCs/>
                <w:color w:val="00B050"/>
              </w:rPr>
            </w:pPr>
            <w:r w:rsidRPr="00303E89">
              <w:rPr>
                <w:rFonts w:ascii="Times New Roman" w:eastAsia="Calibri" w:hAnsi="Times New Roman" w:cs="Times New Roman"/>
                <w:bCs/>
              </w:rPr>
              <w:t>[</w:t>
            </w:r>
            <w:r w:rsidRPr="00303E89">
              <w:rPr>
                <w:rFonts w:ascii="Times New Roman" w:eastAsia="Calibri" w:hAnsi="Times New Roman" w:cs="Times New Roman"/>
                <w:i/>
              </w:rPr>
              <w:t>Citrus aurantium</w:t>
            </w:r>
            <w:r w:rsidRPr="00303E89">
              <w:rPr>
                <w:rFonts w:ascii="Times New Roman" w:eastAsia="Calibri" w:hAnsi="Times New Roman" w:cs="Times New Roman"/>
              </w:rPr>
              <w:t xml:space="preserve"> L.var.</w:t>
            </w:r>
            <w:r w:rsidRPr="00303E89">
              <w:rPr>
                <w:rFonts w:ascii="Times New Roman" w:eastAsia="Calibri" w:hAnsi="Times New Roman" w:cs="Times New Roman"/>
                <w:i/>
              </w:rPr>
              <w:t xml:space="preserve"> dulcis </w:t>
            </w:r>
            <w:r w:rsidRPr="00303E89">
              <w:rPr>
                <w:rFonts w:ascii="Times New Roman" w:eastAsia="Calibri" w:hAnsi="Times New Roman" w:cs="Times New Roman"/>
              </w:rPr>
              <w:t>Hayne,</w:t>
            </w:r>
            <w:r w:rsidRPr="00303E89">
              <w:rPr>
                <w:rFonts w:ascii="Times New Roman" w:eastAsia="Calibri" w:hAnsi="Times New Roman" w:cs="Times New Roman"/>
                <w:i/>
              </w:rPr>
              <w:t xml:space="preserve"> Citrus aurantium </w:t>
            </w:r>
            <w:r w:rsidRPr="00303E89">
              <w:rPr>
                <w:rFonts w:ascii="Times New Roman" w:eastAsia="Calibri" w:hAnsi="Times New Roman" w:cs="Times New Roman"/>
              </w:rPr>
              <w:t>var.</w:t>
            </w:r>
            <w:r w:rsidRPr="00303E89">
              <w:rPr>
                <w:rFonts w:ascii="Times New Roman" w:eastAsia="Calibri" w:hAnsi="Times New Roman" w:cs="Times New Roman"/>
                <w:i/>
              </w:rPr>
              <w:t xml:space="preserve"> sinensis</w:t>
            </w:r>
            <w:r w:rsidRPr="00303E89">
              <w:rPr>
                <w:rFonts w:ascii="Times New Roman" w:eastAsia="Calibri" w:hAnsi="Times New Roman" w:cs="Times New Roman"/>
              </w:rPr>
              <w:t xml:space="preserve"> L.</w:t>
            </w:r>
            <w:r w:rsidRPr="00303E89">
              <w:rPr>
                <w:rFonts w:ascii="Times New Roman" w:eastAsia="Calibri" w:hAnsi="Times New Roman" w:cs="Times New Roman"/>
                <w:bCs/>
              </w:rPr>
              <w:t>]</w:t>
            </w:r>
          </w:p>
        </w:tc>
        <w:tc>
          <w:tcPr>
            <w:tcW w:w="2008" w:type="dxa"/>
            <w:vMerge w:val="restart"/>
            <w:vAlign w:val="center"/>
            <w:hideMark/>
          </w:tcPr>
          <w:p w14:paraId="19805C2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Portakal</w:t>
            </w:r>
          </w:p>
        </w:tc>
        <w:tc>
          <w:tcPr>
            <w:tcW w:w="2836" w:type="dxa"/>
            <w:vAlign w:val="center"/>
            <w:hideMark/>
          </w:tcPr>
          <w:p w14:paraId="6C5C691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Çiçek </w:t>
            </w:r>
          </w:p>
        </w:tc>
      </w:tr>
      <w:tr w:rsidR="00303E89" w:rsidRPr="00303E89" w14:paraId="640284FD" w14:textId="77777777" w:rsidTr="001423C1">
        <w:trPr>
          <w:trHeight w:val="492"/>
        </w:trPr>
        <w:tc>
          <w:tcPr>
            <w:tcW w:w="562" w:type="dxa"/>
            <w:vMerge/>
            <w:vAlign w:val="center"/>
          </w:tcPr>
          <w:p w14:paraId="79680CE3"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7C34CD0"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0A669438"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1C50D4D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77E35176" w14:textId="77777777" w:rsidTr="001423C1">
        <w:trPr>
          <w:trHeight w:val="492"/>
        </w:trPr>
        <w:tc>
          <w:tcPr>
            <w:tcW w:w="562" w:type="dxa"/>
            <w:vMerge/>
            <w:vAlign w:val="center"/>
          </w:tcPr>
          <w:p w14:paraId="4FB4B6E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62DA73D8"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719B05D3"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633B601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 kabuğu</w:t>
            </w:r>
          </w:p>
        </w:tc>
      </w:tr>
      <w:tr w:rsidR="00303E89" w:rsidRPr="00303E89" w14:paraId="10462493" w14:textId="77777777" w:rsidTr="001423C1">
        <w:trPr>
          <w:trHeight w:val="576"/>
        </w:trPr>
        <w:tc>
          <w:tcPr>
            <w:tcW w:w="562" w:type="dxa"/>
            <w:vMerge w:val="restart"/>
            <w:vAlign w:val="center"/>
          </w:tcPr>
          <w:p w14:paraId="66B911A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64E7222F"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Scolymus hispanicus L. (</w:t>
            </w:r>
            <w:r w:rsidRPr="00303E89">
              <w:rPr>
                <w:rFonts w:ascii="Times New Roman" w:eastAsia="Calibri" w:hAnsi="Times New Roman" w:cs="Times New Roman"/>
                <w:iCs/>
              </w:rPr>
              <w:t>Sin.</w:t>
            </w:r>
            <w:r w:rsidRPr="00303E89">
              <w:rPr>
                <w:rFonts w:ascii="Times New Roman" w:eastAsia="Calibri" w:hAnsi="Times New Roman" w:cs="Times New Roman"/>
                <w:i/>
                <w:iCs/>
              </w:rPr>
              <w:t xml:space="preserve"> Scolymus aggregatus </w:t>
            </w:r>
            <w:r w:rsidRPr="00303E89">
              <w:rPr>
                <w:rFonts w:ascii="Times New Roman" w:eastAsia="Calibri" w:hAnsi="Times New Roman" w:cs="Times New Roman"/>
                <w:iCs/>
              </w:rPr>
              <w:t>Ruch.</w:t>
            </w:r>
            <w:r w:rsidRPr="00303E89">
              <w:rPr>
                <w:rFonts w:ascii="Times New Roman" w:eastAsia="Calibri" w:hAnsi="Times New Roman" w:cs="Times New Roman"/>
                <w:i/>
                <w:iCs/>
              </w:rPr>
              <w:t xml:space="preserve"> Scolymus hispanicus </w:t>
            </w:r>
            <w:r w:rsidRPr="00303E89">
              <w:rPr>
                <w:rFonts w:ascii="Times New Roman" w:eastAsia="Calibri" w:hAnsi="Times New Roman" w:cs="Times New Roman"/>
                <w:iCs/>
              </w:rPr>
              <w:t>var.</w:t>
            </w:r>
            <w:r w:rsidRPr="00303E89">
              <w:rPr>
                <w:rFonts w:ascii="Times New Roman" w:eastAsia="Calibri" w:hAnsi="Times New Roman" w:cs="Times New Roman"/>
                <w:i/>
                <w:iCs/>
              </w:rPr>
              <w:t xml:space="preserve"> aurantiacus </w:t>
            </w:r>
            <w:r w:rsidRPr="00303E89">
              <w:rPr>
                <w:rFonts w:ascii="Times New Roman" w:eastAsia="Calibri" w:hAnsi="Times New Roman" w:cs="Times New Roman"/>
                <w:iCs/>
              </w:rPr>
              <w:t>Maire</w:t>
            </w:r>
            <w:r w:rsidRPr="00303E89">
              <w:rPr>
                <w:rFonts w:ascii="Times New Roman" w:eastAsia="Calibri" w:hAnsi="Times New Roman" w:cs="Times New Roman"/>
                <w:i/>
                <w:iCs/>
              </w:rPr>
              <w:t xml:space="preserve">, Scolymus perennis </w:t>
            </w:r>
            <w:r w:rsidRPr="00303E89">
              <w:rPr>
                <w:rFonts w:ascii="Times New Roman" w:eastAsia="Calibri" w:hAnsi="Times New Roman" w:cs="Times New Roman"/>
                <w:iCs/>
              </w:rPr>
              <w:t>Gerard</w:t>
            </w:r>
            <w:r w:rsidRPr="00303E89">
              <w:rPr>
                <w:rFonts w:ascii="Times New Roman" w:eastAsia="Calibri" w:hAnsi="Times New Roman" w:cs="Times New Roman"/>
                <w:i/>
                <w:iCs/>
              </w:rPr>
              <w:t>)</w:t>
            </w:r>
          </w:p>
          <w:p w14:paraId="12176235" w14:textId="77777777" w:rsidR="00303E89" w:rsidRPr="00303E89" w:rsidRDefault="00303E89" w:rsidP="00303E89">
            <w:pPr>
              <w:spacing w:before="60" w:after="60" w:line="240" w:lineRule="auto"/>
              <w:rPr>
                <w:rFonts w:ascii="Times New Roman" w:eastAsia="Times New Roman" w:hAnsi="Times New Roman" w:cs="Times New Roman"/>
                <w:bCs/>
                <w:color w:val="0070C0"/>
                <w:lang w:eastAsia="tr-TR"/>
              </w:rPr>
            </w:pPr>
          </w:p>
        </w:tc>
        <w:tc>
          <w:tcPr>
            <w:tcW w:w="2008" w:type="dxa"/>
            <w:vMerge w:val="restart"/>
            <w:vAlign w:val="center"/>
          </w:tcPr>
          <w:p w14:paraId="261F4BC5"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Şevketibostan</w:t>
            </w:r>
          </w:p>
          <w:p w14:paraId="19AA871B"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p>
        </w:tc>
        <w:tc>
          <w:tcPr>
            <w:tcW w:w="2836" w:type="dxa"/>
            <w:vAlign w:val="center"/>
          </w:tcPr>
          <w:p w14:paraId="3E0DD5AD"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Kök</w:t>
            </w:r>
          </w:p>
          <w:p w14:paraId="33CB1089" w14:textId="77777777" w:rsidR="00303E89" w:rsidRPr="00303E89" w:rsidRDefault="00303E89" w:rsidP="00303E89">
            <w:pPr>
              <w:tabs>
                <w:tab w:val="left" w:pos="567"/>
              </w:tabs>
              <w:spacing w:after="0" w:line="240" w:lineRule="auto"/>
              <w:rPr>
                <w:rFonts w:ascii="Times New Roman" w:eastAsia="Times New Roman" w:hAnsi="Times New Roman" w:cs="Times New Roman"/>
                <w:bCs/>
                <w:color w:val="0070C0"/>
                <w:lang w:eastAsia="tr-TR"/>
              </w:rPr>
            </w:pPr>
          </w:p>
        </w:tc>
      </w:tr>
      <w:tr w:rsidR="00303E89" w:rsidRPr="00303E89" w14:paraId="079362C0" w14:textId="77777777" w:rsidTr="001423C1">
        <w:trPr>
          <w:trHeight w:val="576"/>
        </w:trPr>
        <w:tc>
          <w:tcPr>
            <w:tcW w:w="562" w:type="dxa"/>
            <w:vMerge/>
            <w:vAlign w:val="center"/>
          </w:tcPr>
          <w:p w14:paraId="6DF5D5D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0B19B363" w14:textId="77777777" w:rsidR="00303E89" w:rsidRPr="00303E89" w:rsidRDefault="00303E89" w:rsidP="00303E89">
            <w:pPr>
              <w:spacing w:before="60" w:after="60" w:line="240" w:lineRule="auto"/>
              <w:rPr>
                <w:rFonts w:ascii="Times New Roman" w:eastAsia="Calibri" w:hAnsi="Times New Roman" w:cs="Times New Roman"/>
                <w:i/>
              </w:rPr>
            </w:pPr>
          </w:p>
        </w:tc>
        <w:tc>
          <w:tcPr>
            <w:tcW w:w="2008" w:type="dxa"/>
            <w:vMerge/>
            <w:vAlign w:val="center"/>
          </w:tcPr>
          <w:p w14:paraId="74039070"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p>
        </w:tc>
        <w:tc>
          <w:tcPr>
            <w:tcW w:w="2836" w:type="dxa"/>
            <w:vAlign w:val="center"/>
          </w:tcPr>
          <w:p w14:paraId="47C910B9"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Toprak üstü</w:t>
            </w:r>
          </w:p>
        </w:tc>
      </w:tr>
      <w:tr w:rsidR="00303E89" w:rsidRPr="00303E89" w14:paraId="226E96F9" w14:textId="77777777" w:rsidTr="001423C1">
        <w:trPr>
          <w:trHeight w:val="526"/>
        </w:trPr>
        <w:tc>
          <w:tcPr>
            <w:tcW w:w="562" w:type="dxa"/>
            <w:vMerge w:val="restart"/>
            <w:vAlign w:val="center"/>
          </w:tcPr>
          <w:p w14:paraId="3C40158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018785BD"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Cocos nucifera </w:t>
            </w:r>
            <w:r w:rsidRPr="00303E89">
              <w:rPr>
                <w:rFonts w:ascii="Times New Roman" w:eastAsia="Calibri" w:hAnsi="Times New Roman" w:cs="Times New Roman"/>
                <w:iCs/>
              </w:rPr>
              <w:t>L.</w:t>
            </w:r>
          </w:p>
          <w:p w14:paraId="47224A06"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[Calappa nucifera </w:t>
            </w:r>
            <w:r w:rsidRPr="00303E89">
              <w:rPr>
                <w:rFonts w:ascii="Times New Roman" w:eastAsia="Calibri" w:hAnsi="Times New Roman" w:cs="Times New Roman"/>
                <w:iCs/>
              </w:rPr>
              <w:t xml:space="preserve">(L.)Kuntze, </w:t>
            </w:r>
            <w:r w:rsidRPr="00303E89">
              <w:rPr>
                <w:rFonts w:ascii="Times New Roman" w:eastAsia="Times New Roman" w:hAnsi="Times New Roman" w:cs="Times New Roman"/>
                <w:i/>
                <w:lang w:eastAsia="tr-TR"/>
              </w:rPr>
              <w:t xml:space="preserve">Cocos indica </w:t>
            </w:r>
            <w:r w:rsidRPr="00303E89">
              <w:rPr>
                <w:rFonts w:ascii="Times New Roman" w:eastAsia="Times New Roman" w:hAnsi="Times New Roman" w:cs="Times New Roman"/>
                <w:lang w:eastAsia="tr-TR"/>
              </w:rPr>
              <w:t>Royle</w:t>
            </w:r>
            <w:r w:rsidRPr="00303E89">
              <w:rPr>
                <w:rFonts w:ascii="Times New Roman" w:eastAsia="Calibri" w:hAnsi="Times New Roman" w:cs="Times New Roman"/>
                <w:i/>
                <w:iCs/>
              </w:rPr>
              <w:t>]</w:t>
            </w:r>
          </w:p>
        </w:tc>
        <w:tc>
          <w:tcPr>
            <w:tcW w:w="2008" w:type="dxa"/>
            <w:vMerge w:val="restart"/>
            <w:vAlign w:val="center"/>
            <w:hideMark/>
          </w:tcPr>
          <w:p w14:paraId="097EA206"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Hindistan cevizi </w:t>
            </w:r>
          </w:p>
        </w:tc>
        <w:tc>
          <w:tcPr>
            <w:tcW w:w="2836" w:type="dxa"/>
            <w:vAlign w:val="center"/>
            <w:hideMark/>
          </w:tcPr>
          <w:p w14:paraId="5A1A76F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p w14:paraId="44524003" w14:textId="77777777" w:rsidR="00303E89" w:rsidRPr="00303E89" w:rsidRDefault="00303E89" w:rsidP="00303E89">
            <w:pPr>
              <w:spacing w:after="0" w:line="240" w:lineRule="auto"/>
              <w:rPr>
                <w:rFonts w:ascii="Times New Roman" w:eastAsia="Calibri" w:hAnsi="Times New Roman" w:cs="Times New Roman"/>
                <w:color w:val="0070C0"/>
              </w:rPr>
            </w:pPr>
          </w:p>
        </w:tc>
      </w:tr>
      <w:tr w:rsidR="00303E89" w:rsidRPr="00303E89" w14:paraId="0A7E4645" w14:textId="77777777" w:rsidTr="001423C1">
        <w:trPr>
          <w:trHeight w:val="526"/>
        </w:trPr>
        <w:tc>
          <w:tcPr>
            <w:tcW w:w="562" w:type="dxa"/>
            <w:vMerge/>
            <w:vAlign w:val="center"/>
          </w:tcPr>
          <w:p w14:paraId="07A286CF"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011A5718"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6A8BE76B"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1439DA7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Meyveden elde edilen sabit yağ </w:t>
            </w:r>
          </w:p>
        </w:tc>
      </w:tr>
      <w:tr w:rsidR="00303E89" w:rsidRPr="00303E89" w14:paraId="6548F66E" w14:textId="77777777" w:rsidTr="001423C1">
        <w:trPr>
          <w:trHeight w:val="1076"/>
        </w:trPr>
        <w:tc>
          <w:tcPr>
            <w:tcW w:w="562" w:type="dxa"/>
            <w:vAlign w:val="center"/>
          </w:tcPr>
          <w:p w14:paraId="295A8C66"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11C8FBE6"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rPr>
              <w:t xml:space="preserve">Coffea arabica </w:t>
            </w:r>
            <w:r w:rsidRPr="00303E89">
              <w:rPr>
                <w:rFonts w:ascii="Times New Roman" w:eastAsia="Calibri" w:hAnsi="Times New Roman" w:cs="Times New Roman"/>
              </w:rPr>
              <w:t>L</w:t>
            </w:r>
            <w:r w:rsidRPr="00303E89">
              <w:rPr>
                <w:rFonts w:ascii="Times New Roman" w:eastAsia="Calibri" w:hAnsi="Times New Roman" w:cs="Times New Roman"/>
                <w:i/>
              </w:rPr>
              <w:t>.          [Coffea. vulgaris Moench,       Coffea laurifolia Salisb,           Coffea corymbulosa</w:t>
            </w:r>
            <w:r w:rsidRPr="00303E89">
              <w:rPr>
                <w:rFonts w:ascii="Times New Roman" w:eastAsia="Calibri" w:hAnsi="Times New Roman" w:cs="Times New Roman"/>
              </w:rPr>
              <w:t xml:space="preserve"> Bertol., </w:t>
            </w:r>
            <w:r w:rsidRPr="00303E89">
              <w:rPr>
                <w:rFonts w:ascii="Times New Roman" w:eastAsia="Calibri" w:hAnsi="Times New Roman" w:cs="Times New Roman"/>
                <w:i/>
              </w:rPr>
              <w:t>Coffea moka</w:t>
            </w:r>
            <w:r w:rsidRPr="00303E89">
              <w:rPr>
                <w:rFonts w:ascii="Times New Roman" w:eastAsia="Calibri" w:hAnsi="Times New Roman" w:cs="Times New Roman"/>
              </w:rPr>
              <w:t xml:space="preserve"> Heynh.,         </w:t>
            </w:r>
            <w:r w:rsidRPr="00303E89">
              <w:rPr>
                <w:rFonts w:ascii="Times New Roman" w:eastAsia="Calibri" w:hAnsi="Times New Roman" w:cs="Times New Roman"/>
                <w:i/>
              </w:rPr>
              <w:t>Coffea sundana</w:t>
            </w:r>
            <w:r w:rsidRPr="00303E89">
              <w:rPr>
                <w:rFonts w:ascii="Times New Roman" w:eastAsia="Calibri" w:hAnsi="Times New Roman" w:cs="Times New Roman"/>
              </w:rPr>
              <w:t xml:space="preserve"> Miq.]</w:t>
            </w:r>
          </w:p>
        </w:tc>
        <w:tc>
          <w:tcPr>
            <w:tcW w:w="2008" w:type="dxa"/>
            <w:vAlign w:val="center"/>
            <w:hideMark/>
          </w:tcPr>
          <w:p w14:paraId="66746E0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Kahve ağacı, Kahve</w:t>
            </w:r>
          </w:p>
          <w:p w14:paraId="1BAE340D" w14:textId="77777777" w:rsidR="00303E89" w:rsidRPr="00303E89" w:rsidRDefault="00303E89" w:rsidP="00303E89">
            <w:pPr>
              <w:spacing w:after="0" w:line="240" w:lineRule="auto"/>
              <w:rPr>
                <w:rFonts w:ascii="Times New Roman" w:eastAsia="Calibri" w:hAnsi="Times New Roman" w:cs="Times New Roman"/>
              </w:rPr>
            </w:pPr>
          </w:p>
          <w:p w14:paraId="050F95F7"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hideMark/>
          </w:tcPr>
          <w:p w14:paraId="41F8E3E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p w14:paraId="044BA6C1" w14:textId="77777777" w:rsidR="00303E89" w:rsidRPr="00303E89" w:rsidRDefault="00303E89" w:rsidP="00303E89">
            <w:pPr>
              <w:spacing w:after="0" w:line="240" w:lineRule="auto"/>
              <w:rPr>
                <w:rFonts w:ascii="Times New Roman" w:eastAsia="Calibri" w:hAnsi="Times New Roman" w:cs="Times New Roman"/>
              </w:rPr>
            </w:pPr>
          </w:p>
        </w:tc>
      </w:tr>
      <w:tr w:rsidR="00303E89" w:rsidRPr="00303E89" w14:paraId="50007E38" w14:textId="77777777" w:rsidTr="001423C1">
        <w:trPr>
          <w:trHeight w:val="869"/>
        </w:trPr>
        <w:tc>
          <w:tcPr>
            <w:tcW w:w="562" w:type="dxa"/>
            <w:vAlign w:val="center"/>
          </w:tcPr>
          <w:p w14:paraId="3B22BC4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3E9D6288"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Coffea canephora Pierre ex A.Froehner                               [Coffea robusta L.Linden)]  </w:t>
            </w:r>
          </w:p>
        </w:tc>
        <w:tc>
          <w:tcPr>
            <w:tcW w:w="2008" w:type="dxa"/>
            <w:vAlign w:val="center"/>
            <w:hideMark/>
          </w:tcPr>
          <w:p w14:paraId="36D9CF7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Kahve ağacı, Kahve</w:t>
            </w:r>
          </w:p>
        </w:tc>
        <w:tc>
          <w:tcPr>
            <w:tcW w:w="2836" w:type="dxa"/>
            <w:vAlign w:val="center"/>
            <w:hideMark/>
          </w:tcPr>
          <w:p w14:paraId="5CF94D8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p w14:paraId="631FA4C1" w14:textId="77777777" w:rsidR="00303E89" w:rsidRPr="00303E89" w:rsidRDefault="00303E89" w:rsidP="00303E89">
            <w:pPr>
              <w:spacing w:after="0" w:line="240" w:lineRule="auto"/>
              <w:rPr>
                <w:rFonts w:ascii="Times New Roman" w:eastAsia="Calibri" w:hAnsi="Times New Roman" w:cs="Times New Roman"/>
              </w:rPr>
            </w:pPr>
          </w:p>
        </w:tc>
      </w:tr>
      <w:tr w:rsidR="00303E89" w:rsidRPr="00303E89" w14:paraId="23F43BB4" w14:textId="77777777" w:rsidTr="001423C1">
        <w:trPr>
          <w:trHeight w:val="411"/>
        </w:trPr>
        <w:tc>
          <w:tcPr>
            <w:tcW w:w="562" w:type="dxa"/>
            <w:vAlign w:val="center"/>
          </w:tcPr>
          <w:p w14:paraId="3DF6F8B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46B08488"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Coffea liberica </w:t>
            </w:r>
            <w:r w:rsidRPr="00303E89">
              <w:rPr>
                <w:rFonts w:ascii="Times New Roman" w:eastAsia="Calibri" w:hAnsi="Times New Roman" w:cs="Times New Roman"/>
                <w:iCs/>
              </w:rPr>
              <w:t>Hiem</w:t>
            </w:r>
            <w:r w:rsidRPr="00303E89">
              <w:rPr>
                <w:rFonts w:ascii="Times New Roman" w:eastAsia="Calibri" w:hAnsi="Times New Roman" w:cs="Times New Roman"/>
                <w:i/>
                <w:iCs/>
              </w:rPr>
              <w:t xml:space="preserve"> </w:t>
            </w:r>
          </w:p>
        </w:tc>
        <w:tc>
          <w:tcPr>
            <w:tcW w:w="2008" w:type="dxa"/>
            <w:vAlign w:val="center"/>
            <w:hideMark/>
          </w:tcPr>
          <w:p w14:paraId="7CD93F80"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Kahve ağacı, Kahve</w:t>
            </w:r>
          </w:p>
        </w:tc>
        <w:tc>
          <w:tcPr>
            <w:tcW w:w="2836" w:type="dxa"/>
            <w:vAlign w:val="center"/>
            <w:hideMark/>
          </w:tcPr>
          <w:p w14:paraId="3566197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p w14:paraId="28ECEAB0" w14:textId="77777777" w:rsidR="00303E89" w:rsidRPr="00303E89" w:rsidRDefault="00303E89" w:rsidP="00303E89">
            <w:pPr>
              <w:spacing w:after="0" w:line="240" w:lineRule="auto"/>
              <w:rPr>
                <w:rFonts w:ascii="Times New Roman" w:eastAsia="Calibri" w:hAnsi="Times New Roman" w:cs="Times New Roman"/>
              </w:rPr>
            </w:pPr>
          </w:p>
        </w:tc>
      </w:tr>
      <w:tr w:rsidR="00303E89" w:rsidRPr="00303E89" w14:paraId="34D61849" w14:textId="77777777" w:rsidTr="001423C1">
        <w:trPr>
          <w:trHeight w:val="320"/>
        </w:trPr>
        <w:tc>
          <w:tcPr>
            <w:tcW w:w="562" w:type="dxa"/>
            <w:vMerge w:val="restart"/>
            <w:vAlign w:val="center"/>
          </w:tcPr>
          <w:p w14:paraId="6BA3331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6EEBFD3A"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Calibri" w:hAnsi="Times New Roman" w:cs="Times New Roman"/>
                <w:i/>
                <w:shd w:val="clear" w:color="auto" w:fill="FFFFFF"/>
              </w:rPr>
              <w:t xml:space="preserve">Colocasia esculenta </w:t>
            </w:r>
            <w:r w:rsidRPr="00303E89">
              <w:rPr>
                <w:rFonts w:ascii="Times New Roman" w:eastAsia="Calibri" w:hAnsi="Times New Roman" w:cs="Times New Roman"/>
                <w:shd w:val="clear" w:color="auto" w:fill="FFFFFF"/>
              </w:rPr>
              <w:t xml:space="preserve">(L.) Schott </w:t>
            </w:r>
          </w:p>
        </w:tc>
        <w:tc>
          <w:tcPr>
            <w:tcW w:w="2008" w:type="dxa"/>
            <w:vMerge w:val="restart"/>
            <w:vAlign w:val="center"/>
          </w:tcPr>
          <w:p w14:paraId="6E5E8E4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Göleviz, Taro, Kolokas</w:t>
            </w:r>
          </w:p>
        </w:tc>
        <w:tc>
          <w:tcPr>
            <w:tcW w:w="2836" w:type="dxa"/>
            <w:vAlign w:val="center"/>
          </w:tcPr>
          <w:p w14:paraId="3C8555DE"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Yumru</w:t>
            </w:r>
          </w:p>
          <w:p w14:paraId="623C0D46" w14:textId="77777777" w:rsidR="00303E89" w:rsidRPr="00303E89" w:rsidRDefault="00303E89" w:rsidP="00303E89">
            <w:pPr>
              <w:spacing w:after="0" w:line="240" w:lineRule="auto"/>
              <w:rPr>
                <w:rFonts w:ascii="Times New Roman" w:eastAsia="Times New Roman" w:hAnsi="Times New Roman" w:cs="Times New Roman"/>
                <w:iCs/>
                <w:lang w:eastAsia="tr-TR"/>
              </w:rPr>
            </w:pPr>
          </w:p>
        </w:tc>
      </w:tr>
      <w:tr w:rsidR="00303E89" w:rsidRPr="00303E89" w14:paraId="522287BE" w14:textId="77777777" w:rsidTr="001423C1">
        <w:trPr>
          <w:trHeight w:val="319"/>
        </w:trPr>
        <w:tc>
          <w:tcPr>
            <w:tcW w:w="562" w:type="dxa"/>
            <w:vMerge/>
            <w:vAlign w:val="center"/>
          </w:tcPr>
          <w:p w14:paraId="146E8AE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6FD38659" w14:textId="77777777" w:rsidR="00303E89" w:rsidRPr="00303E89" w:rsidRDefault="00303E89" w:rsidP="00303E89">
            <w:pPr>
              <w:spacing w:after="0" w:line="240" w:lineRule="auto"/>
              <w:rPr>
                <w:rFonts w:ascii="Times New Roman" w:eastAsia="Calibri" w:hAnsi="Times New Roman" w:cs="Times New Roman"/>
                <w:i/>
                <w:shd w:val="clear" w:color="auto" w:fill="FFFFFF"/>
              </w:rPr>
            </w:pPr>
          </w:p>
        </w:tc>
        <w:tc>
          <w:tcPr>
            <w:tcW w:w="2008" w:type="dxa"/>
            <w:vMerge/>
            <w:vAlign w:val="center"/>
          </w:tcPr>
          <w:p w14:paraId="20D5FAA5"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4BFD5E96"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Yaprak</w:t>
            </w:r>
          </w:p>
        </w:tc>
      </w:tr>
      <w:tr w:rsidR="00303E89" w:rsidRPr="00303E89" w14:paraId="5A872E65" w14:textId="77777777" w:rsidTr="001423C1">
        <w:trPr>
          <w:trHeight w:val="633"/>
        </w:trPr>
        <w:tc>
          <w:tcPr>
            <w:tcW w:w="562" w:type="dxa"/>
            <w:vMerge w:val="restart"/>
            <w:vAlign w:val="center"/>
          </w:tcPr>
          <w:p w14:paraId="11BE696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50DE650A" w14:textId="77777777" w:rsidR="00303E89" w:rsidRPr="00303E89" w:rsidRDefault="00303E89" w:rsidP="00303E89">
            <w:pPr>
              <w:spacing w:after="0" w:line="240" w:lineRule="auto"/>
              <w:rPr>
                <w:rFonts w:ascii="Times New Roman" w:eastAsia="Calibri" w:hAnsi="Times New Roman" w:cs="Times New Roman"/>
                <w:iCs/>
              </w:rPr>
            </w:pPr>
            <w:r w:rsidRPr="00303E89">
              <w:rPr>
                <w:rFonts w:ascii="Times New Roman" w:eastAsia="Calibri" w:hAnsi="Times New Roman" w:cs="Times New Roman"/>
                <w:i/>
                <w:iCs/>
              </w:rPr>
              <w:t xml:space="preserve">Coriandrum sativum </w:t>
            </w:r>
            <w:r w:rsidRPr="00303E89">
              <w:rPr>
                <w:rFonts w:ascii="Times New Roman" w:eastAsia="Calibri" w:hAnsi="Times New Roman" w:cs="Times New Roman"/>
                <w:iCs/>
              </w:rPr>
              <w:t>L.</w:t>
            </w:r>
          </w:p>
          <w:p w14:paraId="7ED71B8D"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rPr>
              <w:t>[</w:t>
            </w:r>
            <w:r w:rsidRPr="00303E89">
              <w:rPr>
                <w:rFonts w:ascii="Times New Roman" w:eastAsia="Calibri" w:hAnsi="Times New Roman" w:cs="Times New Roman"/>
                <w:i/>
                <w:iCs/>
              </w:rPr>
              <w:t>Selinum coriandrum</w:t>
            </w:r>
            <w:r w:rsidRPr="00303E89">
              <w:rPr>
                <w:rFonts w:ascii="Times New Roman" w:eastAsia="Calibri" w:hAnsi="Times New Roman" w:cs="Times New Roman"/>
              </w:rPr>
              <w:t> Krause</w:t>
            </w:r>
            <w:r w:rsidRPr="00303E89">
              <w:rPr>
                <w:rFonts w:ascii="Times New Roman" w:eastAsia="Calibri" w:hAnsi="Times New Roman" w:cs="Times New Roman"/>
                <w:i/>
              </w:rPr>
              <w:t>]</w:t>
            </w:r>
          </w:p>
        </w:tc>
        <w:tc>
          <w:tcPr>
            <w:tcW w:w="2008" w:type="dxa"/>
            <w:vMerge w:val="restart"/>
            <w:vAlign w:val="center"/>
          </w:tcPr>
          <w:p w14:paraId="1D48F82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Kişniş </w:t>
            </w:r>
          </w:p>
        </w:tc>
        <w:tc>
          <w:tcPr>
            <w:tcW w:w="2836" w:type="dxa"/>
            <w:vAlign w:val="center"/>
          </w:tcPr>
          <w:p w14:paraId="13646A1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p w14:paraId="0E4725F0"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102AC000" w14:textId="77777777" w:rsidTr="001423C1">
        <w:trPr>
          <w:trHeight w:val="632"/>
        </w:trPr>
        <w:tc>
          <w:tcPr>
            <w:tcW w:w="562" w:type="dxa"/>
            <w:vMerge/>
            <w:vAlign w:val="center"/>
          </w:tcPr>
          <w:p w14:paraId="0F0BBA1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4FEF3004"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2611E89D"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18159CB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p>
        </w:tc>
      </w:tr>
      <w:tr w:rsidR="00303E89" w:rsidRPr="00303E89" w14:paraId="7864ED18" w14:textId="77777777" w:rsidTr="001423C1">
        <w:trPr>
          <w:trHeight w:val="454"/>
        </w:trPr>
        <w:tc>
          <w:tcPr>
            <w:tcW w:w="562" w:type="dxa"/>
            <w:vAlign w:val="center"/>
          </w:tcPr>
          <w:p w14:paraId="53148276"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54DDC720"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Cornus mas</w:t>
            </w:r>
            <w:r w:rsidRPr="00303E89">
              <w:rPr>
                <w:rFonts w:ascii="Times New Roman" w:eastAsia="Times New Roman" w:hAnsi="Times New Roman" w:cs="Times New Roman"/>
                <w:iCs/>
                <w:lang w:eastAsia="tr-TR"/>
              </w:rPr>
              <w:t xml:space="preserve"> L.  </w:t>
            </w:r>
          </w:p>
        </w:tc>
        <w:tc>
          <w:tcPr>
            <w:tcW w:w="2008" w:type="dxa"/>
            <w:vAlign w:val="center"/>
          </w:tcPr>
          <w:p w14:paraId="5B2D03CB"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 xml:space="preserve">Kızılcık  </w:t>
            </w:r>
          </w:p>
        </w:tc>
        <w:tc>
          <w:tcPr>
            <w:tcW w:w="2836" w:type="dxa"/>
            <w:vAlign w:val="center"/>
          </w:tcPr>
          <w:p w14:paraId="68F7758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Times New Roman" w:hAnsi="Times New Roman" w:cs="Times New Roman"/>
                <w:lang w:eastAsia="tr-TR"/>
              </w:rPr>
              <w:t xml:space="preserve">Meyve </w:t>
            </w:r>
          </w:p>
        </w:tc>
      </w:tr>
      <w:tr w:rsidR="00303E89" w:rsidRPr="00303E89" w14:paraId="4D72ADD7" w14:textId="77777777" w:rsidTr="001423C1">
        <w:trPr>
          <w:trHeight w:val="739"/>
        </w:trPr>
        <w:tc>
          <w:tcPr>
            <w:tcW w:w="562" w:type="dxa"/>
            <w:vMerge w:val="restart"/>
            <w:vAlign w:val="center"/>
          </w:tcPr>
          <w:p w14:paraId="52E8BA3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453D8E33" w14:textId="77777777" w:rsidR="00303E89" w:rsidRPr="00303E89" w:rsidRDefault="00303E89" w:rsidP="00303E89">
            <w:pPr>
              <w:spacing w:after="0" w:line="240" w:lineRule="auto"/>
              <w:rPr>
                <w:rFonts w:ascii="Times New Roman" w:eastAsia="Calibri" w:hAnsi="Times New Roman" w:cs="Times New Roman"/>
                <w:iCs/>
              </w:rPr>
            </w:pPr>
            <w:r w:rsidRPr="00303E89">
              <w:rPr>
                <w:rFonts w:ascii="Times New Roman" w:eastAsia="Calibri" w:hAnsi="Times New Roman" w:cs="Times New Roman"/>
                <w:i/>
                <w:iCs/>
              </w:rPr>
              <w:t xml:space="preserve">Corylus avellana </w:t>
            </w:r>
            <w:r w:rsidRPr="00303E89">
              <w:rPr>
                <w:rFonts w:ascii="Times New Roman" w:eastAsia="Calibri" w:hAnsi="Times New Roman" w:cs="Times New Roman"/>
                <w:iCs/>
              </w:rPr>
              <w:t>L.,</w:t>
            </w:r>
          </w:p>
          <w:p w14:paraId="658524C6" w14:textId="77777777" w:rsidR="00303E89" w:rsidRPr="00303E89" w:rsidRDefault="00303E89" w:rsidP="00303E89">
            <w:pPr>
              <w:shd w:val="clear" w:color="auto" w:fill="FFFFFF"/>
              <w:spacing w:after="0" w:line="240" w:lineRule="auto"/>
              <w:outlineLvl w:val="2"/>
              <w:rPr>
                <w:rFonts w:ascii="Times New Roman" w:eastAsia="Times New Roman" w:hAnsi="Times New Roman" w:cs="Times New Roman"/>
                <w:b/>
                <w:bCs/>
                <w:i/>
                <w:iCs/>
                <w:color w:val="FF0000"/>
                <w:sz w:val="27"/>
                <w:szCs w:val="27"/>
                <w:lang w:eastAsia="tr-TR"/>
              </w:rPr>
            </w:pPr>
            <w:hyperlink r:id="rId14" w:history="1">
              <w:r w:rsidRPr="00303E89">
                <w:rPr>
                  <w:rFonts w:ascii="Times New Roman" w:eastAsia="Times New Roman" w:hAnsi="Times New Roman" w:cs="Times New Roman"/>
                  <w:i/>
                  <w:u w:val="single"/>
                  <w:lang w:eastAsia="tr-TR"/>
                </w:rPr>
                <w:t>Corylus colurna</w:t>
              </w:r>
            </w:hyperlink>
            <w:r w:rsidRPr="00303E89">
              <w:rPr>
                <w:rFonts w:ascii="Times New Roman" w:eastAsia="Times New Roman" w:hAnsi="Times New Roman" w:cs="Times New Roman"/>
                <w:lang w:eastAsia="tr-TR"/>
              </w:rPr>
              <w:t xml:space="preserve"> L.</w:t>
            </w:r>
            <w:r w:rsidRPr="00303E89">
              <w:rPr>
                <w:rFonts w:ascii="Times New Roman" w:eastAsia="Times New Roman" w:hAnsi="Times New Roman" w:cs="Times New Roman"/>
                <w:color w:val="FF0000"/>
                <w:lang w:eastAsia="tr-TR"/>
              </w:rPr>
              <w:t xml:space="preserve"> </w:t>
            </w:r>
          </w:p>
        </w:tc>
        <w:tc>
          <w:tcPr>
            <w:tcW w:w="2008" w:type="dxa"/>
            <w:vMerge w:val="restart"/>
            <w:vAlign w:val="center"/>
          </w:tcPr>
          <w:p w14:paraId="3FE0AF80"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Fındık</w:t>
            </w:r>
          </w:p>
        </w:tc>
        <w:tc>
          <w:tcPr>
            <w:tcW w:w="2836" w:type="dxa"/>
            <w:vAlign w:val="center"/>
          </w:tcPr>
          <w:p w14:paraId="29B986BC"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tc>
      </w:tr>
      <w:tr w:rsidR="00303E89" w:rsidRPr="00303E89" w14:paraId="5E127957" w14:textId="77777777" w:rsidTr="001423C1">
        <w:trPr>
          <w:trHeight w:val="739"/>
        </w:trPr>
        <w:tc>
          <w:tcPr>
            <w:tcW w:w="562" w:type="dxa"/>
            <w:vMerge/>
            <w:vAlign w:val="center"/>
          </w:tcPr>
          <w:p w14:paraId="4383FF4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39E4148A"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7DF4C73F"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328CC94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Meyveden elde edilen sabit yağ</w:t>
            </w:r>
          </w:p>
        </w:tc>
      </w:tr>
      <w:tr w:rsidR="00303E89" w:rsidRPr="00303E89" w14:paraId="2F32DFF9" w14:textId="77777777" w:rsidTr="001423C1">
        <w:trPr>
          <w:trHeight w:val="501"/>
        </w:trPr>
        <w:tc>
          <w:tcPr>
            <w:tcW w:w="562" w:type="dxa"/>
            <w:vAlign w:val="center"/>
          </w:tcPr>
          <w:p w14:paraId="05C5E29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3916DA1" w14:textId="77777777" w:rsidR="00303E89" w:rsidRPr="00303E89" w:rsidRDefault="00303E89" w:rsidP="00303E89">
            <w:pPr>
              <w:tabs>
                <w:tab w:val="left" w:pos="1635"/>
              </w:tabs>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Crataegus mexicana</w:t>
            </w:r>
          </w:p>
          <w:p w14:paraId="4D277F9F" w14:textId="77777777" w:rsidR="00303E89" w:rsidRPr="00303E89" w:rsidRDefault="00303E89" w:rsidP="00303E89">
            <w:pPr>
              <w:tabs>
                <w:tab w:val="left" w:pos="1635"/>
              </w:tabs>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Crataegus monogyna, </w:t>
            </w:r>
          </w:p>
          <w:p w14:paraId="7F57D132" w14:textId="77777777" w:rsidR="00303E89" w:rsidRPr="00303E89" w:rsidRDefault="00303E89" w:rsidP="00303E89">
            <w:pPr>
              <w:tabs>
                <w:tab w:val="left" w:pos="1635"/>
              </w:tabs>
              <w:spacing w:after="0" w:line="240" w:lineRule="auto"/>
              <w:rPr>
                <w:rFonts w:ascii="Times New Roman" w:eastAsia="Calibri" w:hAnsi="Times New Roman" w:cs="Times New Roman"/>
                <w:i/>
                <w:iCs/>
              </w:rPr>
            </w:pPr>
            <w:r w:rsidRPr="00303E89">
              <w:rPr>
                <w:rFonts w:ascii="Times New Roman" w:eastAsia="Calibri" w:hAnsi="Times New Roman" w:cs="Times New Roman"/>
                <w:i/>
                <w:iCs/>
              </w:rPr>
              <w:lastRenderedPageBreak/>
              <w:t xml:space="preserve">Crataegus laevigata </w:t>
            </w:r>
            <w:r w:rsidRPr="00303E89">
              <w:rPr>
                <w:rFonts w:ascii="Times New Roman" w:eastAsia="Calibri" w:hAnsi="Times New Roman" w:cs="Times New Roman"/>
                <w:iCs/>
              </w:rPr>
              <w:t>[</w:t>
            </w:r>
            <w:r w:rsidRPr="00303E89">
              <w:rPr>
                <w:rFonts w:ascii="Times New Roman" w:eastAsia="Calibri" w:hAnsi="Times New Roman" w:cs="Times New Roman"/>
                <w:i/>
                <w:iCs/>
              </w:rPr>
              <w:t>Crataegus oxyacantha</w:t>
            </w:r>
            <w:r w:rsidRPr="00303E89">
              <w:rPr>
                <w:rFonts w:ascii="Times New Roman" w:eastAsia="Calibri" w:hAnsi="Times New Roman" w:cs="Times New Roman"/>
                <w:iCs/>
              </w:rPr>
              <w:t>]</w:t>
            </w:r>
          </w:p>
        </w:tc>
        <w:tc>
          <w:tcPr>
            <w:tcW w:w="2008" w:type="dxa"/>
            <w:vAlign w:val="center"/>
          </w:tcPr>
          <w:p w14:paraId="6701749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lastRenderedPageBreak/>
              <w:t>Alıç</w:t>
            </w:r>
          </w:p>
        </w:tc>
        <w:tc>
          <w:tcPr>
            <w:tcW w:w="2836" w:type="dxa"/>
            <w:vAlign w:val="center"/>
          </w:tcPr>
          <w:p w14:paraId="3DE25710"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00E473EB" w14:textId="77777777" w:rsidTr="001423C1">
        <w:trPr>
          <w:trHeight w:val="552"/>
        </w:trPr>
        <w:tc>
          <w:tcPr>
            <w:tcW w:w="562" w:type="dxa"/>
            <w:vAlign w:val="center"/>
          </w:tcPr>
          <w:p w14:paraId="4DC7212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B4FE33B"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i/>
                <w:lang w:eastAsia="tr-TR"/>
              </w:rPr>
              <w:t>Crocus sativus</w:t>
            </w:r>
            <w:r w:rsidRPr="00303E89">
              <w:rPr>
                <w:rFonts w:ascii="Times New Roman" w:eastAsia="Times New Roman" w:hAnsi="Times New Roman" w:cs="Times New Roman"/>
                <w:bCs/>
                <w:lang w:eastAsia="tr-TR"/>
              </w:rPr>
              <w:t xml:space="preserve"> L.</w:t>
            </w:r>
          </w:p>
        </w:tc>
        <w:tc>
          <w:tcPr>
            <w:tcW w:w="2008" w:type="dxa"/>
            <w:vAlign w:val="center"/>
          </w:tcPr>
          <w:p w14:paraId="72CD3741"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 xml:space="preserve">Safran </w:t>
            </w:r>
          </w:p>
        </w:tc>
        <w:tc>
          <w:tcPr>
            <w:tcW w:w="2836" w:type="dxa"/>
            <w:vAlign w:val="center"/>
          </w:tcPr>
          <w:p w14:paraId="45CDBD50"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Stigma</w:t>
            </w:r>
          </w:p>
        </w:tc>
      </w:tr>
      <w:tr w:rsidR="00303E89" w:rsidRPr="00303E89" w14:paraId="7CB60C1C" w14:textId="77777777" w:rsidTr="001423C1">
        <w:trPr>
          <w:trHeight w:val="701"/>
        </w:trPr>
        <w:tc>
          <w:tcPr>
            <w:tcW w:w="562" w:type="dxa"/>
            <w:vAlign w:val="center"/>
          </w:tcPr>
          <w:p w14:paraId="573FA74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00155B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i/>
              </w:rPr>
              <w:t xml:space="preserve">Cucumis anguria </w:t>
            </w:r>
            <w:r w:rsidRPr="00303E89">
              <w:rPr>
                <w:rFonts w:ascii="Times New Roman" w:eastAsia="Calibri" w:hAnsi="Times New Roman" w:cs="Times New Roman"/>
              </w:rPr>
              <w:t>L.</w:t>
            </w:r>
          </w:p>
          <w:p w14:paraId="0E431E23" w14:textId="77777777" w:rsidR="00303E89" w:rsidRPr="00303E89" w:rsidRDefault="00303E89" w:rsidP="00303E89">
            <w:pPr>
              <w:spacing w:after="0" w:line="240" w:lineRule="auto"/>
              <w:rPr>
                <w:rFonts w:ascii="Times New Roman" w:eastAsia="Times New Roman" w:hAnsi="Times New Roman" w:cs="Times New Roman"/>
                <w:i/>
                <w:iCs/>
                <w:lang w:eastAsia="tr-TR"/>
              </w:rPr>
            </w:pPr>
            <w:r w:rsidRPr="00303E89">
              <w:rPr>
                <w:rFonts w:ascii="Times New Roman" w:eastAsia="Calibri" w:hAnsi="Times New Roman" w:cs="Times New Roman"/>
              </w:rPr>
              <w:t>[</w:t>
            </w:r>
            <w:r w:rsidRPr="00303E89">
              <w:rPr>
                <w:rFonts w:ascii="Times New Roman" w:eastAsia="Calibri" w:hAnsi="Times New Roman" w:cs="Times New Roman"/>
                <w:i/>
              </w:rPr>
              <w:t xml:space="preserve">Cucumis flexuosus </w:t>
            </w:r>
            <w:r w:rsidRPr="00303E89">
              <w:rPr>
                <w:rFonts w:ascii="Times New Roman" w:eastAsia="Calibri" w:hAnsi="Times New Roman" w:cs="Times New Roman"/>
              </w:rPr>
              <w:t xml:space="preserve">L.] </w:t>
            </w:r>
          </w:p>
        </w:tc>
        <w:tc>
          <w:tcPr>
            <w:tcW w:w="2008" w:type="dxa"/>
            <w:vAlign w:val="center"/>
          </w:tcPr>
          <w:p w14:paraId="3FE7DC76"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Acur</w:t>
            </w:r>
          </w:p>
        </w:tc>
        <w:tc>
          <w:tcPr>
            <w:tcW w:w="2836" w:type="dxa"/>
            <w:vAlign w:val="center"/>
          </w:tcPr>
          <w:p w14:paraId="3D017A1A"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Meyve</w:t>
            </w:r>
          </w:p>
        </w:tc>
      </w:tr>
      <w:tr w:rsidR="00303E89" w:rsidRPr="00303E89" w14:paraId="4BE8655D" w14:textId="77777777" w:rsidTr="001423C1">
        <w:trPr>
          <w:trHeight w:val="697"/>
        </w:trPr>
        <w:tc>
          <w:tcPr>
            <w:tcW w:w="562" w:type="dxa"/>
            <w:vAlign w:val="center"/>
          </w:tcPr>
          <w:p w14:paraId="6EFB981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50779CF" w14:textId="77777777" w:rsidR="00303E89" w:rsidRPr="00303E89" w:rsidRDefault="00303E89" w:rsidP="00303E89">
            <w:pPr>
              <w:spacing w:after="0" w:line="240" w:lineRule="auto"/>
              <w:rPr>
                <w:rFonts w:ascii="Times New Roman" w:eastAsia="Calibri" w:hAnsi="Times New Roman" w:cs="Times New Roman"/>
                <w:iCs/>
              </w:rPr>
            </w:pPr>
            <w:r w:rsidRPr="00303E89">
              <w:rPr>
                <w:rFonts w:ascii="Times New Roman" w:eastAsia="Calibri" w:hAnsi="Times New Roman" w:cs="Times New Roman"/>
                <w:i/>
                <w:iCs/>
              </w:rPr>
              <w:t xml:space="preserve">Cucumis melo </w:t>
            </w:r>
            <w:r w:rsidRPr="00303E89">
              <w:rPr>
                <w:rFonts w:ascii="Times New Roman" w:eastAsia="Calibri" w:hAnsi="Times New Roman" w:cs="Times New Roman"/>
                <w:iCs/>
              </w:rPr>
              <w:t>L.</w:t>
            </w:r>
          </w:p>
          <w:p w14:paraId="4AD8DBFB"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rPr>
              <w:t>[</w:t>
            </w:r>
            <w:r w:rsidRPr="00303E89">
              <w:rPr>
                <w:rFonts w:ascii="Times New Roman" w:eastAsia="Calibri" w:hAnsi="Times New Roman" w:cs="Times New Roman"/>
                <w:i/>
              </w:rPr>
              <w:t xml:space="preserve">Cucumis acidus </w:t>
            </w:r>
            <w:r w:rsidRPr="00303E89">
              <w:rPr>
                <w:rFonts w:ascii="Times New Roman" w:eastAsia="Calibri" w:hAnsi="Times New Roman" w:cs="Times New Roman"/>
              </w:rPr>
              <w:t>Jacq.]</w:t>
            </w:r>
          </w:p>
        </w:tc>
        <w:tc>
          <w:tcPr>
            <w:tcW w:w="2008" w:type="dxa"/>
            <w:vAlign w:val="center"/>
          </w:tcPr>
          <w:p w14:paraId="7C7C079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Kavun</w:t>
            </w:r>
          </w:p>
        </w:tc>
        <w:tc>
          <w:tcPr>
            <w:tcW w:w="2836" w:type="dxa"/>
            <w:vAlign w:val="center"/>
          </w:tcPr>
          <w:p w14:paraId="3D3C432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29E9381C" w14:textId="77777777" w:rsidTr="001423C1">
        <w:trPr>
          <w:trHeight w:val="551"/>
        </w:trPr>
        <w:tc>
          <w:tcPr>
            <w:tcW w:w="562" w:type="dxa"/>
            <w:vAlign w:val="center"/>
          </w:tcPr>
          <w:p w14:paraId="2D857DD9"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539B83C" w14:textId="77777777" w:rsidR="00303E89" w:rsidRPr="00303E89" w:rsidRDefault="00303E89" w:rsidP="00303E89">
            <w:pPr>
              <w:spacing w:after="0" w:line="240" w:lineRule="auto"/>
              <w:rPr>
                <w:rFonts w:ascii="Times New Roman" w:eastAsia="Times New Roman" w:hAnsi="Times New Roman" w:cs="Times New Roman"/>
                <w:i/>
                <w:iCs/>
                <w:lang w:eastAsia="tr-TR"/>
              </w:rPr>
            </w:pPr>
            <w:r w:rsidRPr="00303E89">
              <w:rPr>
                <w:rFonts w:ascii="Times New Roman" w:eastAsia="Times New Roman" w:hAnsi="Times New Roman" w:cs="Times New Roman"/>
                <w:i/>
                <w:iCs/>
                <w:lang w:eastAsia="tr-TR"/>
              </w:rPr>
              <w:t xml:space="preserve">Cucumis sativus </w:t>
            </w:r>
            <w:r w:rsidRPr="00303E89">
              <w:rPr>
                <w:rFonts w:ascii="Times New Roman" w:eastAsia="Times New Roman" w:hAnsi="Times New Roman" w:cs="Times New Roman"/>
                <w:iCs/>
                <w:lang w:eastAsia="tr-TR"/>
              </w:rPr>
              <w:t>L.</w:t>
            </w:r>
          </w:p>
        </w:tc>
        <w:tc>
          <w:tcPr>
            <w:tcW w:w="2008" w:type="dxa"/>
            <w:vAlign w:val="center"/>
          </w:tcPr>
          <w:p w14:paraId="425DBDCC"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Hıyar, Salatalık</w:t>
            </w:r>
          </w:p>
          <w:p w14:paraId="21471972"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Kornişon</w:t>
            </w:r>
          </w:p>
        </w:tc>
        <w:tc>
          <w:tcPr>
            <w:tcW w:w="2836" w:type="dxa"/>
            <w:vAlign w:val="center"/>
          </w:tcPr>
          <w:p w14:paraId="3FA7F831"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Meyve</w:t>
            </w:r>
          </w:p>
        </w:tc>
      </w:tr>
      <w:tr w:rsidR="00303E89" w:rsidRPr="00303E89" w14:paraId="6EAED39D" w14:textId="77777777" w:rsidTr="001423C1">
        <w:trPr>
          <w:trHeight w:val="526"/>
        </w:trPr>
        <w:tc>
          <w:tcPr>
            <w:tcW w:w="562" w:type="dxa"/>
            <w:vMerge w:val="restart"/>
            <w:vAlign w:val="center"/>
          </w:tcPr>
          <w:p w14:paraId="731A4882"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525CA839"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Cucurbita moschata </w:t>
            </w:r>
            <w:r w:rsidRPr="00303E89">
              <w:rPr>
                <w:rFonts w:ascii="Times New Roman" w:eastAsia="Calibri" w:hAnsi="Times New Roman" w:cs="Times New Roman"/>
                <w:iCs/>
              </w:rPr>
              <w:t>Duchesne [</w:t>
            </w:r>
            <w:r w:rsidRPr="00303E89">
              <w:rPr>
                <w:rFonts w:ascii="Times New Roman" w:eastAsia="Calibri" w:hAnsi="Times New Roman" w:cs="Times New Roman"/>
                <w:i/>
                <w:iCs/>
              </w:rPr>
              <w:t xml:space="preserve">Cucumis hippopera Ser.,         Pepo moschata </w:t>
            </w:r>
            <w:r w:rsidRPr="00303E89">
              <w:rPr>
                <w:rFonts w:ascii="Times New Roman" w:eastAsia="Calibri" w:hAnsi="Times New Roman" w:cs="Times New Roman"/>
                <w:iCs/>
              </w:rPr>
              <w:t>(Duckesne) Britton]</w:t>
            </w:r>
          </w:p>
        </w:tc>
        <w:tc>
          <w:tcPr>
            <w:tcW w:w="2008" w:type="dxa"/>
            <w:vMerge w:val="restart"/>
            <w:vAlign w:val="center"/>
            <w:hideMark/>
          </w:tcPr>
          <w:p w14:paraId="47AE7C6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Balkabağı</w:t>
            </w:r>
          </w:p>
        </w:tc>
        <w:tc>
          <w:tcPr>
            <w:tcW w:w="2836" w:type="dxa"/>
            <w:vAlign w:val="center"/>
            <w:hideMark/>
          </w:tcPr>
          <w:p w14:paraId="0BE86D1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69B97C96" w14:textId="77777777" w:rsidTr="001423C1">
        <w:trPr>
          <w:trHeight w:val="526"/>
        </w:trPr>
        <w:tc>
          <w:tcPr>
            <w:tcW w:w="562" w:type="dxa"/>
            <w:vMerge/>
            <w:vAlign w:val="center"/>
          </w:tcPr>
          <w:p w14:paraId="43F92552"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48199B39"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1964AAC8"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45F882A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2207258B" w14:textId="77777777" w:rsidTr="001423C1">
        <w:trPr>
          <w:trHeight w:val="600"/>
        </w:trPr>
        <w:tc>
          <w:tcPr>
            <w:tcW w:w="562" w:type="dxa"/>
            <w:vAlign w:val="center"/>
          </w:tcPr>
          <w:p w14:paraId="0BED759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FC5C9D3" w14:textId="77777777" w:rsidR="00303E89" w:rsidRPr="00303E89" w:rsidRDefault="00303E89" w:rsidP="00303E89">
            <w:pPr>
              <w:spacing w:after="0" w:line="240" w:lineRule="auto"/>
              <w:rPr>
                <w:rFonts w:ascii="Calibri" w:eastAsia="Calibri" w:hAnsi="Calibri" w:cs="Times New Roman"/>
              </w:rPr>
            </w:pPr>
            <w:r w:rsidRPr="00303E89">
              <w:rPr>
                <w:rFonts w:ascii="Times New Roman" w:eastAsia="Calibri" w:hAnsi="Times New Roman" w:cs="Times New Roman"/>
                <w:i/>
              </w:rPr>
              <w:t>Cucurbita maxima</w:t>
            </w:r>
            <w:r w:rsidRPr="00303E89">
              <w:rPr>
                <w:rFonts w:ascii="Times New Roman" w:eastAsia="Calibri" w:hAnsi="Times New Roman" w:cs="Times New Roman"/>
              </w:rPr>
              <w:t xml:space="preserve"> Duchesne</w:t>
            </w:r>
            <w:r w:rsidRPr="00303E89">
              <w:rPr>
                <w:rFonts w:ascii="Calibri" w:eastAsia="Calibri" w:hAnsi="Calibri" w:cs="Times New Roman"/>
              </w:rPr>
              <w:t xml:space="preserve"> </w:t>
            </w:r>
          </w:p>
          <w:p w14:paraId="51DC698F"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rPr>
              <w:t>[</w:t>
            </w:r>
            <w:r w:rsidRPr="00303E89">
              <w:rPr>
                <w:rFonts w:ascii="Times New Roman" w:eastAsia="Calibri" w:hAnsi="Times New Roman" w:cs="Times New Roman"/>
                <w:i/>
              </w:rPr>
              <w:t>Cucurbita forinae</w:t>
            </w:r>
            <w:r w:rsidRPr="00303E89">
              <w:rPr>
                <w:rFonts w:ascii="Times New Roman" w:eastAsia="Calibri" w:hAnsi="Times New Roman" w:cs="Times New Roman"/>
              </w:rPr>
              <w:t xml:space="preserve"> Mozz. Ex. Naudin]</w:t>
            </w:r>
          </w:p>
        </w:tc>
        <w:tc>
          <w:tcPr>
            <w:tcW w:w="2008" w:type="dxa"/>
            <w:vAlign w:val="center"/>
          </w:tcPr>
          <w:p w14:paraId="0FCA7ED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Kestane Kabağı</w:t>
            </w:r>
          </w:p>
        </w:tc>
        <w:tc>
          <w:tcPr>
            <w:tcW w:w="2836" w:type="dxa"/>
            <w:vAlign w:val="center"/>
          </w:tcPr>
          <w:p w14:paraId="667113E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p w14:paraId="1B14C92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p w14:paraId="0774AC6A" w14:textId="77777777" w:rsidR="00303E89" w:rsidRPr="00303E89" w:rsidRDefault="00303E89" w:rsidP="00303E89">
            <w:pPr>
              <w:spacing w:after="0" w:line="240" w:lineRule="auto"/>
              <w:rPr>
                <w:rFonts w:ascii="Times New Roman" w:eastAsia="Calibri" w:hAnsi="Times New Roman" w:cs="Times New Roman"/>
              </w:rPr>
            </w:pPr>
          </w:p>
        </w:tc>
      </w:tr>
      <w:tr w:rsidR="00303E89" w:rsidRPr="00303E89" w14:paraId="340CB802" w14:textId="77777777" w:rsidTr="001423C1">
        <w:trPr>
          <w:trHeight w:val="494"/>
        </w:trPr>
        <w:tc>
          <w:tcPr>
            <w:tcW w:w="562" w:type="dxa"/>
            <w:vMerge w:val="restart"/>
            <w:vAlign w:val="center"/>
          </w:tcPr>
          <w:p w14:paraId="0738007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0A76AD3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i/>
              </w:rPr>
              <w:t>Cucurbita pepo</w:t>
            </w:r>
            <w:r w:rsidRPr="00303E89">
              <w:rPr>
                <w:rFonts w:ascii="Times New Roman" w:eastAsia="Calibri" w:hAnsi="Times New Roman" w:cs="Times New Roman"/>
              </w:rPr>
              <w:t xml:space="preserve"> L.</w:t>
            </w:r>
          </w:p>
          <w:p w14:paraId="05DF3A73"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rPr>
              <w:t xml:space="preserve">[Cucumis pepo </w:t>
            </w:r>
            <w:r w:rsidRPr="00303E89">
              <w:rPr>
                <w:rFonts w:ascii="Times New Roman" w:eastAsia="Calibri" w:hAnsi="Times New Roman" w:cs="Times New Roman"/>
              </w:rPr>
              <w:t>(L.) Dumort.]</w:t>
            </w:r>
          </w:p>
        </w:tc>
        <w:tc>
          <w:tcPr>
            <w:tcW w:w="2008" w:type="dxa"/>
            <w:vMerge w:val="restart"/>
            <w:vAlign w:val="center"/>
          </w:tcPr>
          <w:p w14:paraId="5FD1F4B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Sakız kabağı </w:t>
            </w:r>
          </w:p>
        </w:tc>
        <w:tc>
          <w:tcPr>
            <w:tcW w:w="2836" w:type="dxa"/>
            <w:vAlign w:val="center"/>
          </w:tcPr>
          <w:p w14:paraId="14A6E1E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p w14:paraId="6134722B" w14:textId="77777777" w:rsidR="00303E89" w:rsidRPr="00303E89" w:rsidRDefault="00303E89" w:rsidP="00303E89">
            <w:pPr>
              <w:spacing w:after="0" w:line="240" w:lineRule="auto"/>
              <w:rPr>
                <w:rFonts w:ascii="Times New Roman" w:eastAsia="Calibri" w:hAnsi="Times New Roman" w:cs="Times New Roman"/>
                <w:color w:val="0070C0"/>
              </w:rPr>
            </w:pPr>
          </w:p>
        </w:tc>
      </w:tr>
      <w:tr w:rsidR="00303E89" w:rsidRPr="00303E89" w14:paraId="4C313DCF" w14:textId="77777777" w:rsidTr="001423C1">
        <w:trPr>
          <w:trHeight w:val="492"/>
        </w:trPr>
        <w:tc>
          <w:tcPr>
            <w:tcW w:w="562" w:type="dxa"/>
            <w:vMerge/>
            <w:vAlign w:val="center"/>
          </w:tcPr>
          <w:p w14:paraId="66FBFD2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6C2B34CD" w14:textId="77777777" w:rsidR="00303E89" w:rsidRPr="00303E89" w:rsidRDefault="00303E89" w:rsidP="00303E89">
            <w:pPr>
              <w:spacing w:after="0" w:line="240" w:lineRule="auto"/>
              <w:rPr>
                <w:rFonts w:ascii="Times New Roman" w:eastAsia="Calibri" w:hAnsi="Times New Roman" w:cs="Times New Roman"/>
                <w:i/>
              </w:rPr>
            </w:pPr>
          </w:p>
        </w:tc>
        <w:tc>
          <w:tcPr>
            <w:tcW w:w="2008" w:type="dxa"/>
            <w:vMerge/>
            <w:vAlign w:val="center"/>
          </w:tcPr>
          <w:p w14:paraId="50959DCC"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16D388B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09240CC2" w14:textId="77777777" w:rsidTr="001423C1">
        <w:trPr>
          <w:trHeight w:val="492"/>
        </w:trPr>
        <w:tc>
          <w:tcPr>
            <w:tcW w:w="562" w:type="dxa"/>
            <w:vMerge/>
            <w:vAlign w:val="center"/>
          </w:tcPr>
          <w:p w14:paraId="181CF9C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AA811E1" w14:textId="77777777" w:rsidR="00303E89" w:rsidRPr="00303E89" w:rsidRDefault="00303E89" w:rsidP="00303E89">
            <w:pPr>
              <w:spacing w:after="0" w:line="240" w:lineRule="auto"/>
              <w:rPr>
                <w:rFonts w:ascii="Times New Roman" w:eastAsia="Calibri" w:hAnsi="Times New Roman" w:cs="Times New Roman"/>
                <w:i/>
              </w:rPr>
            </w:pPr>
          </w:p>
        </w:tc>
        <w:tc>
          <w:tcPr>
            <w:tcW w:w="2008" w:type="dxa"/>
            <w:vMerge/>
            <w:vAlign w:val="center"/>
          </w:tcPr>
          <w:p w14:paraId="0CC2A781"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22A0AD46"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Çiçek</w:t>
            </w:r>
          </w:p>
        </w:tc>
      </w:tr>
      <w:tr w:rsidR="00303E89" w:rsidRPr="00303E89" w14:paraId="230105C6" w14:textId="77777777" w:rsidTr="001423C1">
        <w:trPr>
          <w:trHeight w:val="395"/>
        </w:trPr>
        <w:tc>
          <w:tcPr>
            <w:tcW w:w="562" w:type="dxa"/>
            <w:vAlign w:val="center"/>
          </w:tcPr>
          <w:p w14:paraId="470A160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68FC53E0"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Cuminum cyminum </w:t>
            </w:r>
            <w:r w:rsidRPr="00303E89">
              <w:rPr>
                <w:rFonts w:ascii="Times New Roman" w:eastAsia="Calibri" w:hAnsi="Times New Roman" w:cs="Times New Roman"/>
                <w:iCs/>
              </w:rPr>
              <w:t>L.</w:t>
            </w:r>
          </w:p>
        </w:tc>
        <w:tc>
          <w:tcPr>
            <w:tcW w:w="2008" w:type="dxa"/>
            <w:vAlign w:val="center"/>
            <w:hideMark/>
          </w:tcPr>
          <w:p w14:paraId="332A94D6"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Kimyon </w:t>
            </w:r>
          </w:p>
        </w:tc>
        <w:tc>
          <w:tcPr>
            <w:tcW w:w="2836" w:type="dxa"/>
            <w:vAlign w:val="center"/>
            <w:hideMark/>
          </w:tcPr>
          <w:p w14:paraId="039CB52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p w14:paraId="2DDD6F3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0BAEA660" w14:textId="77777777" w:rsidTr="001423C1">
        <w:trPr>
          <w:trHeight w:val="972"/>
        </w:trPr>
        <w:tc>
          <w:tcPr>
            <w:tcW w:w="562" w:type="dxa"/>
            <w:vAlign w:val="center"/>
          </w:tcPr>
          <w:p w14:paraId="79474083"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3D82DBA6"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Curcuma longa</w:t>
            </w:r>
            <w:r w:rsidRPr="00303E89">
              <w:rPr>
                <w:rFonts w:ascii="Times New Roman" w:eastAsia="Calibri" w:hAnsi="Times New Roman" w:cs="Times New Roman"/>
              </w:rPr>
              <w:t xml:space="preserve"> L.         </w:t>
            </w:r>
            <w:r w:rsidRPr="00303E89">
              <w:rPr>
                <w:rFonts w:ascii="Times New Roman" w:eastAsia="Calibri" w:hAnsi="Times New Roman" w:cs="Times New Roman"/>
                <w:i/>
              </w:rPr>
              <w:t>[Curcuma domestica</w:t>
            </w:r>
            <w:r w:rsidRPr="00303E89">
              <w:rPr>
                <w:rFonts w:ascii="Times New Roman" w:eastAsia="Calibri" w:hAnsi="Times New Roman" w:cs="Times New Roman"/>
              </w:rPr>
              <w:t xml:space="preserve"> Valeton,</w:t>
            </w:r>
            <w:r w:rsidRPr="00303E89">
              <w:rPr>
                <w:rFonts w:ascii="Times New Roman" w:eastAsia="Calibri" w:hAnsi="Times New Roman" w:cs="Times New Roman"/>
                <w:i/>
              </w:rPr>
              <w:t xml:space="preserve"> Amomum curcuma </w:t>
            </w:r>
            <w:r w:rsidRPr="00303E89">
              <w:rPr>
                <w:rFonts w:ascii="Times New Roman" w:eastAsia="Calibri" w:hAnsi="Times New Roman" w:cs="Times New Roman"/>
              </w:rPr>
              <w:t>Jacq.</w:t>
            </w:r>
            <w:r w:rsidRPr="00303E89">
              <w:rPr>
                <w:rFonts w:ascii="Times New Roman" w:eastAsia="Calibri" w:hAnsi="Times New Roman" w:cs="Times New Roman"/>
                <w:i/>
              </w:rPr>
              <w:t>]</w:t>
            </w:r>
          </w:p>
        </w:tc>
        <w:tc>
          <w:tcPr>
            <w:tcW w:w="2008" w:type="dxa"/>
            <w:vAlign w:val="center"/>
            <w:hideMark/>
          </w:tcPr>
          <w:p w14:paraId="6031451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Zerdeçöp, Zerdeçal </w:t>
            </w:r>
          </w:p>
        </w:tc>
        <w:tc>
          <w:tcPr>
            <w:tcW w:w="2836" w:type="dxa"/>
            <w:vAlign w:val="center"/>
            <w:hideMark/>
          </w:tcPr>
          <w:p w14:paraId="5D34A91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Rizom</w:t>
            </w:r>
          </w:p>
          <w:p w14:paraId="4847F5D4" w14:textId="77777777" w:rsidR="00303E89" w:rsidRPr="00303E89" w:rsidRDefault="00303E89" w:rsidP="00303E89">
            <w:pPr>
              <w:spacing w:after="0" w:line="240" w:lineRule="auto"/>
              <w:rPr>
                <w:rFonts w:ascii="Times New Roman" w:eastAsia="Calibri" w:hAnsi="Times New Roman" w:cs="Times New Roman"/>
                <w:color w:val="0070C0"/>
              </w:rPr>
            </w:pPr>
          </w:p>
        </w:tc>
      </w:tr>
      <w:tr w:rsidR="00303E89" w:rsidRPr="00303E89" w14:paraId="4808637B" w14:textId="77777777" w:rsidTr="001423C1">
        <w:trPr>
          <w:trHeight w:val="713"/>
        </w:trPr>
        <w:tc>
          <w:tcPr>
            <w:tcW w:w="562" w:type="dxa"/>
            <w:vAlign w:val="center"/>
          </w:tcPr>
          <w:p w14:paraId="46317AFB"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347BB4F" w14:textId="77777777" w:rsidR="00303E89" w:rsidRPr="00303E89" w:rsidRDefault="00303E89" w:rsidP="00303E89">
            <w:pPr>
              <w:spacing w:before="60" w:after="60" w:line="240" w:lineRule="auto"/>
              <w:rPr>
                <w:rFonts w:ascii="Times New Roman" w:eastAsia="Times New Roman" w:hAnsi="Times New Roman" w:cs="Times New Roman"/>
                <w:bCs/>
                <w:lang w:eastAsia="tr-TR"/>
              </w:rPr>
            </w:pPr>
            <w:r w:rsidRPr="00303E89">
              <w:rPr>
                <w:rFonts w:ascii="Times New Roman" w:eastAsia="Calibri" w:hAnsi="Times New Roman" w:cs="Times New Roman"/>
                <w:i/>
              </w:rPr>
              <w:t>Curcuma zedoaria</w:t>
            </w:r>
            <w:r w:rsidRPr="00303E89">
              <w:rPr>
                <w:rFonts w:ascii="Times New Roman" w:eastAsia="Calibri" w:hAnsi="Times New Roman" w:cs="Times New Roman"/>
              </w:rPr>
              <w:t xml:space="preserve"> Roxb. </w:t>
            </w:r>
            <w:r w:rsidRPr="00303E89">
              <w:rPr>
                <w:rFonts w:ascii="Times New Roman" w:eastAsia="Calibri" w:hAnsi="Times New Roman" w:cs="Times New Roman"/>
                <w:i/>
              </w:rPr>
              <w:t>[Curcuma aromatica</w:t>
            </w:r>
            <w:r w:rsidRPr="00303E89">
              <w:rPr>
                <w:rFonts w:ascii="Times New Roman" w:eastAsia="Calibri" w:hAnsi="Times New Roman" w:cs="Times New Roman"/>
              </w:rPr>
              <w:t xml:space="preserve"> Salisb.</w:t>
            </w:r>
            <w:r w:rsidRPr="00303E89">
              <w:rPr>
                <w:rFonts w:ascii="Times New Roman" w:eastAsia="Calibri" w:hAnsi="Times New Roman" w:cs="Times New Roman"/>
                <w:i/>
              </w:rPr>
              <w:t xml:space="preserve">] </w:t>
            </w:r>
          </w:p>
        </w:tc>
        <w:tc>
          <w:tcPr>
            <w:tcW w:w="2008" w:type="dxa"/>
            <w:vAlign w:val="center"/>
          </w:tcPr>
          <w:p w14:paraId="21E9B485"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Zalumba</w:t>
            </w:r>
            <w:r w:rsidRPr="00303E89">
              <w:rPr>
                <w:rFonts w:ascii="Times New Roman" w:eastAsia="Times New Roman" w:hAnsi="Times New Roman" w:cs="Times New Roman"/>
                <w:bCs/>
                <w:color w:val="FF0000"/>
                <w:lang w:eastAsia="tr-TR"/>
              </w:rPr>
              <w:t xml:space="preserve">, </w:t>
            </w:r>
            <w:r w:rsidRPr="00303E89">
              <w:rPr>
                <w:rFonts w:ascii="Times New Roman" w:eastAsia="Times New Roman" w:hAnsi="Times New Roman" w:cs="Times New Roman"/>
                <w:bCs/>
                <w:lang w:eastAsia="tr-TR"/>
              </w:rPr>
              <w:t>Zulumba, Cedvar, Ceduvar</w:t>
            </w:r>
          </w:p>
        </w:tc>
        <w:tc>
          <w:tcPr>
            <w:tcW w:w="2836" w:type="dxa"/>
            <w:vAlign w:val="center"/>
          </w:tcPr>
          <w:p w14:paraId="1DBF1EAC"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Rizom</w:t>
            </w:r>
          </w:p>
        </w:tc>
      </w:tr>
      <w:tr w:rsidR="00303E89" w:rsidRPr="00303E89" w14:paraId="7E398E86" w14:textId="77777777" w:rsidTr="001423C1">
        <w:trPr>
          <w:trHeight w:val="1285"/>
        </w:trPr>
        <w:tc>
          <w:tcPr>
            <w:tcW w:w="562" w:type="dxa"/>
            <w:vAlign w:val="center"/>
          </w:tcPr>
          <w:p w14:paraId="04DD4BF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8B7F3E2"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color w:val="000000"/>
                <w:shd w:val="clear" w:color="auto" w:fill="FFFFFF"/>
              </w:rPr>
              <w:t>Cydonia vulgaris</w:t>
            </w:r>
            <w:r w:rsidRPr="00303E89">
              <w:rPr>
                <w:rFonts w:ascii="Times New Roman" w:eastAsia="Calibri" w:hAnsi="Times New Roman" w:cs="Times New Roman"/>
                <w:color w:val="000000"/>
                <w:shd w:val="clear" w:color="auto" w:fill="FFFFFF"/>
              </w:rPr>
              <w:t xml:space="preserve"> Pers. </w:t>
            </w:r>
          </w:p>
        </w:tc>
        <w:tc>
          <w:tcPr>
            <w:tcW w:w="2008" w:type="dxa"/>
            <w:vAlign w:val="center"/>
          </w:tcPr>
          <w:p w14:paraId="041404F0"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Ayva  </w:t>
            </w:r>
          </w:p>
        </w:tc>
        <w:tc>
          <w:tcPr>
            <w:tcW w:w="2836" w:type="dxa"/>
            <w:vAlign w:val="center"/>
          </w:tcPr>
          <w:p w14:paraId="0F0E2AE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p w14:paraId="2D8FBC5A" w14:textId="77777777" w:rsidR="00303E89" w:rsidRPr="00303E89" w:rsidRDefault="00303E89" w:rsidP="00303E89">
            <w:pPr>
              <w:spacing w:after="0" w:line="240" w:lineRule="auto"/>
              <w:rPr>
                <w:rFonts w:ascii="Times New Roman" w:eastAsia="Calibri" w:hAnsi="Times New Roman" w:cs="Times New Roman"/>
                <w:color w:val="0070C0"/>
              </w:rPr>
            </w:pPr>
          </w:p>
        </w:tc>
      </w:tr>
      <w:tr w:rsidR="00303E89" w:rsidRPr="00303E89" w14:paraId="50913E1A" w14:textId="77777777" w:rsidTr="001423C1">
        <w:trPr>
          <w:trHeight w:val="213"/>
        </w:trPr>
        <w:tc>
          <w:tcPr>
            <w:tcW w:w="562" w:type="dxa"/>
            <w:vAlign w:val="center"/>
          </w:tcPr>
          <w:p w14:paraId="011DB5F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BDADEB5" w14:textId="77777777" w:rsidR="00303E89" w:rsidRPr="00303E89" w:rsidRDefault="00303E89" w:rsidP="00303E89">
            <w:pPr>
              <w:spacing w:after="0" w:line="240" w:lineRule="auto"/>
              <w:rPr>
                <w:rFonts w:ascii="Times New Roman" w:eastAsia="Calibri" w:hAnsi="Times New Roman" w:cs="Times New Roman"/>
                <w:i/>
                <w:iCs/>
                <w:color w:val="000000"/>
                <w:shd w:val="clear" w:color="auto" w:fill="FFFFFF"/>
              </w:rPr>
            </w:pPr>
            <w:r w:rsidRPr="00303E89">
              <w:rPr>
                <w:rFonts w:ascii="Times New Roman" w:eastAsia="Calibri" w:hAnsi="Times New Roman" w:cs="Times New Roman"/>
                <w:i/>
                <w:iCs/>
                <w:color w:val="000000"/>
                <w:shd w:val="clear" w:color="auto" w:fill="FFFFFF"/>
              </w:rPr>
              <w:t xml:space="preserve">Cymbopogon citratus </w:t>
            </w:r>
            <w:r w:rsidRPr="00303E89">
              <w:rPr>
                <w:rFonts w:ascii="Times New Roman" w:eastAsia="Calibri" w:hAnsi="Times New Roman" w:cs="Times New Roman"/>
                <w:iCs/>
                <w:color w:val="000000"/>
                <w:shd w:val="clear" w:color="auto" w:fill="FFFFFF"/>
              </w:rPr>
              <w:t>(DC.) Stapf L.</w:t>
            </w:r>
          </w:p>
        </w:tc>
        <w:tc>
          <w:tcPr>
            <w:tcW w:w="2008" w:type="dxa"/>
            <w:vAlign w:val="center"/>
          </w:tcPr>
          <w:p w14:paraId="469EAA0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Limonotu</w:t>
            </w:r>
          </w:p>
        </w:tc>
        <w:tc>
          <w:tcPr>
            <w:tcW w:w="2836" w:type="dxa"/>
            <w:vAlign w:val="center"/>
          </w:tcPr>
          <w:p w14:paraId="4FECF57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p>
        </w:tc>
      </w:tr>
      <w:tr w:rsidR="00303E89" w:rsidRPr="00303E89" w14:paraId="742C2F12" w14:textId="77777777" w:rsidTr="001423C1">
        <w:trPr>
          <w:trHeight w:val="600"/>
        </w:trPr>
        <w:tc>
          <w:tcPr>
            <w:tcW w:w="562" w:type="dxa"/>
            <w:vAlign w:val="center"/>
          </w:tcPr>
          <w:p w14:paraId="6F0858E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E47F14F" w14:textId="77777777" w:rsidR="00303E89" w:rsidRPr="00303E89" w:rsidRDefault="00303E89" w:rsidP="00303E89">
            <w:pPr>
              <w:spacing w:before="60" w:after="60" w:line="240" w:lineRule="auto"/>
              <w:rPr>
                <w:rFonts w:ascii="Times New Roman" w:eastAsia="Times New Roman" w:hAnsi="Times New Roman" w:cs="Times New Roman"/>
                <w:bCs/>
                <w:lang w:eastAsia="tr-TR"/>
              </w:rPr>
            </w:pPr>
            <w:r w:rsidRPr="00303E89">
              <w:rPr>
                <w:rFonts w:ascii="Times New Roman" w:eastAsia="Calibri" w:hAnsi="Times New Roman" w:cs="Times New Roman"/>
                <w:i/>
              </w:rPr>
              <w:t xml:space="preserve">Cynara cardunculus </w:t>
            </w:r>
            <w:r w:rsidRPr="00303E89">
              <w:rPr>
                <w:rFonts w:ascii="Times New Roman" w:eastAsia="Calibri" w:hAnsi="Times New Roman" w:cs="Times New Roman"/>
              </w:rPr>
              <w:t xml:space="preserve">L.   </w:t>
            </w:r>
            <w:r w:rsidRPr="00303E89">
              <w:rPr>
                <w:rFonts w:ascii="Times New Roman" w:eastAsia="Calibri" w:hAnsi="Times New Roman" w:cs="Times New Roman"/>
                <w:i/>
              </w:rPr>
              <w:t>[Cynara cardunculus</w:t>
            </w:r>
            <w:r w:rsidRPr="00303E89">
              <w:rPr>
                <w:rFonts w:ascii="Times New Roman" w:eastAsia="Calibri" w:hAnsi="Times New Roman" w:cs="Times New Roman"/>
              </w:rPr>
              <w:t xml:space="preserve"> var. </w:t>
            </w:r>
            <w:r w:rsidRPr="00303E89">
              <w:rPr>
                <w:rFonts w:ascii="Times New Roman" w:eastAsia="Calibri" w:hAnsi="Times New Roman" w:cs="Times New Roman"/>
                <w:i/>
              </w:rPr>
              <w:t>scolymus</w:t>
            </w:r>
            <w:r w:rsidRPr="00303E89">
              <w:rPr>
                <w:rFonts w:ascii="Times New Roman" w:eastAsia="Calibri" w:hAnsi="Times New Roman" w:cs="Times New Roman"/>
              </w:rPr>
              <w:t xml:space="preserve"> (L.) Fiori</w:t>
            </w:r>
            <w:r w:rsidRPr="00303E89">
              <w:rPr>
                <w:rFonts w:ascii="Times New Roman" w:eastAsia="Calibri" w:hAnsi="Times New Roman" w:cs="Times New Roman"/>
                <w:i/>
              </w:rPr>
              <w:t xml:space="preserve">] </w:t>
            </w:r>
          </w:p>
        </w:tc>
        <w:tc>
          <w:tcPr>
            <w:tcW w:w="2008" w:type="dxa"/>
            <w:vAlign w:val="center"/>
          </w:tcPr>
          <w:p w14:paraId="1901378C"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Yabani enginar</w:t>
            </w:r>
          </w:p>
          <w:p w14:paraId="5EBCB326" w14:textId="77777777" w:rsidR="00303E89" w:rsidRPr="00303E89" w:rsidRDefault="00303E89" w:rsidP="00303E89">
            <w:pPr>
              <w:shd w:val="clear" w:color="auto" w:fill="FFFFFF"/>
              <w:spacing w:after="0" w:line="240" w:lineRule="auto"/>
              <w:rPr>
                <w:rFonts w:ascii="Times New Roman" w:eastAsia="Times New Roman" w:hAnsi="Times New Roman" w:cs="Times New Roman"/>
                <w:bCs/>
                <w:lang w:eastAsia="tr-TR"/>
              </w:rPr>
            </w:pPr>
          </w:p>
        </w:tc>
        <w:tc>
          <w:tcPr>
            <w:tcW w:w="2836" w:type="dxa"/>
            <w:vAlign w:val="center"/>
          </w:tcPr>
          <w:p w14:paraId="0831A8FA" w14:textId="77777777" w:rsidR="00303E89" w:rsidRPr="00303E89" w:rsidRDefault="00303E89" w:rsidP="00303E89">
            <w:pPr>
              <w:tabs>
                <w:tab w:val="left" w:pos="567"/>
              </w:tabs>
              <w:spacing w:after="0" w:line="240" w:lineRule="auto"/>
              <w:rPr>
                <w:rFonts w:ascii="Times New Roman" w:eastAsia="Times New Roman" w:hAnsi="Times New Roman" w:cs="Times New Roman"/>
                <w:bCs/>
                <w:lang w:eastAsia="tr-TR"/>
              </w:rPr>
            </w:pPr>
            <w:r w:rsidRPr="00303E89">
              <w:rPr>
                <w:rFonts w:ascii="Times New Roman" w:eastAsia="Times New Roman" w:hAnsi="Times New Roman" w:cs="Times New Roman"/>
                <w:bCs/>
                <w:lang w:eastAsia="tr-TR"/>
              </w:rPr>
              <w:t>Yaprak</w:t>
            </w:r>
          </w:p>
        </w:tc>
      </w:tr>
      <w:tr w:rsidR="00303E89" w:rsidRPr="00303E89" w14:paraId="34FD6897" w14:textId="77777777" w:rsidTr="001423C1">
        <w:trPr>
          <w:trHeight w:val="251"/>
        </w:trPr>
        <w:tc>
          <w:tcPr>
            <w:tcW w:w="562" w:type="dxa"/>
            <w:vMerge w:val="restart"/>
            <w:vAlign w:val="center"/>
          </w:tcPr>
          <w:p w14:paraId="5E16C4D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2A8A5D53"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
                <w:iCs/>
                <w:color w:val="000000"/>
                <w:lang w:eastAsia="tr-TR"/>
              </w:rPr>
              <w:t>Cynara scolymus</w:t>
            </w:r>
            <w:r w:rsidRPr="00303E89">
              <w:rPr>
                <w:rFonts w:ascii="Times New Roman" w:eastAsia="Times New Roman" w:hAnsi="Times New Roman" w:cs="Times New Roman"/>
                <w:iCs/>
                <w:color w:val="000000"/>
                <w:lang w:eastAsia="tr-TR"/>
              </w:rPr>
              <w:t xml:space="preserve"> L.</w:t>
            </w:r>
          </w:p>
        </w:tc>
        <w:tc>
          <w:tcPr>
            <w:tcW w:w="2008" w:type="dxa"/>
            <w:vMerge w:val="restart"/>
            <w:vAlign w:val="center"/>
          </w:tcPr>
          <w:p w14:paraId="192AFE3D" w14:textId="77777777" w:rsidR="00303E89" w:rsidRPr="00303E89" w:rsidRDefault="00303E89" w:rsidP="00303E89">
            <w:pPr>
              <w:spacing w:after="0" w:line="240" w:lineRule="auto"/>
              <w:rPr>
                <w:rFonts w:ascii="Times New Roman" w:eastAsia="Times New Roman" w:hAnsi="Times New Roman" w:cs="Times New Roman"/>
                <w:color w:val="000000"/>
                <w:lang w:eastAsia="tr-TR"/>
              </w:rPr>
            </w:pPr>
            <w:r w:rsidRPr="00303E89">
              <w:rPr>
                <w:rFonts w:ascii="Times New Roman" w:eastAsia="Times New Roman" w:hAnsi="Times New Roman" w:cs="Times New Roman"/>
                <w:color w:val="000000"/>
                <w:lang w:eastAsia="tr-TR"/>
              </w:rPr>
              <w:t>Enginar</w:t>
            </w:r>
          </w:p>
        </w:tc>
        <w:tc>
          <w:tcPr>
            <w:tcW w:w="2836" w:type="dxa"/>
            <w:vAlign w:val="center"/>
          </w:tcPr>
          <w:p w14:paraId="21682FC5"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Çiçek durumu (tabla)</w:t>
            </w:r>
          </w:p>
        </w:tc>
      </w:tr>
      <w:tr w:rsidR="00303E89" w:rsidRPr="00303E89" w14:paraId="06EBD654" w14:textId="77777777" w:rsidTr="001423C1">
        <w:trPr>
          <w:trHeight w:val="250"/>
        </w:trPr>
        <w:tc>
          <w:tcPr>
            <w:tcW w:w="562" w:type="dxa"/>
            <w:vMerge/>
            <w:vAlign w:val="center"/>
          </w:tcPr>
          <w:p w14:paraId="78A2426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03D9F8DB" w14:textId="77777777" w:rsidR="00303E89" w:rsidRPr="00303E89" w:rsidRDefault="00303E89" w:rsidP="00303E89">
            <w:pPr>
              <w:spacing w:after="0" w:line="240" w:lineRule="auto"/>
              <w:rPr>
                <w:rFonts w:ascii="Times New Roman" w:eastAsia="Times New Roman" w:hAnsi="Times New Roman" w:cs="Times New Roman"/>
                <w:i/>
                <w:iCs/>
                <w:color w:val="000000"/>
                <w:lang w:eastAsia="tr-TR"/>
              </w:rPr>
            </w:pPr>
          </w:p>
        </w:tc>
        <w:tc>
          <w:tcPr>
            <w:tcW w:w="2008" w:type="dxa"/>
            <w:vMerge/>
            <w:vAlign w:val="center"/>
          </w:tcPr>
          <w:p w14:paraId="5C2CAD38" w14:textId="77777777" w:rsidR="00303E89" w:rsidRPr="00303E89" w:rsidRDefault="00303E89" w:rsidP="00303E89">
            <w:pPr>
              <w:spacing w:after="0" w:line="240" w:lineRule="auto"/>
              <w:rPr>
                <w:rFonts w:ascii="Times New Roman" w:eastAsia="Times New Roman" w:hAnsi="Times New Roman" w:cs="Times New Roman"/>
                <w:color w:val="000000"/>
                <w:lang w:eastAsia="tr-TR"/>
              </w:rPr>
            </w:pPr>
          </w:p>
        </w:tc>
        <w:tc>
          <w:tcPr>
            <w:tcW w:w="2836" w:type="dxa"/>
            <w:vAlign w:val="center"/>
          </w:tcPr>
          <w:p w14:paraId="38FE1802"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Yaprak</w:t>
            </w:r>
          </w:p>
        </w:tc>
      </w:tr>
      <w:tr w:rsidR="00303E89" w:rsidRPr="00303E89" w14:paraId="481C036A" w14:textId="77777777" w:rsidTr="001423C1">
        <w:trPr>
          <w:trHeight w:val="510"/>
        </w:trPr>
        <w:tc>
          <w:tcPr>
            <w:tcW w:w="562" w:type="dxa"/>
            <w:vAlign w:val="center"/>
          </w:tcPr>
          <w:p w14:paraId="208A0093"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944D9BF" w14:textId="77777777" w:rsidR="00303E89" w:rsidRPr="00303E89" w:rsidRDefault="00303E89" w:rsidP="00303E89">
            <w:pPr>
              <w:spacing w:after="0" w:line="240" w:lineRule="auto"/>
              <w:rPr>
                <w:rFonts w:ascii="Times New Roman" w:eastAsia="Calibri" w:hAnsi="Times New Roman" w:cs="Times New Roman"/>
                <w:bCs/>
                <w:color w:val="228622"/>
                <w:shd w:val="clear" w:color="auto" w:fill="FFFFFF"/>
              </w:rPr>
            </w:pPr>
            <w:r w:rsidRPr="00303E89">
              <w:rPr>
                <w:rFonts w:ascii="Times New Roman" w:eastAsia="Calibri" w:hAnsi="Times New Roman" w:cs="Times New Roman"/>
                <w:bCs/>
                <w:i/>
                <w:iCs/>
                <w:color w:val="000000"/>
                <w:shd w:val="clear" w:color="auto" w:fill="FFFFFF"/>
              </w:rPr>
              <w:t>Daucus carota</w:t>
            </w:r>
            <w:r w:rsidRPr="00303E89">
              <w:rPr>
                <w:rFonts w:ascii="Times New Roman" w:eastAsia="Calibri" w:hAnsi="Times New Roman" w:cs="Times New Roman"/>
                <w:bCs/>
                <w:color w:val="000000"/>
                <w:shd w:val="clear" w:color="auto" w:fill="FFFFFF"/>
              </w:rPr>
              <w:t xml:space="preserve"> L. </w:t>
            </w:r>
          </w:p>
        </w:tc>
        <w:tc>
          <w:tcPr>
            <w:tcW w:w="2008" w:type="dxa"/>
            <w:vAlign w:val="center"/>
          </w:tcPr>
          <w:p w14:paraId="1162662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Havuç  </w:t>
            </w:r>
          </w:p>
          <w:p w14:paraId="06F4CF7E"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78C8BD8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Kök</w:t>
            </w:r>
          </w:p>
        </w:tc>
      </w:tr>
      <w:tr w:rsidR="00303E89" w:rsidRPr="00303E89" w14:paraId="45F8EB8F" w14:textId="77777777" w:rsidTr="001423C1">
        <w:trPr>
          <w:trHeight w:val="600"/>
        </w:trPr>
        <w:tc>
          <w:tcPr>
            <w:tcW w:w="562" w:type="dxa"/>
            <w:vAlign w:val="center"/>
          </w:tcPr>
          <w:p w14:paraId="75BBE0D5"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3AD37BA" w14:textId="77777777" w:rsidR="00303E89" w:rsidRPr="00303E89" w:rsidRDefault="00303E89" w:rsidP="00303E89">
            <w:pPr>
              <w:spacing w:after="0" w:line="240" w:lineRule="auto"/>
              <w:rPr>
                <w:rFonts w:ascii="Times New Roman" w:eastAsia="Calibri" w:hAnsi="Times New Roman" w:cs="Times New Roman"/>
                <w:i/>
                <w:iCs/>
                <w:strike/>
              </w:rPr>
            </w:pPr>
            <w:r w:rsidRPr="00303E89">
              <w:rPr>
                <w:rFonts w:ascii="Times New Roman" w:eastAsia="Calibri" w:hAnsi="Times New Roman" w:cs="Times New Roman"/>
                <w:i/>
                <w:iCs/>
              </w:rPr>
              <w:t xml:space="preserve">Daucus carota </w:t>
            </w:r>
            <w:r w:rsidRPr="00303E89">
              <w:rPr>
                <w:rFonts w:ascii="Times New Roman" w:eastAsia="Calibri" w:hAnsi="Times New Roman" w:cs="Times New Roman"/>
                <w:iCs/>
              </w:rPr>
              <w:t>L.</w:t>
            </w:r>
            <w:r w:rsidRPr="00303E89">
              <w:rPr>
                <w:rFonts w:ascii="Times New Roman" w:eastAsia="Calibri" w:hAnsi="Times New Roman" w:cs="Times New Roman"/>
                <w:i/>
                <w:iCs/>
              </w:rPr>
              <w:t xml:space="preserve"> ssp. sativus </w:t>
            </w:r>
            <w:r w:rsidRPr="00303E89">
              <w:rPr>
                <w:rFonts w:ascii="Times New Roman" w:eastAsia="Calibri" w:hAnsi="Times New Roman" w:cs="Times New Roman"/>
                <w:iCs/>
              </w:rPr>
              <w:t>var.</w:t>
            </w:r>
            <w:r w:rsidRPr="00303E89">
              <w:rPr>
                <w:rFonts w:ascii="Times New Roman" w:eastAsia="Calibri" w:hAnsi="Times New Roman" w:cs="Times New Roman"/>
                <w:i/>
                <w:iCs/>
              </w:rPr>
              <w:t xml:space="preserve"> atrorubens </w:t>
            </w:r>
            <w:r w:rsidRPr="00303E89">
              <w:rPr>
                <w:rFonts w:ascii="Times New Roman" w:eastAsia="Calibri" w:hAnsi="Times New Roman" w:cs="Times New Roman"/>
                <w:iCs/>
              </w:rPr>
              <w:t>Alef.</w:t>
            </w:r>
          </w:p>
        </w:tc>
        <w:tc>
          <w:tcPr>
            <w:tcW w:w="2008" w:type="dxa"/>
            <w:vAlign w:val="center"/>
          </w:tcPr>
          <w:p w14:paraId="673FA73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Siyah havuç, Mor havuç</w:t>
            </w:r>
          </w:p>
        </w:tc>
        <w:tc>
          <w:tcPr>
            <w:tcW w:w="2836" w:type="dxa"/>
            <w:vAlign w:val="center"/>
          </w:tcPr>
          <w:p w14:paraId="0FFF089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Kök</w:t>
            </w:r>
          </w:p>
        </w:tc>
      </w:tr>
      <w:tr w:rsidR="00303E89" w:rsidRPr="00303E89" w14:paraId="53D5E871" w14:textId="77777777" w:rsidTr="001423C1">
        <w:trPr>
          <w:trHeight w:val="600"/>
        </w:trPr>
        <w:tc>
          <w:tcPr>
            <w:tcW w:w="562" w:type="dxa"/>
            <w:vAlign w:val="center"/>
          </w:tcPr>
          <w:p w14:paraId="7971A5F6"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7F8C67B" w14:textId="77777777" w:rsidR="00303E89" w:rsidRPr="00303E89" w:rsidRDefault="00303E89" w:rsidP="00303E89">
            <w:pPr>
              <w:spacing w:after="0" w:line="240" w:lineRule="auto"/>
              <w:rPr>
                <w:rFonts w:ascii="Times New Roman" w:eastAsia="Times New Roman" w:hAnsi="Times New Roman" w:cs="Times New Roman"/>
                <w:iCs/>
                <w:strike/>
                <w:lang w:eastAsia="tr-TR"/>
              </w:rPr>
            </w:pPr>
            <w:r w:rsidRPr="00303E89">
              <w:rPr>
                <w:rFonts w:ascii="Times New Roman" w:eastAsia="Calibri" w:hAnsi="Times New Roman" w:cs="Times New Roman"/>
                <w:i/>
                <w:iCs/>
              </w:rPr>
              <w:t xml:space="preserve">Diospyros kaki </w:t>
            </w:r>
          </w:p>
        </w:tc>
        <w:tc>
          <w:tcPr>
            <w:tcW w:w="2008" w:type="dxa"/>
            <w:vAlign w:val="center"/>
          </w:tcPr>
          <w:p w14:paraId="3DE316C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Trabzon hurması </w:t>
            </w:r>
          </w:p>
        </w:tc>
        <w:tc>
          <w:tcPr>
            <w:tcW w:w="2836" w:type="dxa"/>
            <w:vAlign w:val="center"/>
          </w:tcPr>
          <w:p w14:paraId="4BECBB2F"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 xml:space="preserve">Meyve </w:t>
            </w:r>
          </w:p>
        </w:tc>
      </w:tr>
      <w:tr w:rsidR="00303E89" w:rsidRPr="00303E89" w14:paraId="7CA6DA9A" w14:textId="77777777" w:rsidTr="001423C1">
        <w:trPr>
          <w:trHeight w:val="905"/>
        </w:trPr>
        <w:tc>
          <w:tcPr>
            <w:tcW w:w="562" w:type="dxa"/>
            <w:vAlign w:val="center"/>
          </w:tcPr>
          <w:p w14:paraId="5043263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B1F07A5" w14:textId="77777777" w:rsidR="00303E89" w:rsidRPr="00303E89" w:rsidRDefault="00303E89" w:rsidP="00303E89">
            <w:pPr>
              <w:spacing w:after="0" w:line="240" w:lineRule="auto"/>
              <w:rPr>
                <w:rFonts w:ascii="Times New Roman" w:eastAsia="Calibri" w:hAnsi="Times New Roman" w:cs="Times New Roman"/>
                <w:color w:val="00B050"/>
              </w:rPr>
            </w:pPr>
            <w:r w:rsidRPr="00303E89">
              <w:rPr>
                <w:rFonts w:ascii="Times New Roman" w:eastAsia="Calibri" w:hAnsi="Times New Roman" w:cs="Times New Roman"/>
                <w:bCs/>
                <w:i/>
                <w:iCs/>
                <w:color w:val="000000"/>
                <w:shd w:val="clear" w:color="auto" w:fill="FFFFFF"/>
              </w:rPr>
              <w:t>Echinacea purpurea</w:t>
            </w:r>
            <w:r w:rsidRPr="00303E89">
              <w:rPr>
                <w:rFonts w:ascii="Times New Roman" w:eastAsia="Calibri" w:hAnsi="Times New Roman" w:cs="Times New Roman"/>
                <w:bCs/>
                <w:color w:val="000000"/>
                <w:shd w:val="clear" w:color="auto" w:fill="FFFFFF"/>
              </w:rPr>
              <w:t> (L.) Moench </w:t>
            </w:r>
            <w:r w:rsidRPr="00303E89">
              <w:rPr>
                <w:rFonts w:ascii="Times New Roman" w:eastAsia="Calibri" w:hAnsi="Times New Roman" w:cs="Times New Roman"/>
                <w:bCs/>
                <w:color w:val="000000"/>
              </w:rPr>
              <w:br/>
            </w:r>
          </w:p>
          <w:p w14:paraId="307506BB" w14:textId="77777777" w:rsidR="00303E89" w:rsidRPr="00303E89" w:rsidRDefault="00303E89" w:rsidP="00303E89">
            <w:pPr>
              <w:spacing w:after="0" w:line="240" w:lineRule="auto"/>
              <w:rPr>
                <w:rFonts w:ascii="Times New Roman" w:eastAsia="Calibri" w:hAnsi="Times New Roman" w:cs="Times New Roman"/>
                <w:i/>
                <w:iCs/>
                <w:color w:val="00B050"/>
              </w:rPr>
            </w:pPr>
          </w:p>
        </w:tc>
        <w:tc>
          <w:tcPr>
            <w:tcW w:w="2008" w:type="dxa"/>
            <w:vAlign w:val="center"/>
          </w:tcPr>
          <w:p w14:paraId="148FF9D8" w14:textId="77777777" w:rsidR="00303E89" w:rsidRPr="00303E89" w:rsidRDefault="00303E89" w:rsidP="00303E89">
            <w:pPr>
              <w:spacing w:after="0" w:line="240" w:lineRule="auto"/>
              <w:rPr>
                <w:rFonts w:ascii="Times New Roman" w:eastAsia="Calibri" w:hAnsi="Times New Roman" w:cs="Times New Roman"/>
                <w:highlight w:val="lightGray"/>
              </w:rPr>
            </w:pPr>
            <w:r w:rsidRPr="00303E89">
              <w:rPr>
                <w:rFonts w:ascii="Times New Roman" w:eastAsia="Calibri" w:hAnsi="Times New Roman" w:cs="Times New Roman"/>
              </w:rPr>
              <w:t>Ekinazya, Güneşçiçeği, Kipriçiçeği, Kipriotu</w:t>
            </w:r>
          </w:p>
        </w:tc>
        <w:tc>
          <w:tcPr>
            <w:tcW w:w="2836" w:type="dxa"/>
            <w:vAlign w:val="center"/>
          </w:tcPr>
          <w:p w14:paraId="72709900" w14:textId="77777777" w:rsidR="00303E89" w:rsidRPr="00303E89" w:rsidRDefault="00303E89" w:rsidP="00303E89">
            <w:pPr>
              <w:spacing w:after="0" w:line="240" w:lineRule="auto"/>
              <w:rPr>
                <w:rFonts w:ascii="Times New Roman" w:eastAsia="Calibri" w:hAnsi="Times New Roman" w:cs="Times New Roman"/>
                <w:color w:val="0070C0"/>
              </w:rPr>
            </w:pPr>
            <w:r w:rsidRPr="00303E89">
              <w:rPr>
                <w:rFonts w:ascii="Times New Roman" w:eastAsia="Calibri" w:hAnsi="Times New Roman" w:cs="Times New Roman"/>
              </w:rPr>
              <w:t xml:space="preserve">Toprak üstü </w:t>
            </w:r>
          </w:p>
          <w:p w14:paraId="64AA846B" w14:textId="77777777" w:rsidR="00303E89" w:rsidRPr="00303E89" w:rsidRDefault="00303E89" w:rsidP="00303E89">
            <w:pPr>
              <w:spacing w:after="0" w:line="240" w:lineRule="auto"/>
              <w:rPr>
                <w:rFonts w:ascii="Times New Roman" w:eastAsia="Calibri" w:hAnsi="Times New Roman" w:cs="Times New Roman"/>
                <w:color w:val="0070C0"/>
                <w:highlight w:val="lightGray"/>
              </w:rPr>
            </w:pPr>
          </w:p>
        </w:tc>
      </w:tr>
      <w:tr w:rsidR="00303E89" w:rsidRPr="00303E89" w14:paraId="60DD9A26" w14:textId="77777777" w:rsidTr="001423C1">
        <w:trPr>
          <w:trHeight w:val="300"/>
        </w:trPr>
        <w:tc>
          <w:tcPr>
            <w:tcW w:w="562" w:type="dxa"/>
            <w:vAlign w:val="center"/>
          </w:tcPr>
          <w:p w14:paraId="281D4F11"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076F023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i/>
              </w:rPr>
              <w:t>Echinacea angustifolia</w:t>
            </w:r>
            <w:r w:rsidRPr="00303E89">
              <w:rPr>
                <w:rFonts w:ascii="Times New Roman" w:eastAsia="Calibri" w:hAnsi="Times New Roman" w:cs="Times New Roman"/>
              </w:rPr>
              <w:t xml:space="preserve"> DC var. angustifolia var. strigosa McGregor</w:t>
            </w:r>
          </w:p>
          <w:p w14:paraId="48B5A771" w14:textId="77777777" w:rsidR="00303E89" w:rsidRPr="00303E89" w:rsidRDefault="00303E89" w:rsidP="00303E89">
            <w:pPr>
              <w:spacing w:after="0" w:line="240" w:lineRule="auto"/>
              <w:rPr>
                <w:rFonts w:ascii="Times New Roman" w:eastAsia="Calibri" w:hAnsi="Times New Roman" w:cs="Times New Roman"/>
                <w:bCs/>
                <w:i/>
                <w:iCs/>
                <w:shd w:val="clear" w:color="auto" w:fill="FFFFFF"/>
              </w:rPr>
            </w:pPr>
          </w:p>
        </w:tc>
        <w:tc>
          <w:tcPr>
            <w:tcW w:w="2008" w:type="dxa"/>
            <w:vAlign w:val="center"/>
          </w:tcPr>
          <w:p w14:paraId="7BE56640" w14:textId="77777777" w:rsidR="00303E89" w:rsidRPr="00303E89" w:rsidRDefault="00303E89" w:rsidP="00303E89">
            <w:pPr>
              <w:spacing w:after="0" w:line="240" w:lineRule="auto"/>
              <w:rPr>
                <w:rFonts w:ascii="Times New Roman" w:eastAsia="Calibri" w:hAnsi="Times New Roman" w:cs="Times New Roman"/>
                <w:highlight w:val="lightGray"/>
              </w:rPr>
            </w:pPr>
            <w:r w:rsidRPr="00303E89">
              <w:rPr>
                <w:rFonts w:ascii="Times New Roman" w:eastAsia="Calibri" w:hAnsi="Times New Roman" w:cs="Times New Roman"/>
              </w:rPr>
              <w:t>Ekinazya, Güneşçiçeği, Kirpiçiçeği, Kirpiotu</w:t>
            </w:r>
          </w:p>
        </w:tc>
        <w:tc>
          <w:tcPr>
            <w:tcW w:w="2836" w:type="dxa"/>
            <w:vAlign w:val="center"/>
          </w:tcPr>
          <w:p w14:paraId="2A909B0A" w14:textId="77777777" w:rsidR="00303E89" w:rsidRPr="00303E89" w:rsidRDefault="00303E89" w:rsidP="00303E89">
            <w:pPr>
              <w:spacing w:after="0" w:line="240" w:lineRule="auto"/>
              <w:rPr>
                <w:rFonts w:ascii="Times New Roman" w:eastAsia="Calibri" w:hAnsi="Times New Roman" w:cs="Times New Roman"/>
                <w:color w:val="0070C0"/>
              </w:rPr>
            </w:pPr>
            <w:r w:rsidRPr="00303E89">
              <w:rPr>
                <w:rFonts w:ascii="Times New Roman" w:eastAsia="Calibri" w:hAnsi="Times New Roman" w:cs="Times New Roman"/>
              </w:rPr>
              <w:t xml:space="preserve">Toprak üstü </w:t>
            </w:r>
          </w:p>
          <w:p w14:paraId="089896CB" w14:textId="77777777" w:rsidR="00303E89" w:rsidRPr="00303E89" w:rsidRDefault="00303E89" w:rsidP="00303E89">
            <w:pPr>
              <w:spacing w:after="0" w:line="240" w:lineRule="auto"/>
              <w:rPr>
                <w:rFonts w:ascii="Times New Roman" w:eastAsia="Calibri" w:hAnsi="Times New Roman" w:cs="Times New Roman"/>
                <w:color w:val="0070C0"/>
              </w:rPr>
            </w:pPr>
          </w:p>
        </w:tc>
      </w:tr>
      <w:tr w:rsidR="00303E89" w:rsidRPr="00303E89" w14:paraId="6D495973" w14:textId="77777777" w:rsidTr="001423C1">
        <w:trPr>
          <w:trHeight w:val="300"/>
        </w:trPr>
        <w:tc>
          <w:tcPr>
            <w:tcW w:w="562" w:type="dxa"/>
            <w:vAlign w:val="center"/>
          </w:tcPr>
          <w:p w14:paraId="306F8AAF"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2281E1C" w14:textId="77777777" w:rsidR="00303E89" w:rsidRPr="00303E89" w:rsidRDefault="00303E89" w:rsidP="00303E89">
            <w:pPr>
              <w:spacing w:after="0" w:line="240" w:lineRule="auto"/>
              <w:rPr>
                <w:rFonts w:ascii="Times New Roman" w:eastAsia="Calibri" w:hAnsi="Times New Roman" w:cs="Times New Roman"/>
                <w:iCs/>
              </w:rPr>
            </w:pPr>
            <w:r w:rsidRPr="00303E89">
              <w:rPr>
                <w:rFonts w:ascii="Times New Roman" w:eastAsia="Calibri" w:hAnsi="Times New Roman" w:cs="Times New Roman"/>
                <w:i/>
                <w:iCs/>
              </w:rPr>
              <w:t xml:space="preserve">Echinacea pallida </w:t>
            </w:r>
            <w:r w:rsidRPr="00303E89">
              <w:rPr>
                <w:rFonts w:ascii="Times New Roman" w:eastAsia="Calibri" w:hAnsi="Times New Roman" w:cs="Times New Roman"/>
                <w:iCs/>
              </w:rPr>
              <w:t xml:space="preserve">(Nutt.) Nutt              </w:t>
            </w:r>
          </w:p>
          <w:p w14:paraId="1817FD67" w14:textId="77777777" w:rsidR="00303E89" w:rsidRPr="00303E89" w:rsidRDefault="00303E89" w:rsidP="00303E89">
            <w:pPr>
              <w:spacing w:after="0" w:line="240" w:lineRule="auto"/>
              <w:rPr>
                <w:rFonts w:ascii="Times New Roman" w:eastAsia="Calibri" w:hAnsi="Times New Roman" w:cs="Times New Roman"/>
                <w:iCs/>
                <w:highlight w:val="yellow"/>
              </w:rPr>
            </w:pPr>
          </w:p>
          <w:p w14:paraId="6B611B1A" w14:textId="77777777" w:rsidR="00303E89" w:rsidRPr="00303E89" w:rsidRDefault="00303E89" w:rsidP="00303E89">
            <w:pPr>
              <w:spacing w:after="0" w:line="240" w:lineRule="auto"/>
              <w:rPr>
                <w:rFonts w:ascii="Times New Roman" w:eastAsia="Calibri" w:hAnsi="Times New Roman" w:cs="Times New Roman"/>
                <w:bCs/>
                <w:i/>
                <w:iCs/>
                <w:highlight w:val="yellow"/>
                <w:shd w:val="clear" w:color="auto" w:fill="FFFFFF"/>
              </w:rPr>
            </w:pPr>
          </w:p>
        </w:tc>
        <w:tc>
          <w:tcPr>
            <w:tcW w:w="2008" w:type="dxa"/>
            <w:vAlign w:val="center"/>
          </w:tcPr>
          <w:p w14:paraId="0759A79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Ekinazya, Güneşçiçeği, Kipriçiçeği, Kipriotu</w:t>
            </w:r>
          </w:p>
        </w:tc>
        <w:tc>
          <w:tcPr>
            <w:tcW w:w="2836" w:type="dxa"/>
            <w:vAlign w:val="center"/>
          </w:tcPr>
          <w:p w14:paraId="157FEC8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Toprak Üstü</w:t>
            </w:r>
          </w:p>
          <w:p w14:paraId="67A2D81A" w14:textId="77777777" w:rsidR="00303E89" w:rsidRPr="00303E89" w:rsidRDefault="00303E89" w:rsidP="00303E89">
            <w:pPr>
              <w:spacing w:after="0" w:line="240" w:lineRule="auto"/>
              <w:rPr>
                <w:rFonts w:ascii="Times New Roman" w:eastAsia="Calibri" w:hAnsi="Times New Roman" w:cs="Times New Roman"/>
                <w:highlight w:val="yellow"/>
              </w:rPr>
            </w:pPr>
          </w:p>
        </w:tc>
      </w:tr>
      <w:tr w:rsidR="00303E89" w:rsidRPr="00303E89" w14:paraId="5ABFF574" w14:textId="77777777" w:rsidTr="001423C1">
        <w:trPr>
          <w:trHeight w:val="300"/>
        </w:trPr>
        <w:tc>
          <w:tcPr>
            <w:tcW w:w="562" w:type="dxa"/>
            <w:vAlign w:val="center"/>
          </w:tcPr>
          <w:p w14:paraId="31F9823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C05787B" w14:textId="77777777" w:rsidR="00303E89" w:rsidRPr="00303E89" w:rsidRDefault="00303E89" w:rsidP="00303E89">
            <w:pPr>
              <w:spacing w:after="0" w:line="240" w:lineRule="auto"/>
              <w:rPr>
                <w:rFonts w:ascii="Times New Roman" w:eastAsia="Times New Roman" w:hAnsi="Times New Roman" w:cs="Times New Roman"/>
                <w:i/>
                <w:iCs/>
                <w:color w:val="000000"/>
                <w:lang w:eastAsia="tr-TR"/>
              </w:rPr>
            </w:pPr>
            <w:r w:rsidRPr="00303E89">
              <w:rPr>
                <w:rFonts w:ascii="Times New Roman" w:eastAsia="Times New Roman" w:hAnsi="Times New Roman" w:cs="Times New Roman"/>
                <w:i/>
                <w:iCs/>
                <w:color w:val="000000"/>
                <w:lang w:eastAsia="tr-TR"/>
              </w:rPr>
              <w:t xml:space="preserve">Echinophora tenuifolia </w:t>
            </w:r>
          </w:p>
          <w:p w14:paraId="08EBF43C" w14:textId="77777777" w:rsidR="00303E89" w:rsidRPr="00303E89" w:rsidRDefault="00303E89" w:rsidP="00303E89">
            <w:pPr>
              <w:spacing w:after="0" w:line="240" w:lineRule="auto"/>
              <w:rPr>
                <w:rFonts w:ascii="Times New Roman" w:eastAsia="Times New Roman" w:hAnsi="Times New Roman" w:cs="Times New Roman"/>
                <w:i/>
                <w:iCs/>
                <w:color w:val="000000"/>
                <w:lang w:eastAsia="tr-TR"/>
              </w:rPr>
            </w:pPr>
            <w:r w:rsidRPr="00303E89">
              <w:rPr>
                <w:rFonts w:ascii="Times New Roman" w:eastAsia="Times New Roman" w:hAnsi="Times New Roman" w:cs="Times New Roman"/>
                <w:iCs/>
                <w:color w:val="000000"/>
                <w:lang w:eastAsia="tr-TR"/>
              </w:rPr>
              <w:t xml:space="preserve">L. </w:t>
            </w:r>
          </w:p>
        </w:tc>
        <w:tc>
          <w:tcPr>
            <w:tcW w:w="2008" w:type="dxa"/>
            <w:vAlign w:val="center"/>
          </w:tcPr>
          <w:p w14:paraId="5F054456" w14:textId="77777777" w:rsidR="00303E89" w:rsidRPr="00303E89" w:rsidRDefault="00303E89" w:rsidP="00303E89">
            <w:pPr>
              <w:spacing w:after="0" w:line="240" w:lineRule="auto"/>
              <w:rPr>
                <w:rFonts w:ascii="Times New Roman" w:eastAsia="Calibri" w:hAnsi="Times New Roman" w:cs="Times New Roman"/>
                <w:color w:val="000000"/>
              </w:rPr>
            </w:pPr>
            <w:r w:rsidRPr="00303E89">
              <w:rPr>
                <w:rFonts w:ascii="Times New Roman" w:eastAsia="Calibri" w:hAnsi="Times New Roman" w:cs="Times New Roman"/>
                <w:color w:val="000000"/>
              </w:rPr>
              <w:t>Çörtükotu, Çördük,</w:t>
            </w:r>
          </w:p>
          <w:p w14:paraId="681B8D54" w14:textId="77777777" w:rsidR="00303E89" w:rsidRPr="00303E89" w:rsidRDefault="00303E89" w:rsidP="00303E89">
            <w:pPr>
              <w:spacing w:after="0" w:line="240" w:lineRule="auto"/>
              <w:rPr>
                <w:rFonts w:ascii="Times New Roman" w:eastAsia="Calibri" w:hAnsi="Times New Roman" w:cs="Times New Roman"/>
                <w:color w:val="000000"/>
              </w:rPr>
            </w:pPr>
            <w:r w:rsidRPr="00303E89">
              <w:rPr>
                <w:rFonts w:ascii="Times New Roman" w:eastAsia="Calibri" w:hAnsi="Times New Roman" w:cs="Times New Roman"/>
                <w:color w:val="000000"/>
              </w:rPr>
              <w:t>Tarhana otu</w:t>
            </w:r>
          </w:p>
        </w:tc>
        <w:tc>
          <w:tcPr>
            <w:tcW w:w="2836" w:type="dxa"/>
            <w:vAlign w:val="center"/>
          </w:tcPr>
          <w:p w14:paraId="0409B38D"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Yaprak</w:t>
            </w:r>
          </w:p>
          <w:p w14:paraId="0339C825"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p>
        </w:tc>
      </w:tr>
      <w:tr w:rsidR="00303E89" w:rsidRPr="00303E89" w14:paraId="3F5632AA" w14:textId="77777777" w:rsidTr="001423C1">
        <w:trPr>
          <w:trHeight w:val="300"/>
        </w:trPr>
        <w:tc>
          <w:tcPr>
            <w:tcW w:w="562" w:type="dxa"/>
            <w:vAlign w:val="center"/>
          </w:tcPr>
          <w:p w14:paraId="11383DF6"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5ADB02E"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
                <w:iCs/>
                <w:color w:val="000000"/>
                <w:lang w:eastAsia="tr-TR"/>
              </w:rPr>
              <w:t xml:space="preserve">Elaeagnus angustifolia </w:t>
            </w:r>
            <w:r w:rsidRPr="00303E89">
              <w:rPr>
                <w:rFonts w:ascii="Times New Roman" w:eastAsia="Times New Roman" w:hAnsi="Times New Roman" w:cs="Times New Roman"/>
                <w:iCs/>
                <w:color w:val="000000"/>
                <w:lang w:eastAsia="tr-TR"/>
              </w:rPr>
              <w:t>L.</w:t>
            </w:r>
          </w:p>
        </w:tc>
        <w:tc>
          <w:tcPr>
            <w:tcW w:w="2008" w:type="dxa"/>
            <w:vAlign w:val="center"/>
          </w:tcPr>
          <w:p w14:paraId="634C95D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Çiçek iğdesi, Yabani iğde, iğde </w:t>
            </w:r>
          </w:p>
        </w:tc>
        <w:tc>
          <w:tcPr>
            <w:tcW w:w="2836" w:type="dxa"/>
            <w:vAlign w:val="center"/>
          </w:tcPr>
          <w:p w14:paraId="0C1C9393"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Meyve</w:t>
            </w:r>
          </w:p>
        </w:tc>
      </w:tr>
      <w:tr w:rsidR="00303E89" w:rsidRPr="00303E89" w14:paraId="47ACB2A3" w14:textId="77777777" w:rsidTr="001423C1">
        <w:trPr>
          <w:trHeight w:val="420"/>
        </w:trPr>
        <w:tc>
          <w:tcPr>
            <w:tcW w:w="562" w:type="dxa"/>
            <w:vMerge w:val="restart"/>
            <w:vAlign w:val="center"/>
          </w:tcPr>
          <w:p w14:paraId="68E2697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50F3EB0B" w14:textId="77777777" w:rsidR="00303E89" w:rsidRPr="00303E89" w:rsidRDefault="00303E89" w:rsidP="00303E89">
            <w:pPr>
              <w:spacing w:after="0" w:line="240" w:lineRule="auto"/>
              <w:rPr>
                <w:rFonts w:ascii="Times New Roman" w:eastAsia="Calibri" w:hAnsi="Times New Roman" w:cs="Times New Roman"/>
                <w:bCs/>
                <w:shd w:val="clear" w:color="auto" w:fill="FFFFFF"/>
              </w:rPr>
            </w:pPr>
            <w:r w:rsidRPr="00303E89">
              <w:rPr>
                <w:rFonts w:ascii="Times New Roman" w:eastAsia="Calibri" w:hAnsi="Times New Roman" w:cs="Times New Roman"/>
                <w:bCs/>
                <w:i/>
                <w:iCs/>
                <w:shd w:val="clear" w:color="auto" w:fill="FFFFFF"/>
              </w:rPr>
              <w:t>Elaeis guineensis</w:t>
            </w:r>
            <w:r w:rsidRPr="00303E89">
              <w:rPr>
                <w:rFonts w:ascii="Times New Roman" w:eastAsia="Calibri" w:hAnsi="Times New Roman" w:cs="Times New Roman"/>
                <w:bCs/>
                <w:shd w:val="clear" w:color="auto" w:fill="FFFFFF"/>
              </w:rPr>
              <w:t> Jacq. </w:t>
            </w:r>
          </w:p>
          <w:p w14:paraId="388CDA6A"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restart"/>
            <w:vAlign w:val="center"/>
          </w:tcPr>
          <w:p w14:paraId="0EA3F10C"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Palm,</w:t>
            </w:r>
          </w:p>
          <w:p w14:paraId="4263195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Yağ palmiyesi</w:t>
            </w:r>
          </w:p>
        </w:tc>
        <w:tc>
          <w:tcPr>
            <w:tcW w:w="2836" w:type="dxa"/>
            <w:vAlign w:val="center"/>
          </w:tcPr>
          <w:p w14:paraId="6ED049D0"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Meyveden elde edilen sabit yağ</w:t>
            </w:r>
          </w:p>
        </w:tc>
      </w:tr>
      <w:tr w:rsidR="00303E89" w:rsidRPr="00303E89" w14:paraId="0540131F" w14:textId="77777777" w:rsidTr="001423C1">
        <w:trPr>
          <w:trHeight w:val="419"/>
        </w:trPr>
        <w:tc>
          <w:tcPr>
            <w:tcW w:w="562" w:type="dxa"/>
            <w:vMerge/>
            <w:vAlign w:val="center"/>
          </w:tcPr>
          <w:p w14:paraId="474DFDA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16086209" w14:textId="77777777" w:rsidR="00303E89" w:rsidRPr="00303E89" w:rsidRDefault="00303E89" w:rsidP="00303E89">
            <w:pPr>
              <w:spacing w:after="0" w:line="240" w:lineRule="auto"/>
              <w:rPr>
                <w:rFonts w:ascii="Times New Roman" w:eastAsia="Calibri" w:hAnsi="Times New Roman" w:cs="Times New Roman"/>
                <w:bCs/>
                <w:i/>
                <w:iCs/>
                <w:shd w:val="clear" w:color="auto" w:fill="FFFFFF"/>
              </w:rPr>
            </w:pPr>
          </w:p>
        </w:tc>
        <w:tc>
          <w:tcPr>
            <w:tcW w:w="2008" w:type="dxa"/>
            <w:vMerge/>
            <w:vAlign w:val="center"/>
          </w:tcPr>
          <w:p w14:paraId="5AA5A47F"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1FA482F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Çekirdekten elde edilen sabit yağ</w:t>
            </w:r>
          </w:p>
        </w:tc>
      </w:tr>
      <w:tr w:rsidR="00303E89" w:rsidRPr="00303E89" w14:paraId="58B531AD" w14:textId="77777777" w:rsidTr="001423C1">
        <w:trPr>
          <w:trHeight w:val="600"/>
        </w:trPr>
        <w:tc>
          <w:tcPr>
            <w:tcW w:w="562" w:type="dxa"/>
            <w:vAlign w:val="center"/>
          </w:tcPr>
          <w:p w14:paraId="062A4F4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02F0C90" w14:textId="77777777" w:rsidR="00303E89" w:rsidRPr="00303E89" w:rsidRDefault="00303E89" w:rsidP="00303E89">
            <w:pPr>
              <w:spacing w:after="0" w:line="240" w:lineRule="auto"/>
              <w:rPr>
                <w:rFonts w:ascii="Times New Roman" w:eastAsia="Calibri" w:hAnsi="Times New Roman" w:cs="Times New Roman"/>
                <w:bCs/>
                <w:shd w:val="clear" w:color="auto" w:fill="FFFFFF"/>
              </w:rPr>
            </w:pPr>
            <w:r w:rsidRPr="00303E89">
              <w:rPr>
                <w:rFonts w:ascii="Times New Roman" w:eastAsia="Calibri" w:hAnsi="Times New Roman" w:cs="Times New Roman"/>
                <w:bCs/>
                <w:i/>
                <w:iCs/>
                <w:shd w:val="clear" w:color="auto" w:fill="FFFFFF"/>
              </w:rPr>
              <w:t>Elettaria cardamomum</w:t>
            </w:r>
            <w:r w:rsidRPr="00303E89">
              <w:rPr>
                <w:rFonts w:ascii="Times New Roman" w:eastAsia="Calibri" w:hAnsi="Times New Roman" w:cs="Times New Roman"/>
                <w:bCs/>
                <w:shd w:val="clear" w:color="auto" w:fill="FFFFFF"/>
              </w:rPr>
              <w:t> (L.) Maton </w:t>
            </w:r>
          </w:p>
          <w:p w14:paraId="4801C0A3"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rPr>
              <w:t xml:space="preserve">[Alpinia cardamomum </w:t>
            </w:r>
            <w:r w:rsidRPr="00303E89">
              <w:rPr>
                <w:rFonts w:ascii="Times New Roman" w:eastAsia="Calibri" w:hAnsi="Times New Roman" w:cs="Times New Roman"/>
              </w:rPr>
              <w:t>(L.) Roxb.</w:t>
            </w:r>
            <w:r w:rsidRPr="00303E89">
              <w:rPr>
                <w:rFonts w:ascii="Times New Roman" w:eastAsia="Calibri" w:hAnsi="Times New Roman" w:cs="Times New Roman"/>
                <w:i/>
              </w:rPr>
              <w:t>]</w:t>
            </w:r>
          </w:p>
        </w:tc>
        <w:tc>
          <w:tcPr>
            <w:tcW w:w="2008" w:type="dxa"/>
            <w:vAlign w:val="center"/>
          </w:tcPr>
          <w:p w14:paraId="0647FC4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Kakule </w:t>
            </w:r>
          </w:p>
        </w:tc>
        <w:tc>
          <w:tcPr>
            <w:tcW w:w="2836" w:type="dxa"/>
            <w:vAlign w:val="center"/>
          </w:tcPr>
          <w:p w14:paraId="12A5886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 (tohum)</w:t>
            </w:r>
          </w:p>
          <w:p w14:paraId="736DDC9C" w14:textId="77777777" w:rsidR="00303E89" w:rsidRPr="00303E89" w:rsidRDefault="00303E89" w:rsidP="00303E89">
            <w:pPr>
              <w:spacing w:after="0" w:line="240" w:lineRule="auto"/>
              <w:rPr>
                <w:rFonts w:ascii="Times New Roman" w:eastAsia="Calibri" w:hAnsi="Times New Roman" w:cs="Times New Roman"/>
              </w:rPr>
            </w:pPr>
          </w:p>
        </w:tc>
      </w:tr>
      <w:tr w:rsidR="00303E89" w:rsidRPr="00303E89" w14:paraId="0DF1120E" w14:textId="77777777" w:rsidTr="001423C1">
        <w:trPr>
          <w:trHeight w:val="600"/>
        </w:trPr>
        <w:tc>
          <w:tcPr>
            <w:tcW w:w="562" w:type="dxa"/>
            <w:vAlign w:val="center"/>
          </w:tcPr>
          <w:p w14:paraId="3A3F8DF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3372270"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i/>
                <w:iCs/>
                <w:lang w:eastAsia="tr-TR"/>
              </w:rPr>
              <w:t xml:space="preserve">Eriobotrya japonica </w:t>
            </w:r>
            <w:r w:rsidRPr="00303E89">
              <w:rPr>
                <w:rFonts w:ascii="Times New Roman" w:eastAsia="Times New Roman" w:hAnsi="Times New Roman" w:cs="Times New Roman"/>
                <w:lang w:eastAsia="tr-TR"/>
              </w:rPr>
              <w:t>(Thunb.) Lindl.</w:t>
            </w:r>
          </w:p>
        </w:tc>
        <w:tc>
          <w:tcPr>
            <w:tcW w:w="2008" w:type="dxa"/>
            <w:vAlign w:val="center"/>
          </w:tcPr>
          <w:p w14:paraId="6531025E" w14:textId="77777777" w:rsidR="00303E89" w:rsidRPr="00303E89" w:rsidRDefault="00303E89" w:rsidP="00303E89">
            <w:pPr>
              <w:spacing w:after="0" w:line="240" w:lineRule="auto"/>
              <w:rPr>
                <w:rFonts w:ascii="Times New Roman" w:eastAsia="Times New Roman" w:hAnsi="Times New Roman" w:cs="Times New Roman"/>
                <w:i/>
                <w:iCs/>
                <w:lang w:eastAsia="tr-TR"/>
              </w:rPr>
            </w:pPr>
            <w:r w:rsidRPr="00303E89">
              <w:rPr>
                <w:rFonts w:ascii="Times New Roman" w:eastAsia="Times New Roman" w:hAnsi="Times New Roman" w:cs="Times New Roman"/>
                <w:lang w:eastAsia="tr-TR"/>
              </w:rPr>
              <w:t>Yenidünya,  Malta eriği, Sarıkız</w:t>
            </w:r>
          </w:p>
        </w:tc>
        <w:tc>
          <w:tcPr>
            <w:tcW w:w="2836" w:type="dxa"/>
            <w:vAlign w:val="center"/>
          </w:tcPr>
          <w:p w14:paraId="2434CEA1"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Meyve</w:t>
            </w:r>
          </w:p>
          <w:p w14:paraId="18E7C158" w14:textId="77777777" w:rsidR="00303E89" w:rsidRPr="00303E89" w:rsidRDefault="00303E89" w:rsidP="00303E89">
            <w:pPr>
              <w:spacing w:after="0" w:line="240" w:lineRule="auto"/>
              <w:rPr>
                <w:rFonts w:ascii="Times New Roman" w:eastAsia="Calibri" w:hAnsi="Times New Roman" w:cs="Times New Roman"/>
              </w:rPr>
            </w:pPr>
          </w:p>
        </w:tc>
      </w:tr>
      <w:tr w:rsidR="00303E89" w:rsidRPr="00303E89" w14:paraId="56458191" w14:textId="77777777" w:rsidTr="001423C1">
        <w:trPr>
          <w:trHeight w:val="600"/>
        </w:trPr>
        <w:tc>
          <w:tcPr>
            <w:tcW w:w="562" w:type="dxa"/>
            <w:vAlign w:val="center"/>
          </w:tcPr>
          <w:p w14:paraId="744E68B1"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F1344AF"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Eruca sativa</w:t>
            </w:r>
            <w:r w:rsidRPr="00303E89">
              <w:rPr>
                <w:rFonts w:ascii="Times New Roman" w:eastAsia="Times New Roman" w:hAnsi="Times New Roman" w:cs="Times New Roman"/>
                <w:iCs/>
                <w:lang w:eastAsia="tr-TR"/>
              </w:rPr>
              <w:t xml:space="preserve"> (L.) Mill.</w:t>
            </w:r>
          </w:p>
          <w:p w14:paraId="213EED7B"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w:t>
            </w:r>
            <w:r w:rsidRPr="00303E89">
              <w:rPr>
                <w:rFonts w:ascii="Times New Roman" w:eastAsia="Times New Roman" w:hAnsi="Times New Roman" w:cs="Times New Roman"/>
                <w:i/>
                <w:iCs/>
                <w:lang w:eastAsia="tr-TR"/>
              </w:rPr>
              <w:t xml:space="preserve">Eruca </w:t>
            </w:r>
            <w:r w:rsidRPr="00303E89">
              <w:rPr>
                <w:rFonts w:ascii="Times New Roman" w:eastAsia="Calibri" w:hAnsi="Times New Roman" w:cs="Times New Roman"/>
                <w:i/>
              </w:rPr>
              <w:t>vesicaria</w:t>
            </w:r>
            <w:r w:rsidRPr="00303E89">
              <w:rPr>
                <w:rFonts w:ascii="Times New Roman" w:eastAsia="Calibri" w:hAnsi="Times New Roman" w:cs="Times New Roman"/>
              </w:rPr>
              <w:t xml:space="preserve"> subsp. </w:t>
            </w:r>
            <w:r w:rsidRPr="00303E89">
              <w:rPr>
                <w:rFonts w:ascii="Times New Roman" w:eastAsia="Calibri" w:hAnsi="Times New Roman" w:cs="Times New Roman"/>
                <w:i/>
              </w:rPr>
              <w:t>sativa</w:t>
            </w:r>
            <w:r w:rsidRPr="00303E89">
              <w:rPr>
                <w:rFonts w:ascii="Times New Roman" w:eastAsia="Calibri" w:hAnsi="Times New Roman" w:cs="Times New Roman"/>
              </w:rPr>
              <w:t xml:space="preserve"> (Miller) Thell., </w:t>
            </w:r>
            <w:r w:rsidRPr="00303E89">
              <w:rPr>
                <w:rFonts w:ascii="Times New Roman" w:eastAsia="Calibri" w:hAnsi="Times New Roman" w:cs="Times New Roman"/>
                <w:i/>
              </w:rPr>
              <w:t>Brassica eruca</w:t>
            </w:r>
            <w:r w:rsidRPr="00303E89">
              <w:rPr>
                <w:rFonts w:ascii="Times New Roman" w:eastAsia="Calibri" w:hAnsi="Times New Roman" w:cs="Times New Roman"/>
              </w:rPr>
              <w:t xml:space="preserve"> L.]</w:t>
            </w:r>
          </w:p>
        </w:tc>
        <w:tc>
          <w:tcPr>
            <w:tcW w:w="2008" w:type="dxa"/>
            <w:vAlign w:val="center"/>
          </w:tcPr>
          <w:p w14:paraId="06293D90"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Roka</w:t>
            </w:r>
          </w:p>
        </w:tc>
        <w:tc>
          <w:tcPr>
            <w:tcW w:w="2836" w:type="dxa"/>
            <w:vAlign w:val="center"/>
          </w:tcPr>
          <w:p w14:paraId="772B616D"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Toprak üstü</w:t>
            </w:r>
          </w:p>
        </w:tc>
      </w:tr>
      <w:tr w:rsidR="00303E89" w:rsidRPr="00303E89" w14:paraId="22AA23D4" w14:textId="77777777" w:rsidTr="001423C1">
        <w:trPr>
          <w:trHeight w:val="300"/>
        </w:trPr>
        <w:tc>
          <w:tcPr>
            <w:tcW w:w="562" w:type="dxa"/>
            <w:vAlign w:val="center"/>
          </w:tcPr>
          <w:p w14:paraId="438871F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488E5D9"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rPr>
              <w:t xml:space="preserve">Eucalyptus globulus </w:t>
            </w:r>
            <w:r w:rsidRPr="00303E89">
              <w:rPr>
                <w:rFonts w:ascii="Times New Roman" w:eastAsia="Calibri" w:hAnsi="Times New Roman" w:cs="Times New Roman"/>
              </w:rPr>
              <w:t>Labill.</w:t>
            </w:r>
          </w:p>
        </w:tc>
        <w:tc>
          <w:tcPr>
            <w:tcW w:w="2008" w:type="dxa"/>
            <w:vAlign w:val="center"/>
          </w:tcPr>
          <w:p w14:paraId="72E69CD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Ökaliptus</w:t>
            </w:r>
          </w:p>
        </w:tc>
        <w:tc>
          <w:tcPr>
            <w:tcW w:w="2836" w:type="dxa"/>
            <w:vAlign w:val="center"/>
          </w:tcPr>
          <w:p w14:paraId="141C7466" w14:textId="77777777" w:rsidR="00303E89" w:rsidRPr="00303E89" w:rsidRDefault="00303E89" w:rsidP="00303E89">
            <w:pPr>
              <w:spacing w:after="0" w:line="240" w:lineRule="auto"/>
              <w:rPr>
                <w:rFonts w:ascii="Times New Roman" w:eastAsia="Calibri" w:hAnsi="Times New Roman" w:cs="Times New Roman"/>
                <w:strike/>
              </w:rPr>
            </w:pPr>
            <w:r w:rsidRPr="00303E89">
              <w:rPr>
                <w:rFonts w:ascii="Times New Roman" w:eastAsia="Calibri" w:hAnsi="Times New Roman" w:cs="Times New Roman"/>
              </w:rPr>
              <w:t xml:space="preserve">Yaprak </w:t>
            </w:r>
          </w:p>
        </w:tc>
      </w:tr>
      <w:tr w:rsidR="00303E89" w:rsidRPr="00303E89" w14:paraId="6909DCAF" w14:textId="77777777" w:rsidTr="001423C1">
        <w:trPr>
          <w:trHeight w:val="900"/>
        </w:trPr>
        <w:tc>
          <w:tcPr>
            <w:tcW w:w="562" w:type="dxa"/>
            <w:vAlign w:val="center"/>
          </w:tcPr>
          <w:p w14:paraId="742D4D63"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08FEB2D9"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color w:val="000000"/>
                <w:shd w:val="clear" w:color="auto" w:fill="FFFFFF"/>
              </w:rPr>
              <w:t>Eugenia caryophyllata</w:t>
            </w:r>
            <w:r w:rsidRPr="00303E89">
              <w:rPr>
                <w:rFonts w:ascii="Times New Roman" w:eastAsia="Calibri" w:hAnsi="Times New Roman" w:cs="Times New Roman"/>
                <w:color w:val="000000"/>
                <w:shd w:val="clear" w:color="auto" w:fill="FFFFFF"/>
              </w:rPr>
              <w:t xml:space="preserve"> Thunb </w:t>
            </w:r>
            <w:r w:rsidRPr="00303E89">
              <w:rPr>
                <w:rFonts w:ascii="Times New Roman" w:eastAsia="Calibri" w:hAnsi="Times New Roman" w:cs="Times New Roman"/>
                <w:bCs/>
                <w:i/>
                <w:iCs/>
                <w:color w:val="000000"/>
                <w:shd w:val="clear" w:color="auto" w:fill="FFFFFF"/>
              </w:rPr>
              <w:t>[Syzygium aromaticum</w:t>
            </w:r>
            <w:r w:rsidRPr="00303E89">
              <w:rPr>
                <w:rFonts w:ascii="Times New Roman" w:eastAsia="Calibri" w:hAnsi="Times New Roman" w:cs="Times New Roman"/>
                <w:bCs/>
                <w:color w:val="000000"/>
                <w:shd w:val="clear" w:color="auto" w:fill="FFFFFF"/>
              </w:rPr>
              <w:t> (L.) Merr. &amp; L.M. Perry.]</w:t>
            </w:r>
          </w:p>
        </w:tc>
        <w:tc>
          <w:tcPr>
            <w:tcW w:w="2008" w:type="dxa"/>
            <w:vAlign w:val="center"/>
          </w:tcPr>
          <w:p w14:paraId="2E1FE74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Karanfil </w:t>
            </w:r>
          </w:p>
        </w:tc>
        <w:tc>
          <w:tcPr>
            <w:tcW w:w="2836" w:type="dxa"/>
            <w:vAlign w:val="center"/>
          </w:tcPr>
          <w:p w14:paraId="18F779D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Çiçek tomurcuğu</w:t>
            </w:r>
          </w:p>
        </w:tc>
      </w:tr>
      <w:tr w:rsidR="00303E89" w:rsidRPr="00303E89" w14:paraId="5D74FEC3" w14:textId="77777777" w:rsidTr="001423C1">
        <w:trPr>
          <w:trHeight w:val="900"/>
        </w:trPr>
        <w:tc>
          <w:tcPr>
            <w:tcW w:w="562" w:type="dxa"/>
            <w:vAlign w:val="center"/>
          </w:tcPr>
          <w:p w14:paraId="3A640C8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B41608D" w14:textId="77777777" w:rsidR="00303E89" w:rsidRPr="00303E89" w:rsidRDefault="00303E89" w:rsidP="00303E89">
            <w:pPr>
              <w:spacing w:before="60" w:after="60" w:line="240" w:lineRule="auto"/>
              <w:rPr>
                <w:rFonts w:ascii="Times New Roman" w:eastAsia="Calibri" w:hAnsi="Times New Roman" w:cs="Times New Roman"/>
                <w:color w:val="000000"/>
              </w:rPr>
            </w:pPr>
            <w:r w:rsidRPr="00303E89">
              <w:rPr>
                <w:rFonts w:ascii="Times New Roman" w:eastAsia="Calibri" w:hAnsi="Times New Roman" w:cs="Times New Roman"/>
                <w:i/>
              </w:rPr>
              <w:t xml:space="preserve">Fagopyrum esculentum </w:t>
            </w:r>
            <w:r w:rsidRPr="00303E89">
              <w:rPr>
                <w:rFonts w:ascii="Times New Roman" w:eastAsia="Calibri" w:hAnsi="Times New Roman" w:cs="Times New Roman"/>
              </w:rPr>
              <w:t xml:space="preserve">Moench                 </w:t>
            </w:r>
            <w:r w:rsidRPr="00303E89">
              <w:rPr>
                <w:rFonts w:ascii="Times New Roman" w:eastAsia="Calibri" w:hAnsi="Times New Roman" w:cs="Times New Roman"/>
                <w:i/>
              </w:rPr>
              <w:t>[Fagopyrum emarginatum</w:t>
            </w:r>
            <w:r w:rsidRPr="00303E89">
              <w:rPr>
                <w:rFonts w:ascii="Times New Roman" w:eastAsia="Calibri" w:hAnsi="Times New Roman" w:cs="Times New Roman"/>
              </w:rPr>
              <w:t xml:space="preserve"> (Roth) Meisn.</w:t>
            </w:r>
            <w:r w:rsidRPr="00303E89">
              <w:rPr>
                <w:rFonts w:ascii="Times New Roman" w:eastAsia="Calibri" w:hAnsi="Times New Roman" w:cs="Times New Roman"/>
                <w:i/>
              </w:rPr>
              <w:t>]</w:t>
            </w:r>
          </w:p>
        </w:tc>
        <w:tc>
          <w:tcPr>
            <w:tcW w:w="2008" w:type="dxa"/>
            <w:vAlign w:val="center"/>
          </w:tcPr>
          <w:p w14:paraId="0621BBF8" w14:textId="77777777" w:rsidR="00303E89" w:rsidRPr="00303E89" w:rsidRDefault="00303E89" w:rsidP="00303E89">
            <w:pPr>
              <w:spacing w:after="0" w:line="240" w:lineRule="auto"/>
              <w:rPr>
                <w:rFonts w:ascii="Times New Roman" w:eastAsia="Times New Roman" w:hAnsi="Times New Roman" w:cs="Times New Roman"/>
                <w:color w:val="000000"/>
                <w:lang w:eastAsia="tr-TR"/>
              </w:rPr>
            </w:pPr>
            <w:r w:rsidRPr="00303E89">
              <w:rPr>
                <w:rFonts w:ascii="Times New Roman" w:eastAsia="Times New Roman" w:hAnsi="Times New Roman" w:cs="Times New Roman"/>
                <w:color w:val="000000"/>
                <w:lang w:eastAsia="tr-TR"/>
              </w:rPr>
              <w:t>Karabuğday</w:t>
            </w:r>
          </w:p>
          <w:p w14:paraId="5734DC27" w14:textId="77777777" w:rsidR="00303E89" w:rsidRPr="00303E89" w:rsidRDefault="00303E89" w:rsidP="00303E89">
            <w:pPr>
              <w:spacing w:after="0" w:line="240" w:lineRule="auto"/>
              <w:rPr>
                <w:rFonts w:ascii="Times New Roman" w:eastAsia="Times New Roman" w:hAnsi="Times New Roman" w:cs="Times New Roman"/>
                <w:color w:val="000000"/>
                <w:lang w:eastAsia="tr-TR"/>
              </w:rPr>
            </w:pPr>
          </w:p>
        </w:tc>
        <w:tc>
          <w:tcPr>
            <w:tcW w:w="2836" w:type="dxa"/>
            <w:vAlign w:val="center"/>
          </w:tcPr>
          <w:p w14:paraId="21EEB3D0"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Tohum</w:t>
            </w:r>
          </w:p>
        </w:tc>
      </w:tr>
      <w:tr w:rsidR="00303E89" w:rsidRPr="00303E89" w14:paraId="5CAA0C49" w14:textId="77777777" w:rsidTr="001423C1">
        <w:trPr>
          <w:trHeight w:val="300"/>
        </w:trPr>
        <w:tc>
          <w:tcPr>
            <w:tcW w:w="562" w:type="dxa"/>
            <w:vAlign w:val="center"/>
          </w:tcPr>
          <w:p w14:paraId="6C5E74A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EAD0CA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i/>
              </w:rPr>
              <w:t>Ficus carica</w:t>
            </w:r>
            <w:r w:rsidRPr="00303E89">
              <w:rPr>
                <w:rFonts w:ascii="Times New Roman" w:eastAsia="Calibri" w:hAnsi="Times New Roman" w:cs="Times New Roman"/>
              </w:rPr>
              <w:t xml:space="preserve"> L.</w:t>
            </w:r>
          </w:p>
          <w:p w14:paraId="4FCAECC8"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Align w:val="center"/>
          </w:tcPr>
          <w:p w14:paraId="36EAA29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İncir</w:t>
            </w:r>
          </w:p>
        </w:tc>
        <w:tc>
          <w:tcPr>
            <w:tcW w:w="2836" w:type="dxa"/>
            <w:vAlign w:val="center"/>
          </w:tcPr>
          <w:p w14:paraId="626BCD26"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0AA2188D" w14:textId="77777777" w:rsidTr="001423C1">
        <w:trPr>
          <w:trHeight w:val="300"/>
        </w:trPr>
        <w:tc>
          <w:tcPr>
            <w:tcW w:w="562" w:type="dxa"/>
            <w:vAlign w:val="center"/>
          </w:tcPr>
          <w:p w14:paraId="02A6326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CE93446" w14:textId="77777777" w:rsidR="00303E89" w:rsidRPr="00303E89" w:rsidRDefault="00303E89" w:rsidP="00303E89">
            <w:pPr>
              <w:autoSpaceDE w:val="0"/>
              <w:autoSpaceDN w:val="0"/>
              <w:adjustRightInd w:val="0"/>
              <w:spacing w:after="0" w:line="240" w:lineRule="auto"/>
              <w:rPr>
                <w:rFonts w:ascii="Times New Roman" w:eastAsia="Calibri" w:hAnsi="Times New Roman" w:cs="Times New Roman"/>
                <w:iCs/>
              </w:rPr>
            </w:pPr>
            <w:r w:rsidRPr="00303E89">
              <w:rPr>
                <w:rFonts w:ascii="Times New Roman" w:eastAsia="Calibri" w:hAnsi="Times New Roman" w:cs="Times New Roman"/>
                <w:i/>
                <w:iCs/>
              </w:rPr>
              <w:t xml:space="preserve">Ficus carica </w:t>
            </w:r>
            <w:r w:rsidRPr="00303E89">
              <w:rPr>
                <w:rFonts w:ascii="Times New Roman" w:eastAsia="Calibri" w:hAnsi="Times New Roman" w:cs="Times New Roman"/>
                <w:iCs/>
              </w:rPr>
              <w:t>L.subsp.</w:t>
            </w:r>
            <w:r w:rsidRPr="00303E89">
              <w:rPr>
                <w:rFonts w:ascii="Times New Roman" w:eastAsia="Calibri" w:hAnsi="Times New Roman" w:cs="Times New Roman"/>
                <w:i/>
                <w:iCs/>
              </w:rPr>
              <w:t xml:space="preserve"> rupestris </w:t>
            </w:r>
            <w:r w:rsidRPr="00303E89">
              <w:rPr>
                <w:rFonts w:ascii="Times New Roman" w:eastAsia="Calibri" w:hAnsi="Times New Roman" w:cs="Times New Roman"/>
                <w:iCs/>
              </w:rPr>
              <w:t>(Hausskn.) Browicz.</w:t>
            </w:r>
          </w:p>
          <w:p w14:paraId="59872F82" w14:textId="77777777" w:rsidR="00303E89" w:rsidRPr="00303E89" w:rsidRDefault="00303E89" w:rsidP="00303E89">
            <w:pPr>
              <w:autoSpaceDE w:val="0"/>
              <w:autoSpaceDN w:val="0"/>
              <w:adjustRightInd w:val="0"/>
              <w:spacing w:after="0" w:line="240" w:lineRule="auto"/>
              <w:rPr>
                <w:rFonts w:ascii="Times New Roman" w:eastAsia="Calibri" w:hAnsi="Times New Roman" w:cs="Times New Roman"/>
                <w:i/>
                <w:iCs/>
              </w:rPr>
            </w:pPr>
          </w:p>
        </w:tc>
        <w:tc>
          <w:tcPr>
            <w:tcW w:w="2008" w:type="dxa"/>
            <w:vAlign w:val="center"/>
          </w:tcPr>
          <w:p w14:paraId="3236630C"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Yabani incir</w:t>
            </w:r>
          </w:p>
        </w:tc>
        <w:tc>
          <w:tcPr>
            <w:tcW w:w="2836" w:type="dxa"/>
            <w:vAlign w:val="center"/>
          </w:tcPr>
          <w:p w14:paraId="6B828E83"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Meyve</w:t>
            </w:r>
          </w:p>
        </w:tc>
      </w:tr>
      <w:tr w:rsidR="00303E89" w:rsidRPr="00303E89" w14:paraId="5775F079" w14:textId="77777777" w:rsidTr="001423C1">
        <w:trPr>
          <w:trHeight w:val="300"/>
        </w:trPr>
        <w:tc>
          <w:tcPr>
            <w:tcW w:w="562" w:type="dxa"/>
            <w:vAlign w:val="center"/>
          </w:tcPr>
          <w:p w14:paraId="07948E8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92B7D98" w14:textId="77777777" w:rsidR="00303E89" w:rsidRPr="00303E89" w:rsidRDefault="00303E89" w:rsidP="00303E89">
            <w:pPr>
              <w:spacing w:after="0" w:line="240" w:lineRule="auto"/>
              <w:rPr>
                <w:rFonts w:ascii="Times New Roman" w:eastAsia="Calibri" w:hAnsi="Times New Roman" w:cs="Times New Roman"/>
                <w:i/>
              </w:rPr>
            </w:pPr>
            <w:r w:rsidRPr="00303E89">
              <w:rPr>
                <w:rFonts w:ascii="Times New Roman" w:eastAsia="Calibri" w:hAnsi="Times New Roman" w:cs="Times New Roman"/>
                <w:i/>
              </w:rPr>
              <w:t>Foeniculum vulgare s</w:t>
            </w:r>
            <w:r w:rsidRPr="00303E89">
              <w:rPr>
                <w:rFonts w:ascii="Times New Roman" w:eastAsia="Calibri" w:hAnsi="Times New Roman" w:cs="Times New Roman"/>
              </w:rPr>
              <w:t xml:space="preserve">ubsp. </w:t>
            </w:r>
            <w:r w:rsidRPr="00303E89">
              <w:rPr>
                <w:rFonts w:ascii="Times New Roman" w:eastAsia="Calibri" w:hAnsi="Times New Roman" w:cs="Times New Roman"/>
                <w:i/>
              </w:rPr>
              <w:t>vulgare</w:t>
            </w:r>
            <w:r w:rsidRPr="00303E89">
              <w:rPr>
                <w:rFonts w:ascii="Times New Roman" w:eastAsia="Calibri" w:hAnsi="Times New Roman" w:cs="Times New Roman"/>
              </w:rPr>
              <w:t xml:space="preserve"> var. </w:t>
            </w:r>
            <w:r w:rsidRPr="00303E89">
              <w:rPr>
                <w:rFonts w:ascii="Times New Roman" w:eastAsia="Calibri" w:hAnsi="Times New Roman" w:cs="Times New Roman"/>
                <w:i/>
              </w:rPr>
              <w:t>dulce</w:t>
            </w:r>
          </w:p>
          <w:p w14:paraId="447E19CB"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Align w:val="center"/>
          </w:tcPr>
          <w:p w14:paraId="34B057F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Tatlı rezene</w:t>
            </w:r>
          </w:p>
        </w:tc>
        <w:tc>
          <w:tcPr>
            <w:tcW w:w="2836" w:type="dxa"/>
            <w:vAlign w:val="center"/>
          </w:tcPr>
          <w:p w14:paraId="6C2B62B0"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 (tohum)</w:t>
            </w:r>
          </w:p>
        </w:tc>
      </w:tr>
      <w:tr w:rsidR="00303E89" w:rsidRPr="00303E89" w14:paraId="3378F024" w14:textId="77777777" w:rsidTr="001423C1">
        <w:trPr>
          <w:trHeight w:val="952"/>
        </w:trPr>
        <w:tc>
          <w:tcPr>
            <w:tcW w:w="562" w:type="dxa"/>
            <w:vMerge w:val="restart"/>
            <w:vAlign w:val="center"/>
          </w:tcPr>
          <w:p w14:paraId="62973995"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5E88EAFC"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Times New Roman" w:hAnsi="Times New Roman" w:cs="Times New Roman"/>
                <w:bCs/>
                <w:i/>
                <w:lang w:eastAsia="tr-TR"/>
              </w:rPr>
              <w:t xml:space="preserve">Fragaria </w:t>
            </w:r>
            <w:r w:rsidRPr="00303E89">
              <w:rPr>
                <w:rFonts w:ascii="Times New Roman" w:eastAsia="Times New Roman" w:hAnsi="Times New Roman" w:cs="Times New Roman"/>
                <w:bCs/>
                <w:lang w:eastAsia="tr-TR"/>
              </w:rPr>
              <w:t>x</w:t>
            </w:r>
            <w:r w:rsidRPr="00303E89">
              <w:rPr>
                <w:rFonts w:ascii="Times New Roman" w:eastAsia="Times New Roman" w:hAnsi="Times New Roman" w:cs="Times New Roman"/>
                <w:bCs/>
                <w:i/>
                <w:lang w:eastAsia="tr-TR"/>
              </w:rPr>
              <w:t xml:space="preserve"> ananassa </w:t>
            </w:r>
            <w:r w:rsidRPr="00303E89">
              <w:rPr>
                <w:rFonts w:ascii="Times New Roman" w:eastAsia="Calibri" w:hAnsi="Times New Roman" w:cs="Times New Roman"/>
              </w:rPr>
              <w:t xml:space="preserve">(Duchesne ex Weston) Duchesne ex Rozier  </w:t>
            </w:r>
          </w:p>
        </w:tc>
        <w:tc>
          <w:tcPr>
            <w:tcW w:w="2008" w:type="dxa"/>
            <w:vMerge w:val="restart"/>
            <w:vAlign w:val="center"/>
          </w:tcPr>
          <w:p w14:paraId="45ABA7E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Çilek </w:t>
            </w:r>
          </w:p>
        </w:tc>
        <w:tc>
          <w:tcPr>
            <w:tcW w:w="2836" w:type="dxa"/>
            <w:vAlign w:val="center"/>
          </w:tcPr>
          <w:p w14:paraId="65561BE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tc>
      </w:tr>
      <w:tr w:rsidR="00303E89" w:rsidRPr="00303E89" w14:paraId="00AECEC4" w14:textId="77777777" w:rsidTr="001423C1">
        <w:trPr>
          <w:trHeight w:val="951"/>
        </w:trPr>
        <w:tc>
          <w:tcPr>
            <w:tcW w:w="562" w:type="dxa"/>
            <w:vMerge/>
            <w:vAlign w:val="center"/>
          </w:tcPr>
          <w:p w14:paraId="41A167A6"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68122B96" w14:textId="77777777" w:rsidR="00303E89" w:rsidRPr="00303E89" w:rsidRDefault="00303E89" w:rsidP="00303E89">
            <w:pPr>
              <w:spacing w:after="0" w:line="240" w:lineRule="auto"/>
              <w:rPr>
                <w:rFonts w:ascii="Times New Roman" w:eastAsia="Times New Roman" w:hAnsi="Times New Roman" w:cs="Times New Roman"/>
                <w:bCs/>
                <w:i/>
                <w:lang w:eastAsia="tr-TR"/>
              </w:rPr>
            </w:pPr>
          </w:p>
        </w:tc>
        <w:tc>
          <w:tcPr>
            <w:tcW w:w="2008" w:type="dxa"/>
            <w:vMerge/>
            <w:vAlign w:val="center"/>
          </w:tcPr>
          <w:p w14:paraId="1C1F02FE" w14:textId="77777777" w:rsidR="00303E89" w:rsidRPr="00303E89" w:rsidRDefault="00303E89" w:rsidP="00303E89">
            <w:pPr>
              <w:spacing w:after="0" w:line="240" w:lineRule="auto"/>
              <w:rPr>
                <w:rFonts w:ascii="Times New Roman" w:eastAsia="Calibri" w:hAnsi="Times New Roman" w:cs="Times New Roman"/>
                <w:shd w:val="clear" w:color="auto" w:fill="FFFF00"/>
              </w:rPr>
            </w:pPr>
          </w:p>
        </w:tc>
        <w:tc>
          <w:tcPr>
            <w:tcW w:w="2836" w:type="dxa"/>
            <w:vAlign w:val="center"/>
          </w:tcPr>
          <w:p w14:paraId="6CC29A8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Yaprak </w:t>
            </w:r>
          </w:p>
        </w:tc>
      </w:tr>
      <w:tr w:rsidR="00303E89" w:rsidRPr="00303E89" w14:paraId="682B693E" w14:textId="77777777" w:rsidTr="001423C1">
        <w:trPr>
          <w:trHeight w:val="526"/>
        </w:trPr>
        <w:tc>
          <w:tcPr>
            <w:tcW w:w="562" w:type="dxa"/>
            <w:vMerge w:val="restart"/>
            <w:vAlign w:val="center"/>
          </w:tcPr>
          <w:p w14:paraId="4D3EDEC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7FF5BDF4"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Fragaria vesca</w:t>
            </w:r>
            <w:r w:rsidRPr="00303E89">
              <w:rPr>
                <w:rFonts w:ascii="Times New Roman" w:eastAsia="Calibri" w:hAnsi="Times New Roman" w:cs="Times New Roman"/>
              </w:rPr>
              <w:t xml:space="preserve"> L.         </w:t>
            </w:r>
            <w:r w:rsidRPr="00303E89">
              <w:rPr>
                <w:rFonts w:ascii="Times New Roman" w:eastAsia="Calibri" w:hAnsi="Times New Roman" w:cs="Times New Roman"/>
                <w:i/>
              </w:rPr>
              <w:t>[Fragaria</w:t>
            </w:r>
            <w:r w:rsidRPr="00303E89">
              <w:rPr>
                <w:rFonts w:ascii="Times New Roman" w:eastAsia="Calibri" w:hAnsi="Times New Roman" w:cs="Times New Roman"/>
                <w:i/>
                <w:iCs/>
              </w:rPr>
              <w:t xml:space="preserve"> chinensis</w:t>
            </w:r>
            <w:r w:rsidRPr="00303E89">
              <w:rPr>
                <w:rFonts w:ascii="Times New Roman" w:eastAsia="Calibri" w:hAnsi="Times New Roman" w:cs="Times New Roman"/>
                <w:i/>
              </w:rPr>
              <w:t> </w:t>
            </w:r>
            <w:r w:rsidRPr="00303E89">
              <w:rPr>
                <w:rFonts w:ascii="Times New Roman" w:eastAsia="Calibri" w:hAnsi="Times New Roman" w:cs="Times New Roman"/>
              </w:rPr>
              <w:t>Losinsk.</w:t>
            </w:r>
            <w:r w:rsidRPr="00303E89">
              <w:rPr>
                <w:rFonts w:ascii="Times New Roman" w:eastAsia="Calibri" w:hAnsi="Times New Roman" w:cs="Times New Roman"/>
                <w:i/>
              </w:rPr>
              <w:t>]</w:t>
            </w:r>
          </w:p>
        </w:tc>
        <w:tc>
          <w:tcPr>
            <w:tcW w:w="2008" w:type="dxa"/>
            <w:vMerge w:val="restart"/>
            <w:vAlign w:val="center"/>
          </w:tcPr>
          <w:p w14:paraId="1185256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Yabani çilek</w:t>
            </w:r>
          </w:p>
          <w:p w14:paraId="3BF82899"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3A3A430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3ACE700D" w14:textId="77777777" w:rsidTr="001423C1">
        <w:trPr>
          <w:trHeight w:val="526"/>
        </w:trPr>
        <w:tc>
          <w:tcPr>
            <w:tcW w:w="562" w:type="dxa"/>
            <w:vMerge/>
            <w:vAlign w:val="center"/>
          </w:tcPr>
          <w:p w14:paraId="647164B6"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6D317740" w14:textId="77777777" w:rsidR="00303E89" w:rsidRPr="00303E89" w:rsidRDefault="00303E89" w:rsidP="00303E89">
            <w:pPr>
              <w:spacing w:before="60" w:after="60" w:line="240" w:lineRule="auto"/>
              <w:rPr>
                <w:rFonts w:ascii="Times New Roman" w:eastAsia="Calibri" w:hAnsi="Times New Roman" w:cs="Times New Roman"/>
                <w:i/>
              </w:rPr>
            </w:pPr>
          </w:p>
        </w:tc>
        <w:tc>
          <w:tcPr>
            <w:tcW w:w="2008" w:type="dxa"/>
            <w:vMerge/>
            <w:vAlign w:val="center"/>
          </w:tcPr>
          <w:p w14:paraId="1DB8C9FD"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5529AC9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Yaprak </w:t>
            </w:r>
          </w:p>
        </w:tc>
      </w:tr>
      <w:tr w:rsidR="00303E89" w:rsidRPr="00303E89" w14:paraId="754968EB" w14:textId="77777777" w:rsidTr="001423C1">
        <w:trPr>
          <w:trHeight w:val="707"/>
        </w:trPr>
        <w:tc>
          <w:tcPr>
            <w:tcW w:w="562" w:type="dxa"/>
            <w:vAlign w:val="center"/>
          </w:tcPr>
          <w:p w14:paraId="1CAD64B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2FE5B1C"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 xml:space="preserve">Fortunella japonica </w:t>
            </w:r>
            <w:r w:rsidRPr="00303E89">
              <w:rPr>
                <w:rFonts w:ascii="Calibri" w:eastAsia="Calibri" w:hAnsi="Calibri" w:cs="Times New Roman"/>
              </w:rPr>
              <w:t xml:space="preserve"> </w:t>
            </w:r>
            <w:r w:rsidRPr="00303E89">
              <w:rPr>
                <w:rFonts w:ascii="Times New Roman" w:eastAsia="Times New Roman" w:hAnsi="Times New Roman" w:cs="Times New Roman"/>
                <w:iCs/>
                <w:lang w:eastAsia="tr-TR"/>
              </w:rPr>
              <w:t xml:space="preserve">(Thunb.) Swingle </w:t>
            </w:r>
          </w:p>
        </w:tc>
        <w:tc>
          <w:tcPr>
            <w:tcW w:w="2008" w:type="dxa"/>
            <w:vAlign w:val="center"/>
          </w:tcPr>
          <w:p w14:paraId="32FA20B5"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 xml:space="preserve">Kumkuat, kamkat, kumkat  </w:t>
            </w:r>
          </w:p>
        </w:tc>
        <w:tc>
          <w:tcPr>
            <w:tcW w:w="2836" w:type="dxa"/>
            <w:vAlign w:val="center"/>
          </w:tcPr>
          <w:p w14:paraId="40C589EF" w14:textId="77777777" w:rsidR="00303E89" w:rsidRPr="00303E89" w:rsidRDefault="00303E89" w:rsidP="00303E89">
            <w:pPr>
              <w:spacing w:after="0" w:line="240" w:lineRule="auto"/>
              <w:rPr>
                <w:rFonts w:ascii="Times New Roman" w:eastAsia="Times New Roman" w:hAnsi="Times New Roman" w:cs="Times New Roman"/>
                <w:i/>
                <w:iCs/>
                <w:lang w:eastAsia="tr-TR"/>
              </w:rPr>
            </w:pPr>
            <w:r w:rsidRPr="00303E89">
              <w:rPr>
                <w:rFonts w:ascii="Times New Roman" w:eastAsia="Times New Roman" w:hAnsi="Times New Roman" w:cs="Times New Roman"/>
                <w:lang w:eastAsia="tr-TR"/>
              </w:rPr>
              <w:t xml:space="preserve">Meyve  </w:t>
            </w:r>
          </w:p>
        </w:tc>
      </w:tr>
      <w:tr w:rsidR="00303E89" w:rsidRPr="00303E89" w14:paraId="7BF1B345" w14:textId="77777777" w:rsidTr="001423C1">
        <w:trPr>
          <w:trHeight w:val="914"/>
        </w:trPr>
        <w:tc>
          <w:tcPr>
            <w:tcW w:w="562" w:type="dxa"/>
            <w:vMerge w:val="restart"/>
            <w:vAlign w:val="center"/>
          </w:tcPr>
          <w:p w14:paraId="1C4AEA12"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01028132"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Glycine max (L.) </w:t>
            </w:r>
            <w:r w:rsidRPr="00303E89">
              <w:rPr>
                <w:rFonts w:ascii="Times New Roman" w:eastAsia="Calibri" w:hAnsi="Times New Roman" w:cs="Times New Roman"/>
                <w:iCs/>
              </w:rPr>
              <w:t>Merr</w:t>
            </w:r>
            <w:r w:rsidRPr="00303E89">
              <w:rPr>
                <w:rFonts w:ascii="Times New Roman" w:eastAsia="Calibri" w:hAnsi="Times New Roman" w:cs="Times New Roman"/>
                <w:i/>
                <w:iCs/>
              </w:rPr>
              <w:t xml:space="preserve">. [Glycine soja </w:t>
            </w:r>
            <w:r w:rsidRPr="00303E89">
              <w:rPr>
                <w:rFonts w:ascii="Times New Roman" w:eastAsia="Calibri" w:hAnsi="Times New Roman" w:cs="Times New Roman"/>
                <w:iCs/>
              </w:rPr>
              <w:t>Merr</w:t>
            </w:r>
            <w:r w:rsidRPr="00303E89">
              <w:rPr>
                <w:rFonts w:ascii="Times New Roman" w:eastAsia="Calibri" w:hAnsi="Times New Roman" w:cs="Times New Roman"/>
                <w:i/>
                <w:iCs/>
              </w:rPr>
              <w:t xml:space="preserve">.]  </w:t>
            </w:r>
          </w:p>
        </w:tc>
        <w:tc>
          <w:tcPr>
            <w:tcW w:w="2008" w:type="dxa"/>
            <w:vMerge w:val="restart"/>
            <w:vAlign w:val="center"/>
          </w:tcPr>
          <w:p w14:paraId="582307AC"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Soya fasulyesi  </w:t>
            </w:r>
          </w:p>
        </w:tc>
        <w:tc>
          <w:tcPr>
            <w:tcW w:w="2836" w:type="dxa"/>
            <w:vAlign w:val="center"/>
          </w:tcPr>
          <w:p w14:paraId="52EA274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00339FFF" w14:textId="77777777" w:rsidTr="001423C1">
        <w:trPr>
          <w:trHeight w:val="914"/>
        </w:trPr>
        <w:tc>
          <w:tcPr>
            <w:tcW w:w="562" w:type="dxa"/>
            <w:vMerge/>
            <w:vAlign w:val="center"/>
          </w:tcPr>
          <w:p w14:paraId="02774E2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35FE4A8B"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777E938E"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4DEFB65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Tohumdan elde edilen sabit yağ</w:t>
            </w:r>
          </w:p>
        </w:tc>
      </w:tr>
      <w:tr w:rsidR="00303E89" w:rsidRPr="00303E89" w14:paraId="113074A8" w14:textId="77777777" w:rsidTr="001423C1">
        <w:trPr>
          <w:trHeight w:val="914"/>
        </w:trPr>
        <w:tc>
          <w:tcPr>
            <w:tcW w:w="562" w:type="dxa"/>
            <w:vMerge/>
            <w:vAlign w:val="center"/>
          </w:tcPr>
          <w:p w14:paraId="578DB26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72031A06"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7C0A4E43"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32696ABC"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Filiz  </w:t>
            </w:r>
          </w:p>
        </w:tc>
      </w:tr>
      <w:tr w:rsidR="00303E89" w:rsidRPr="00303E89" w14:paraId="4E31BDBB" w14:textId="77777777" w:rsidTr="001423C1">
        <w:trPr>
          <w:trHeight w:val="300"/>
        </w:trPr>
        <w:tc>
          <w:tcPr>
            <w:tcW w:w="562" w:type="dxa"/>
            <w:vAlign w:val="center"/>
          </w:tcPr>
          <w:p w14:paraId="0AF81A0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B0ABBC8"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Glycyrrhiza glabra </w:t>
            </w:r>
            <w:r w:rsidRPr="00303E89">
              <w:rPr>
                <w:rFonts w:ascii="Times New Roman" w:eastAsia="Calibri" w:hAnsi="Times New Roman" w:cs="Times New Roman"/>
                <w:iCs/>
              </w:rPr>
              <w:t>L.</w:t>
            </w:r>
          </w:p>
        </w:tc>
        <w:tc>
          <w:tcPr>
            <w:tcW w:w="2008" w:type="dxa"/>
            <w:vAlign w:val="center"/>
          </w:tcPr>
          <w:p w14:paraId="15D2C79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Meyan kökü,      Meyan şerbeti</w:t>
            </w:r>
          </w:p>
        </w:tc>
        <w:tc>
          <w:tcPr>
            <w:tcW w:w="2836" w:type="dxa"/>
            <w:vAlign w:val="center"/>
          </w:tcPr>
          <w:p w14:paraId="523ECC5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Kök</w:t>
            </w:r>
          </w:p>
        </w:tc>
      </w:tr>
      <w:tr w:rsidR="00303E89" w:rsidRPr="00303E89" w14:paraId="0465F49A" w14:textId="77777777" w:rsidTr="001423C1">
        <w:trPr>
          <w:trHeight w:val="300"/>
        </w:trPr>
        <w:tc>
          <w:tcPr>
            <w:tcW w:w="562" w:type="dxa"/>
            <w:vAlign w:val="center"/>
          </w:tcPr>
          <w:p w14:paraId="65489B81"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D828546"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Gossypium spp. </w:t>
            </w:r>
          </w:p>
        </w:tc>
        <w:tc>
          <w:tcPr>
            <w:tcW w:w="2008" w:type="dxa"/>
            <w:vAlign w:val="center"/>
          </w:tcPr>
          <w:p w14:paraId="033F870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Pamuk</w:t>
            </w:r>
          </w:p>
        </w:tc>
        <w:tc>
          <w:tcPr>
            <w:tcW w:w="2836" w:type="dxa"/>
            <w:vAlign w:val="center"/>
          </w:tcPr>
          <w:p w14:paraId="372AEA2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Tohumdan elde edilen sabit yağ</w:t>
            </w:r>
          </w:p>
        </w:tc>
      </w:tr>
      <w:tr w:rsidR="00303E89" w:rsidRPr="00303E89" w14:paraId="3648A27E" w14:textId="77777777" w:rsidTr="001423C1">
        <w:trPr>
          <w:trHeight w:val="167"/>
        </w:trPr>
        <w:tc>
          <w:tcPr>
            <w:tcW w:w="562" w:type="dxa"/>
            <w:vMerge w:val="restart"/>
            <w:vAlign w:val="center"/>
          </w:tcPr>
          <w:p w14:paraId="566569EC"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0B9D627F"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 xml:space="preserve">Gundelia tournefortii </w:t>
            </w:r>
            <w:r w:rsidRPr="00303E89">
              <w:rPr>
                <w:rFonts w:ascii="Times New Roman" w:eastAsia="Times New Roman" w:hAnsi="Times New Roman" w:cs="Times New Roman"/>
                <w:iCs/>
                <w:lang w:eastAsia="tr-TR"/>
              </w:rPr>
              <w:t>L.</w:t>
            </w:r>
          </w:p>
        </w:tc>
        <w:tc>
          <w:tcPr>
            <w:tcW w:w="2008" w:type="dxa"/>
            <w:vMerge w:val="restart"/>
            <w:vAlign w:val="center"/>
          </w:tcPr>
          <w:p w14:paraId="2FD85ADC"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Kenger</w:t>
            </w:r>
          </w:p>
        </w:tc>
        <w:tc>
          <w:tcPr>
            <w:tcW w:w="2836" w:type="dxa"/>
            <w:vAlign w:val="center"/>
          </w:tcPr>
          <w:p w14:paraId="1A2270A8"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Tohum</w:t>
            </w:r>
          </w:p>
        </w:tc>
      </w:tr>
      <w:tr w:rsidR="00303E89" w:rsidRPr="00303E89" w14:paraId="02E3EEE8" w14:textId="77777777" w:rsidTr="001423C1">
        <w:trPr>
          <w:trHeight w:val="167"/>
        </w:trPr>
        <w:tc>
          <w:tcPr>
            <w:tcW w:w="562" w:type="dxa"/>
            <w:vMerge/>
            <w:vAlign w:val="center"/>
          </w:tcPr>
          <w:p w14:paraId="1B8E7DD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447F42B4" w14:textId="77777777" w:rsidR="00303E89" w:rsidRPr="00303E89" w:rsidRDefault="00303E89" w:rsidP="00303E89">
            <w:pPr>
              <w:spacing w:after="0" w:line="240" w:lineRule="auto"/>
              <w:rPr>
                <w:rFonts w:ascii="Times New Roman" w:eastAsia="Times New Roman" w:hAnsi="Times New Roman" w:cs="Times New Roman"/>
                <w:i/>
                <w:iCs/>
                <w:lang w:eastAsia="tr-TR"/>
              </w:rPr>
            </w:pPr>
          </w:p>
        </w:tc>
        <w:tc>
          <w:tcPr>
            <w:tcW w:w="2008" w:type="dxa"/>
            <w:vMerge/>
            <w:vAlign w:val="center"/>
          </w:tcPr>
          <w:p w14:paraId="612ECECD"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5BC07F63"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Kök</w:t>
            </w:r>
          </w:p>
        </w:tc>
      </w:tr>
      <w:tr w:rsidR="00303E89" w:rsidRPr="00303E89" w14:paraId="299CCDF5" w14:textId="77777777" w:rsidTr="001423C1">
        <w:trPr>
          <w:trHeight w:val="167"/>
        </w:trPr>
        <w:tc>
          <w:tcPr>
            <w:tcW w:w="562" w:type="dxa"/>
            <w:vMerge/>
            <w:vAlign w:val="center"/>
          </w:tcPr>
          <w:p w14:paraId="7D50EA02"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42E439E" w14:textId="77777777" w:rsidR="00303E89" w:rsidRPr="00303E89" w:rsidRDefault="00303E89" w:rsidP="00303E89">
            <w:pPr>
              <w:spacing w:after="0" w:line="240" w:lineRule="auto"/>
              <w:rPr>
                <w:rFonts w:ascii="Times New Roman" w:eastAsia="Times New Roman" w:hAnsi="Times New Roman" w:cs="Times New Roman"/>
                <w:i/>
                <w:iCs/>
                <w:lang w:eastAsia="tr-TR"/>
              </w:rPr>
            </w:pPr>
          </w:p>
        </w:tc>
        <w:tc>
          <w:tcPr>
            <w:tcW w:w="2008" w:type="dxa"/>
            <w:vMerge/>
            <w:vAlign w:val="center"/>
          </w:tcPr>
          <w:p w14:paraId="1DE4DCBE"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6FF51E6A"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Zamk (kenger sakızı)</w:t>
            </w:r>
          </w:p>
        </w:tc>
      </w:tr>
      <w:tr w:rsidR="00303E89" w:rsidRPr="00303E89" w14:paraId="5DDD0F7B" w14:textId="77777777" w:rsidTr="001423C1">
        <w:trPr>
          <w:trHeight w:val="787"/>
        </w:trPr>
        <w:tc>
          <w:tcPr>
            <w:tcW w:w="562" w:type="dxa"/>
            <w:vMerge w:val="restart"/>
            <w:vAlign w:val="center"/>
          </w:tcPr>
          <w:p w14:paraId="7F95F6CF"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372A55FD"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Helianthus annuus</w:t>
            </w:r>
            <w:r w:rsidRPr="00303E89">
              <w:rPr>
                <w:rFonts w:ascii="Times New Roman" w:eastAsia="Calibri" w:hAnsi="Times New Roman" w:cs="Times New Roman"/>
              </w:rPr>
              <w:t xml:space="preserve"> L.</w:t>
            </w:r>
          </w:p>
          <w:p w14:paraId="6E31AF3D"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Times New Roman" w:hAnsi="Times New Roman" w:cs="Times New Roman"/>
                <w:i/>
                <w:lang w:eastAsia="tr-TR"/>
              </w:rPr>
              <w:t>[</w:t>
            </w:r>
            <w:r w:rsidRPr="00303E89">
              <w:rPr>
                <w:rFonts w:ascii="Times New Roman" w:eastAsia="Calibri" w:hAnsi="Times New Roman" w:cs="Times New Roman"/>
                <w:i/>
              </w:rPr>
              <w:t>Helianthus macrocarpus</w:t>
            </w:r>
            <w:r w:rsidRPr="00303E89">
              <w:rPr>
                <w:rFonts w:ascii="Times New Roman" w:eastAsia="Calibri" w:hAnsi="Times New Roman" w:cs="Times New Roman"/>
              </w:rPr>
              <w:t xml:space="preserve"> DC. &amp; A. DC.</w:t>
            </w:r>
            <w:r w:rsidRPr="00303E89">
              <w:rPr>
                <w:rFonts w:ascii="Times New Roman" w:eastAsia="Times New Roman" w:hAnsi="Times New Roman" w:cs="Times New Roman"/>
                <w:i/>
                <w:lang w:eastAsia="tr-TR"/>
              </w:rPr>
              <w:t xml:space="preserve">] </w:t>
            </w:r>
          </w:p>
        </w:tc>
        <w:tc>
          <w:tcPr>
            <w:tcW w:w="2008" w:type="dxa"/>
            <w:vMerge w:val="restart"/>
            <w:vAlign w:val="center"/>
          </w:tcPr>
          <w:p w14:paraId="031C995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Ayçiçeği</w:t>
            </w:r>
          </w:p>
        </w:tc>
        <w:tc>
          <w:tcPr>
            <w:tcW w:w="2836" w:type="dxa"/>
            <w:vAlign w:val="center"/>
          </w:tcPr>
          <w:p w14:paraId="7B32907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677FAAD4" w14:textId="77777777" w:rsidTr="001423C1">
        <w:trPr>
          <w:trHeight w:val="753"/>
        </w:trPr>
        <w:tc>
          <w:tcPr>
            <w:tcW w:w="562" w:type="dxa"/>
            <w:vMerge/>
            <w:vAlign w:val="center"/>
          </w:tcPr>
          <w:p w14:paraId="04A7C1F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32C90A3B" w14:textId="77777777" w:rsidR="00303E89" w:rsidRPr="00303E89" w:rsidRDefault="00303E89" w:rsidP="00303E89">
            <w:pPr>
              <w:spacing w:before="60" w:after="60" w:line="240" w:lineRule="auto"/>
              <w:rPr>
                <w:rFonts w:ascii="Times New Roman" w:eastAsia="Calibri" w:hAnsi="Times New Roman" w:cs="Times New Roman"/>
                <w:i/>
              </w:rPr>
            </w:pPr>
          </w:p>
        </w:tc>
        <w:tc>
          <w:tcPr>
            <w:tcW w:w="2008" w:type="dxa"/>
            <w:vMerge/>
            <w:vAlign w:val="center"/>
          </w:tcPr>
          <w:p w14:paraId="659A49AE"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6B0986A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Tohumdan elde edilen sabit yağ</w:t>
            </w:r>
          </w:p>
        </w:tc>
      </w:tr>
      <w:tr w:rsidR="00303E89" w:rsidRPr="00303E89" w14:paraId="1AED211B" w14:textId="77777777" w:rsidTr="001423C1">
        <w:trPr>
          <w:trHeight w:val="1200"/>
        </w:trPr>
        <w:tc>
          <w:tcPr>
            <w:tcW w:w="562" w:type="dxa"/>
            <w:vAlign w:val="center"/>
          </w:tcPr>
          <w:p w14:paraId="27C9721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62AA57C"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Helianthus tuberosus</w:t>
            </w:r>
            <w:r w:rsidRPr="00303E89">
              <w:rPr>
                <w:rFonts w:ascii="Times New Roman" w:eastAsia="Calibri" w:hAnsi="Times New Roman" w:cs="Times New Roman"/>
              </w:rPr>
              <w:t xml:space="preserve"> L.</w:t>
            </w:r>
          </w:p>
          <w:p w14:paraId="5D1B6AAD" w14:textId="77777777" w:rsidR="00303E89" w:rsidRPr="00303E89" w:rsidRDefault="00303E89" w:rsidP="00303E89">
            <w:pPr>
              <w:spacing w:before="60" w:after="60" w:line="240" w:lineRule="auto"/>
              <w:rPr>
                <w:rFonts w:ascii="Times New Roman" w:eastAsia="Calibri" w:hAnsi="Times New Roman" w:cs="Times New Roman"/>
                <w:b/>
              </w:rPr>
            </w:pPr>
            <w:r w:rsidRPr="00303E89">
              <w:rPr>
                <w:rFonts w:ascii="Times New Roman" w:eastAsia="Times New Roman" w:hAnsi="Times New Roman" w:cs="Times New Roman"/>
                <w:i/>
                <w:lang w:eastAsia="tr-TR"/>
              </w:rPr>
              <w:t>[</w:t>
            </w:r>
            <w:r w:rsidRPr="00303E89">
              <w:rPr>
                <w:rFonts w:ascii="Times New Roman" w:eastAsia="Calibri" w:hAnsi="Times New Roman" w:cs="Times New Roman"/>
                <w:i/>
              </w:rPr>
              <w:t xml:space="preserve">Helianthus esculentus </w:t>
            </w:r>
            <w:r w:rsidRPr="00303E89">
              <w:rPr>
                <w:rFonts w:ascii="Times New Roman" w:eastAsia="Calibri" w:hAnsi="Times New Roman" w:cs="Times New Roman"/>
              </w:rPr>
              <w:t>Warsz.</w:t>
            </w:r>
            <w:r w:rsidRPr="00303E89">
              <w:rPr>
                <w:rFonts w:ascii="Times New Roman" w:eastAsia="Times New Roman" w:hAnsi="Times New Roman" w:cs="Times New Roman"/>
                <w:i/>
                <w:lang w:eastAsia="tr-TR"/>
              </w:rPr>
              <w:t>]</w:t>
            </w:r>
          </w:p>
        </w:tc>
        <w:tc>
          <w:tcPr>
            <w:tcW w:w="2008" w:type="dxa"/>
            <w:vAlign w:val="center"/>
          </w:tcPr>
          <w:p w14:paraId="7FD84696"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rPr>
              <w:t>Yer elması</w:t>
            </w:r>
          </w:p>
        </w:tc>
        <w:tc>
          <w:tcPr>
            <w:tcW w:w="2836" w:type="dxa"/>
            <w:vAlign w:val="center"/>
          </w:tcPr>
          <w:p w14:paraId="2718DD3B" w14:textId="77777777" w:rsidR="00303E89" w:rsidRPr="00303E89" w:rsidRDefault="00303E89" w:rsidP="00303E89">
            <w:pPr>
              <w:spacing w:after="0" w:line="240" w:lineRule="auto"/>
              <w:rPr>
                <w:rFonts w:ascii="Times New Roman" w:eastAsia="Calibri" w:hAnsi="Times New Roman" w:cs="Times New Roman"/>
              </w:rPr>
            </w:pPr>
          </w:p>
          <w:p w14:paraId="7FEBFA4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Yumru</w:t>
            </w:r>
          </w:p>
        </w:tc>
      </w:tr>
      <w:tr w:rsidR="00303E89" w:rsidRPr="00303E89" w14:paraId="1453D50A" w14:textId="77777777" w:rsidTr="001423C1">
        <w:trPr>
          <w:trHeight w:val="346"/>
        </w:trPr>
        <w:tc>
          <w:tcPr>
            <w:tcW w:w="562" w:type="dxa"/>
            <w:vMerge w:val="restart"/>
            <w:vAlign w:val="center"/>
          </w:tcPr>
          <w:p w14:paraId="161BBBF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41078EB5"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Hibiscus esculentus</w:t>
            </w:r>
            <w:r w:rsidRPr="00303E89">
              <w:rPr>
                <w:rFonts w:ascii="Times New Roman" w:eastAsia="Calibri" w:hAnsi="Times New Roman" w:cs="Times New Roman"/>
              </w:rPr>
              <w:t xml:space="preserve"> L.</w:t>
            </w:r>
          </w:p>
          <w:p w14:paraId="59FA9FA0"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lang w:eastAsia="tr-TR"/>
              </w:rPr>
              <w:t>[</w:t>
            </w:r>
            <w:r w:rsidRPr="00303E89">
              <w:rPr>
                <w:rFonts w:ascii="Times New Roman" w:eastAsia="Calibri" w:hAnsi="Times New Roman" w:cs="Times New Roman"/>
                <w:i/>
              </w:rPr>
              <w:t>Hibiscus esculentus</w:t>
            </w:r>
            <w:r w:rsidRPr="00303E89">
              <w:rPr>
                <w:rFonts w:ascii="Times New Roman" w:eastAsia="Calibri" w:hAnsi="Times New Roman" w:cs="Times New Roman"/>
              </w:rPr>
              <w:t xml:space="preserve"> var. </w:t>
            </w:r>
            <w:r w:rsidRPr="00303E89">
              <w:rPr>
                <w:rFonts w:ascii="Times New Roman" w:eastAsia="Calibri" w:hAnsi="Times New Roman" w:cs="Times New Roman"/>
                <w:i/>
              </w:rPr>
              <w:t>praecox</w:t>
            </w:r>
            <w:r w:rsidRPr="00303E89">
              <w:rPr>
                <w:rFonts w:ascii="Times New Roman" w:eastAsia="Calibri" w:hAnsi="Times New Roman" w:cs="Times New Roman"/>
              </w:rPr>
              <w:t xml:space="preserve"> (Forssk.) A.Chev.</w:t>
            </w:r>
            <w:r w:rsidRPr="00303E89">
              <w:rPr>
                <w:rFonts w:ascii="Times New Roman" w:eastAsia="Times New Roman" w:hAnsi="Times New Roman" w:cs="Times New Roman"/>
                <w:i/>
                <w:lang w:eastAsia="tr-TR"/>
              </w:rPr>
              <w:t>]</w:t>
            </w:r>
          </w:p>
        </w:tc>
        <w:tc>
          <w:tcPr>
            <w:tcW w:w="2008" w:type="dxa"/>
            <w:vMerge w:val="restart"/>
            <w:vAlign w:val="center"/>
          </w:tcPr>
          <w:p w14:paraId="7ECAB036"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iCs/>
                <w:lang w:eastAsia="tr-TR"/>
              </w:rPr>
              <w:t>Bamya</w:t>
            </w:r>
          </w:p>
        </w:tc>
        <w:tc>
          <w:tcPr>
            <w:tcW w:w="2836" w:type="dxa"/>
            <w:vAlign w:val="center"/>
          </w:tcPr>
          <w:p w14:paraId="40D707D2"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Meyve</w:t>
            </w:r>
          </w:p>
        </w:tc>
      </w:tr>
      <w:tr w:rsidR="00303E89" w:rsidRPr="00303E89" w14:paraId="55F4188D" w14:textId="77777777" w:rsidTr="001423C1">
        <w:trPr>
          <w:trHeight w:val="345"/>
        </w:trPr>
        <w:tc>
          <w:tcPr>
            <w:tcW w:w="562" w:type="dxa"/>
            <w:vMerge/>
            <w:vAlign w:val="center"/>
          </w:tcPr>
          <w:p w14:paraId="6F209AA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50D8DC97" w14:textId="77777777" w:rsidR="00303E89" w:rsidRPr="00303E89" w:rsidRDefault="00303E89" w:rsidP="00303E89">
            <w:pPr>
              <w:spacing w:before="60" w:after="60" w:line="240" w:lineRule="auto"/>
              <w:rPr>
                <w:rFonts w:ascii="Times New Roman" w:eastAsia="Calibri" w:hAnsi="Times New Roman" w:cs="Times New Roman"/>
                <w:i/>
              </w:rPr>
            </w:pPr>
          </w:p>
        </w:tc>
        <w:tc>
          <w:tcPr>
            <w:tcW w:w="2008" w:type="dxa"/>
            <w:vMerge/>
            <w:vAlign w:val="center"/>
          </w:tcPr>
          <w:p w14:paraId="2A937F6C" w14:textId="77777777" w:rsidR="00303E89" w:rsidRPr="00303E89" w:rsidRDefault="00303E89" w:rsidP="00303E89">
            <w:pPr>
              <w:spacing w:after="0" w:line="240" w:lineRule="auto"/>
              <w:rPr>
                <w:rFonts w:ascii="Times New Roman" w:eastAsia="Times New Roman" w:hAnsi="Times New Roman" w:cs="Times New Roman"/>
                <w:iCs/>
                <w:lang w:eastAsia="tr-TR"/>
              </w:rPr>
            </w:pPr>
          </w:p>
        </w:tc>
        <w:tc>
          <w:tcPr>
            <w:tcW w:w="2836" w:type="dxa"/>
            <w:vAlign w:val="center"/>
          </w:tcPr>
          <w:p w14:paraId="778C21A8"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Çiçek</w:t>
            </w:r>
          </w:p>
        </w:tc>
      </w:tr>
      <w:tr w:rsidR="00303E89" w:rsidRPr="00303E89" w14:paraId="056D06A3" w14:textId="77777777" w:rsidTr="001423C1">
        <w:trPr>
          <w:trHeight w:val="973"/>
        </w:trPr>
        <w:tc>
          <w:tcPr>
            <w:tcW w:w="562" w:type="dxa"/>
            <w:vAlign w:val="center"/>
          </w:tcPr>
          <w:p w14:paraId="105EB011"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B9543A9"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bCs/>
                <w:i/>
                <w:iCs/>
                <w:shd w:val="clear" w:color="auto" w:fill="FFFFFF"/>
              </w:rPr>
              <w:t>Hibiscus sabdariffa</w:t>
            </w:r>
            <w:r w:rsidRPr="00303E89">
              <w:rPr>
                <w:rFonts w:ascii="Times New Roman" w:eastAsia="Calibri" w:hAnsi="Times New Roman" w:cs="Times New Roman"/>
                <w:bCs/>
                <w:shd w:val="clear" w:color="auto" w:fill="FFFFFF"/>
              </w:rPr>
              <w:t> L. </w:t>
            </w:r>
            <w:r w:rsidRPr="00303E89">
              <w:rPr>
                <w:rFonts w:ascii="Times New Roman" w:eastAsia="Calibri" w:hAnsi="Times New Roman" w:cs="Times New Roman"/>
                <w:bCs/>
              </w:rPr>
              <w:br/>
            </w:r>
            <w:r w:rsidRPr="00303E89">
              <w:rPr>
                <w:rFonts w:ascii="Times New Roman" w:eastAsia="Times New Roman" w:hAnsi="Times New Roman" w:cs="Times New Roman"/>
                <w:lang w:eastAsia="tr-TR"/>
              </w:rPr>
              <w:t>[</w:t>
            </w:r>
            <w:r w:rsidRPr="00303E89">
              <w:rPr>
                <w:rFonts w:ascii="Times New Roman" w:eastAsia="Calibri" w:hAnsi="Times New Roman" w:cs="Times New Roman"/>
                <w:i/>
              </w:rPr>
              <w:t xml:space="preserve">Abelmoschus cruentus </w:t>
            </w:r>
            <w:r w:rsidRPr="00303E89">
              <w:rPr>
                <w:rFonts w:ascii="Times New Roman" w:eastAsia="Calibri" w:hAnsi="Times New Roman" w:cs="Times New Roman"/>
              </w:rPr>
              <w:t>(Bertol.) Walp.</w:t>
            </w:r>
            <w:r w:rsidRPr="00303E89">
              <w:rPr>
                <w:rFonts w:ascii="Times New Roman" w:eastAsia="Times New Roman" w:hAnsi="Times New Roman" w:cs="Times New Roman"/>
                <w:lang w:eastAsia="tr-TR"/>
              </w:rPr>
              <w:t>]</w:t>
            </w:r>
            <w:r w:rsidRPr="00303E89">
              <w:rPr>
                <w:rFonts w:ascii="Times New Roman" w:eastAsia="Times New Roman" w:hAnsi="Times New Roman" w:cs="Times New Roman"/>
                <w:i/>
                <w:lang w:eastAsia="tr-TR"/>
              </w:rPr>
              <w:t xml:space="preserve">   </w:t>
            </w:r>
          </w:p>
        </w:tc>
        <w:tc>
          <w:tcPr>
            <w:tcW w:w="2008" w:type="dxa"/>
            <w:vAlign w:val="center"/>
          </w:tcPr>
          <w:p w14:paraId="485168C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Sudan Bamyası, Karabamya Çiçeği, Bamya Çiçeği </w:t>
            </w:r>
          </w:p>
          <w:p w14:paraId="762EB2CD" w14:textId="77777777" w:rsidR="00303E89" w:rsidRPr="00303E89" w:rsidRDefault="00303E89" w:rsidP="00303E89">
            <w:pPr>
              <w:spacing w:after="0" w:line="240" w:lineRule="auto"/>
              <w:rPr>
                <w:rFonts w:ascii="Times New Roman" w:eastAsia="Calibri" w:hAnsi="Times New Roman" w:cs="Times New Roman"/>
                <w:color w:val="0070C0"/>
              </w:rPr>
            </w:pPr>
          </w:p>
        </w:tc>
        <w:tc>
          <w:tcPr>
            <w:tcW w:w="2836" w:type="dxa"/>
            <w:vAlign w:val="center"/>
          </w:tcPr>
          <w:p w14:paraId="788E47F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Çiçek </w:t>
            </w:r>
          </w:p>
        </w:tc>
      </w:tr>
      <w:tr w:rsidR="00303E89" w:rsidRPr="00303E89" w14:paraId="1B403309" w14:textId="77777777" w:rsidTr="001423C1">
        <w:trPr>
          <w:trHeight w:val="987"/>
        </w:trPr>
        <w:tc>
          <w:tcPr>
            <w:tcW w:w="562" w:type="dxa"/>
            <w:vAlign w:val="center"/>
          </w:tcPr>
          <w:p w14:paraId="42A45E93"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6CD128E"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Hippophae rhamnoides</w:t>
            </w:r>
            <w:r w:rsidRPr="00303E89">
              <w:rPr>
                <w:rFonts w:ascii="Times New Roman" w:eastAsia="Calibri" w:hAnsi="Times New Roman" w:cs="Times New Roman"/>
              </w:rPr>
              <w:t xml:space="preserve"> L. </w:t>
            </w:r>
            <w:r w:rsidRPr="00303E89">
              <w:rPr>
                <w:rFonts w:ascii="Times New Roman" w:eastAsia="Times New Roman" w:hAnsi="Times New Roman" w:cs="Times New Roman"/>
                <w:i/>
                <w:lang w:eastAsia="tr-TR"/>
              </w:rPr>
              <w:t>[</w:t>
            </w:r>
            <w:r w:rsidRPr="00303E89">
              <w:rPr>
                <w:rFonts w:ascii="Times New Roman" w:eastAsia="Calibri" w:hAnsi="Times New Roman" w:cs="Times New Roman"/>
                <w:i/>
                <w:iCs/>
              </w:rPr>
              <w:t>Elaeagnus rhamnoides</w:t>
            </w:r>
            <w:r w:rsidRPr="00303E89">
              <w:rPr>
                <w:rFonts w:ascii="Times New Roman" w:eastAsia="Calibri" w:hAnsi="Times New Roman" w:cs="Times New Roman"/>
              </w:rPr>
              <w:t> (L.) A.Nelson</w:t>
            </w:r>
            <w:r w:rsidRPr="00303E89">
              <w:rPr>
                <w:rFonts w:ascii="Times New Roman" w:eastAsia="Times New Roman" w:hAnsi="Times New Roman" w:cs="Times New Roman"/>
                <w:i/>
                <w:lang w:eastAsia="tr-TR"/>
              </w:rPr>
              <w:t>]</w:t>
            </w:r>
          </w:p>
        </w:tc>
        <w:tc>
          <w:tcPr>
            <w:tcW w:w="2008" w:type="dxa"/>
            <w:vAlign w:val="center"/>
          </w:tcPr>
          <w:p w14:paraId="744DB3AA"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rPr>
              <w:t>Kır iğdesi</w:t>
            </w:r>
          </w:p>
        </w:tc>
        <w:tc>
          <w:tcPr>
            <w:tcW w:w="2836" w:type="dxa"/>
            <w:vAlign w:val="center"/>
          </w:tcPr>
          <w:p w14:paraId="63F2780B"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Meyve</w:t>
            </w:r>
          </w:p>
          <w:p w14:paraId="67F41E6D"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p>
        </w:tc>
      </w:tr>
      <w:tr w:rsidR="00303E89" w:rsidRPr="00303E89" w14:paraId="328C2400" w14:textId="77777777" w:rsidTr="001423C1">
        <w:trPr>
          <w:trHeight w:val="689"/>
        </w:trPr>
        <w:tc>
          <w:tcPr>
            <w:tcW w:w="562" w:type="dxa"/>
            <w:vAlign w:val="center"/>
          </w:tcPr>
          <w:p w14:paraId="08F2A84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02E749F" w14:textId="77777777" w:rsidR="00303E89" w:rsidRPr="00303E89" w:rsidRDefault="00303E89" w:rsidP="00303E89">
            <w:pPr>
              <w:spacing w:after="0" w:line="240" w:lineRule="auto"/>
              <w:rPr>
                <w:rFonts w:ascii="Times New Roman" w:eastAsia="Calibri" w:hAnsi="Times New Roman" w:cs="Times New Roman"/>
                <w:bCs/>
                <w:color w:val="000000"/>
                <w:shd w:val="clear" w:color="auto" w:fill="FFFFFF"/>
              </w:rPr>
            </w:pPr>
            <w:r w:rsidRPr="00303E89">
              <w:rPr>
                <w:rFonts w:ascii="Times New Roman" w:eastAsia="Calibri" w:hAnsi="Times New Roman" w:cs="Times New Roman"/>
                <w:bCs/>
                <w:i/>
                <w:iCs/>
                <w:color w:val="000000"/>
                <w:shd w:val="clear" w:color="auto" w:fill="FFFFFF"/>
              </w:rPr>
              <w:t>Hordeum vulgare</w:t>
            </w:r>
            <w:r w:rsidRPr="00303E89">
              <w:rPr>
                <w:rFonts w:ascii="Times New Roman" w:eastAsia="Calibri" w:hAnsi="Times New Roman" w:cs="Times New Roman"/>
                <w:bCs/>
                <w:color w:val="000000"/>
                <w:shd w:val="clear" w:color="auto" w:fill="FFFFFF"/>
              </w:rPr>
              <w:t> L. </w:t>
            </w:r>
          </w:p>
          <w:p w14:paraId="713CE6E1" w14:textId="77777777" w:rsidR="00303E89" w:rsidRPr="00303E89" w:rsidRDefault="00303E89" w:rsidP="00303E89">
            <w:pPr>
              <w:spacing w:after="0" w:line="240" w:lineRule="auto"/>
              <w:rPr>
                <w:rFonts w:ascii="Times New Roman" w:eastAsia="Times New Roman" w:hAnsi="Times New Roman" w:cs="Times New Roman"/>
                <w:i/>
                <w:lang w:eastAsia="tr-TR"/>
              </w:rPr>
            </w:pPr>
            <w:r w:rsidRPr="00303E89">
              <w:rPr>
                <w:rFonts w:ascii="Times New Roman" w:eastAsia="Times New Roman" w:hAnsi="Times New Roman" w:cs="Times New Roman"/>
                <w:i/>
                <w:lang w:eastAsia="tr-TR"/>
              </w:rPr>
              <w:t>[</w:t>
            </w:r>
            <w:r w:rsidRPr="00303E89">
              <w:rPr>
                <w:rFonts w:ascii="Times New Roman" w:eastAsia="Calibri" w:hAnsi="Times New Roman" w:cs="Times New Roman"/>
                <w:i/>
              </w:rPr>
              <w:t>Hordeum hexastichon</w:t>
            </w:r>
            <w:r w:rsidRPr="00303E89">
              <w:rPr>
                <w:rFonts w:ascii="Times New Roman" w:eastAsia="Calibri" w:hAnsi="Times New Roman" w:cs="Times New Roman"/>
              </w:rPr>
              <w:t xml:space="preserve"> L.</w:t>
            </w:r>
            <w:r w:rsidRPr="00303E89">
              <w:rPr>
                <w:rFonts w:ascii="Times New Roman" w:eastAsia="Times New Roman" w:hAnsi="Times New Roman" w:cs="Times New Roman"/>
                <w:i/>
                <w:lang w:eastAsia="tr-TR"/>
              </w:rPr>
              <w:t>]</w:t>
            </w:r>
          </w:p>
          <w:p w14:paraId="48722DE3"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Times New Roman" w:hAnsi="Times New Roman" w:cs="Times New Roman"/>
                <w:i/>
                <w:lang w:eastAsia="tr-TR"/>
              </w:rPr>
              <w:t xml:space="preserve"> </w:t>
            </w:r>
          </w:p>
        </w:tc>
        <w:tc>
          <w:tcPr>
            <w:tcW w:w="2008" w:type="dxa"/>
            <w:vAlign w:val="center"/>
          </w:tcPr>
          <w:p w14:paraId="5F5749E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Arpa</w:t>
            </w:r>
          </w:p>
        </w:tc>
        <w:tc>
          <w:tcPr>
            <w:tcW w:w="2836" w:type="dxa"/>
            <w:vAlign w:val="center"/>
          </w:tcPr>
          <w:p w14:paraId="32BA5CF0"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 (tohum)</w:t>
            </w:r>
          </w:p>
        </w:tc>
      </w:tr>
      <w:tr w:rsidR="00303E89" w:rsidRPr="00303E89" w14:paraId="7A52BBBC" w14:textId="77777777" w:rsidTr="001423C1">
        <w:trPr>
          <w:trHeight w:val="835"/>
        </w:trPr>
        <w:tc>
          <w:tcPr>
            <w:tcW w:w="562" w:type="dxa"/>
            <w:vAlign w:val="center"/>
          </w:tcPr>
          <w:p w14:paraId="454DF269"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5A597AE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bCs/>
                <w:i/>
                <w:iCs/>
                <w:shd w:val="clear" w:color="auto" w:fill="FFFFFF"/>
              </w:rPr>
              <w:t>Humulus lupulus</w:t>
            </w:r>
            <w:r w:rsidRPr="00303E89">
              <w:rPr>
                <w:rFonts w:ascii="Times New Roman" w:eastAsia="Calibri" w:hAnsi="Times New Roman" w:cs="Times New Roman"/>
                <w:bCs/>
                <w:shd w:val="clear" w:color="auto" w:fill="FFFFFF"/>
              </w:rPr>
              <w:t> L. </w:t>
            </w:r>
          </w:p>
          <w:p w14:paraId="35CC4104"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Times New Roman" w:hAnsi="Times New Roman" w:cs="Times New Roman"/>
                <w:i/>
                <w:lang w:eastAsia="tr-TR"/>
              </w:rPr>
              <w:t>[</w:t>
            </w:r>
            <w:r w:rsidRPr="00303E89">
              <w:rPr>
                <w:rFonts w:ascii="Times New Roman" w:eastAsia="Calibri" w:hAnsi="Times New Roman" w:cs="Times New Roman"/>
                <w:i/>
              </w:rPr>
              <w:t xml:space="preserve">Lupulus humulus </w:t>
            </w:r>
            <w:r w:rsidRPr="00303E89">
              <w:rPr>
                <w:rFonts w:ascii="Times New Roman" w:eastAsia="Calibri" w:hAnsi="Times New Roman" w:cs="Times New Roman"/>
              </w:rPr>
              <w:t>Mill.</w:t>
            </w:r>
            <w:r w:rsidRPr="00303E89">
              <w:rPr>
                <w:rFonts w:ascii="Times New Roman" w:eastAsia="Times New Roman" w:hAnsi="Times New Roman" w:cs="Times New Roman"/>
                <w:i/>
                <w:lang w:eastAsia="tr-TR"/>
              </w:rPr>
              <w:t>]</w:t>
            </w:r>
          </w:p>
        </w:tc>
        <w:tc>
          <w:tcPr>
            <w:tcW w:w="2008" w:type="dxa"/>
            <w:vAlign w:val="center"/>
          </w:tcPr>
          <w:p w14:paraId="77E6F52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Şerbetçiotu</w:t>
            </w:r>
          </w:p>
        </w:tc>
        <w:tc>
          <w:tcPr>
            <w:tcW w:w="2836" w:type="dxa"/>
            <w:vAlign w:val="center"/>
          </w:tcPr>
          <w:p w14:paraId="72584DB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Strobil</w:t>
            </w:r>
          </w:p>
          <w:p w14:paraId="40AAFA57" w14:textId="77777777" w:rsidR="00303E89" w:rsidRPr="00303E89" w:rsidRDefault="00303E89" w:rsidP="00303E89">
            <w:pPr>
              <w:spacing w:after="0" w:line="240" w:lineRule="auto"/>
              <w:rPr>
                <w:rFonts w:ascii="Times New Roman" w:eastAsia="Calibri" w:hAnsi="Times New Roman" w:cs="Times New Roman"/>
                <w:strike/>
              </w:rPr>
            </w:pPr>
          </w:p>
        </w:tc>
      </w:tr>
      <w:tr w:rsidR="00303E89" w:rsidRPr="00303E89" w14:paraId="66D03C17" w14:textId="77777777" w:rsidTr="001423C1">
        <w:trPr>
          <w:trHeight w:val="300"/>
        </w:trPr>
        <w:tc>
          <w:tcPr>
            <w:tcW w:w="562" w:type="dxa"/>
            <w:vAlign w:val="center"/>
          </w:tcPr>
          <w:p w14:paraId="52F91D39"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9E2EC59" w14:textId="77777777" w:rsidR="00303E89" w:rsidRPr="00303E89" w:rsidRDefault="00303E89" w:rsidP="00303E89">
            <w:pPr>
              <w:spacing w:after="0" w:line="240" w:lineRule="auto"/>
              <w:rPr>
                <w:rFonts w:ascii="Times New Roman" w:eastAsia="Times New Roman" w:hAnsi="Times New Roman" w:cs="Times New Roman"/>
                <w:i/>
                <w:iCs/>
                <w:lang w:eastAsia="tr-TR"/>
              </w:rPr>
            </w:pPr>
            <w:r w:rsidRPr="00303E89">
              <w:rPr>
                <w:rFonts w:ascii="Times New Roman" w:eastAsia="Times New Roman" w:hAnsi="Times New Roman" w:cs="Times New Roman"/>
                <w:i/>
                <w:iCs/>
                <w:lang w:eastAsia="tr-TR"/>
              </w:rPr>
              <w:t>Hylocereus undatus</w:t>
            </w:r>
          </w:p>
        </w:tc>
        <w:tc>
          <w:tcPr>
            <w:tcW w:w="2008" w:type="dxa"/>
            <w:vAlign w:val="center"/>
          </w:tcPr>
          <w:p w14:paraId="5191E79A"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Pitaya, Ejderha Meyvesi</w:t>
            </w:r>
          </w:p>
        </w:tc>
        <w:tc>
          <w:tcPr>
            <w:tcW w:w="2836" w:type="dxa"/>
            <w:vAlign w:val="center"/>
          </w:tcPr>
          <w:p w14:paraId="656ECD8B"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Meyve</w:t>
            </w:r>
          </w:p>
        </w:tc>
      </w:tr>
      <w:tr w:rsidR="00303E89" w:rsidRPr="00303E89" w14:paraId="520DECB5" w14:textId="77777777" w:rsidTr="001423C1">
        <w:trPr>
          <w:trHeight w:val="479"/>
        </w:trPr>
        <w:tc>
          <w:tcPr>
            <w:tcW w:w="562" w:type="dxa"/>
            <w:vAlign w:val="center"/>
          </w:tcPr>
          <w:p w14:paraId="5D9E1C1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5A8811D" w14:textId="77777777" w:rsidR="00303E89" w:rsidRPr="00303E89" w:rsidRDefault="00303E89" w:rsidP="00303E89">
            <w:pPr>
              <w:spacing w:after="0" w:line="240" w:lineRule="auto"/>
              <w:rPr>
                <w:rFonts w:ascii="Times New Roman" w:eastAsia="Times New Roman" w:hAnsi="Times New Roman" w:cs="Times New Roman"/>
                <w:i/>
                <w:iCs/>
                <w:lang w:eastAsia="tr-TR"/>
              </w:rPr>
            </w:pPr>
            <w:r w:rsidRPr="00303E89">
              <w:rPr>
                <w:rFonts w:ascii="Times New Roman" w:eastAsia="Times New Roman" w:hAnsi="Times New Roman" w:cs="Times New Roman"/>
                <w:i/>
                <w:iCs/>
                <w:lang w:eastAsia="tr-TR"/>
              </w:rPr>
              <w:t>Hylocereus megalanthus</w:t>
            </w:r>
          </w:p>
        </w:tc>
        <w:tc>
          <w:tcPr>
            <w:tcW w:w="2008" w:type="dxa"/>
            <w:vAlign w:val="center"/>
          </w:tcPr>
          <w:p w14:paraId="7C6DF871"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Sarı pitaya</w:t>
            </w:r>
          </w:p>
        </w:tc>
        <w:tc>
          <w:tcPr>
            <w:tcW w:w="2836" w:type="dxa"/>
            <w:vAlign w:val="center"/>
          </w:tcPr>
          <w:p w14:paraId="21E10F1F"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Meyve</w:t>
            </w:r>
          </w:p>
        </w:tc>
      </w:tr>
      <w:tr w:rsidR="00303E89" w:rsidRPr="00303E89" w14:paraId="04034473" w14:textId="77777777" w:rsidTr="001423C1">
        <w:trPr>
          <w:trHeight w:val="300"/>
        </w:trPr>
        <w:tc>
          <w:tcPr>
            <w:tcW w:w="562" w:type="dxa"/>
            <w:vAlign w:val="center"/>
          </w:tcPr>
          <w:p w14:paraId="7B3EAA6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E1D0D29" w14:textId="77777777" w:rsidR="00303E89" w:rsidRPr="00303E89" w:rsidRDefault="00303E89" w:rsidP="00303E89">
            <w:pPr>
              <w:spacing w:after="0" w:line="240" w:lineRule="auto"/>
              <w:rPr>
                <w:rFonts w:ascii="Times New Roman" w:eastAsia="Calibri" w:hAnsi="Times New Roman" w:cs="Times New Roman"/>
                <w:bCs/>
                <w:shd w:val="clear" w:color="auto" w:fill="FFFFFF"/>
              </w:rPr>
            </w:pPr>
            <w:r w:rsidRPr="00303E89">
              <w:rPr>
                <w:rFonts w:ascii="Times New Roman" w:eastAsia="Calibri" w:hAnsi="Times New Roman" w:cs="Times New Roman"/>
                <w:bCs/>
                <w:i/>
                <w:iCs/>
                <w:shd w:val="clear" w:color="auto" w:fill="FFFFFF"/>
              </w:rPr>
              <w:t>Ipomoea batatas</w:t>
            </w:r>
            <w:r w:rsidRPr="00303E89">
              <w:rPr>
                <w:rFonts w:ascii="Times New Roman" w:eastAsia="Calibri" w:hAnsi="Times New Roman" w:cs="Times New Roman"/>
                <w:bCs/>
                <w:shd w:val="clear" w:color="auto" w:fill="FFFFFF"/>
              </w:rPr>
              <w:t> (L.) Lam. </w:t>
            </w:r>
          </w:p>
          <w:p w14:paraId="2B8EB796"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bCs/>
                <w:shd w:val="clear" w:color="auto" w:fill="FFFFFF"/>
              </w:rPr>
              <w:t xml:space="preserve"> sweetpotato</w:t>
            </w:r>
          </w:p>
        </w:tc>
        <w:tc>
          <w:tcPr>
            <w:tcW w:w="2008" w:type="dxa"/>
            <w:vAlign w:val="center"/>
          </w:tcPr>
          <w:p w14:paraId="1D25B93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Tatlı patates</w:t>
            </w:r>
          </w:p>
        </w:tc>
        <w:tc>
          <w:tcPr>
            <w:tcW w:w="2836" w:type="dxa"/>
            <w:vAlign w:val="center"/>
          </w:tcPr>
          <w:p w14:paraId="4B3FC7B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Yumru</w:t>
            </w:r>
          </w:p>
          <w:p w14:paraId="68DD11DD" w14:textId="77777777" w:rsidR="00303E89" w:rsidRPr="00303E89" w:rsidRDefault="00303E89" w:rsidP="00303E89">
            <w:pPr>
              <w:spacing w:after="0" w:line="240" w:lineRule="auto"/>
              <w:rPr>
                <w:rFonts w:ascii="Times New Roman" w:eastAsia="Calibri" w:hAnsi="Times New Roman" w:cs="Times New Roman"/>
              </w:rPr>
            </w:pPr>
          </w:p>
        </w:tc>
      </w:tr>
      <w:tr w:rsidR="00303E89" w:rsidRPr="00303E89" w14:paraId="76421285" w14:textId="77777777" w:rsidTr="001423C1">
        <w:trPr>
          <w:trHeight w:val="300"/>
        </w:trPr>
        <w:tc>
          <w:tcPr>
            <w:tcW w:w="562" w:type="dxa"/>
            <w:vAlign w:val="center"/>
          </w:tcPr>
          <w:p w14:paraId="0C65983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08E394C"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Jasminum officinale</w:t>
            </w:r>
            <w:r w:rsidRPr="00303E89">
              <w:rPr>
                <w:rFonts w:ascii="Times New Roman" w:eastAsia="Calibri" w:hAnsi="Times New Roman" w:cs="Times New Roman"/>
              </w:rPr>
              <w:t xml:space="preserve"> L. </w:t>
            </w:r>
            <w:r w:rsidRPr="00303E89">
              <w:rPr>
                <w:rFonts w:ascii="Times New Roman" w:eastAsia="Times New Roman" w:hAnsi="Times New Roman" w:cs="Times New Roman"/>
                <w:i/>
                <w:lang w:eastAsia="tr-TR"/>
              </w:rPr>
              <w:t>[</w:t>
            </w:r>
            <w:r w:rsidRPr="00303E89">
              <w:rPr>
                <w:rFonts w:ascii="Times New Roman" w:eastAsia="Calibri" w:hAnsi="Times New Roman" w:cs="Times New Roman"/>
                <w:i/>
              </w:rPr>
              <w:t xml:space="preserve">Jasminum affine </w:t>
            </w:r>
            <w:r w:rsidRPr="00303E89">
              <w:rPr>
                <w:rFonts w:ascii="Times New Roman" w:eastAsia="Calibri" w:hAnsi="Times New Roman" w:cs="Times New Roman"/>
              </w:rPr>
              <w:t>Royle ex Lindl.,</w:t>
            </w:r>
            <w:r w:rsidRPr="00303E89">
              <w:rPr>
                <w:rFonts w:ascii="Times New Roman" w:eastAsia="Calibri" w:hAnsi="Times New Roman" w:cs="Times New Roman"/>
                <w:i/>
              </w:rPr>
              <w:t xml:space="preserve">Jasminum officinale </w:t>
            </w:r>
            <w:r w:rsidRPr="00303E89">
              <w:rPr>
                <w:rFonts w:ascii="Times New Roman" w:eastAsia="Calibri" w:hAnsi="Times New Roman" w:cs="Times New Roman"/>
              </w:rPr>
              <w:t>var.</w:t>
            </w:r>
            <w:r w:rsidRPr="00303E89">
              <w:rPr>
                <w:rFonts w:ascii="Times New Roman" w:eastAsia="Calibri" w:hAnsi="Times New Roman" w:cs="Times New Roman"/>
                <w:i/>
              </w:rPr>
              <w:t xml:space="preserve"> bosphoricum </w:t>
            </w:r>
            <w:r w:rsidRPr="00303E89">
              <w:rPr>
                <w:rFonts w:ascii="Times New Roman" w:eastAsia="Calibri" w:hAnsi="Times New Roman" w:cs="Times New Roman"/>
              </w:rPr>
              <w:t>K.Koch</w:t>
            </w:r>
            <w:r w:rsidRPr="00303E89">
              <w:rPr>
                <w:rFonts w:ascii="Times New Roman" w:eastAsia="Times New Roman" w:hAnsi="Times New Roman" w:cs="Times New Roman"/>
                <w:i/>
                <w:lang w:eastAsia="tr-TR"/>
              </w:rPr>
              <w:t>]</w:t>
            </w:r>
          </w:p>
        </w:tc>
        <w:tc>
          <w:tcPr>
            <w:tcW w:w="2008" w:type="dxa"/>
            <w:vAlign w:val="center"/>
          </w:tcPr>
          <w:p w14:paraId="5B38E9F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 Yasemin</w:t>
            </w:r>
          </w:p>
        </w:tc>
        <w:tc>
          <w:tcPr>
            <w:tcW w:w="2836" w:type="dxa"/>
            <w:vAlign w:val="center"/>
          </w:tcPr>
          <w:p w14:paraId="31752610"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Çiçek </w:t>
            </w:r>
            <w:r w:rsidRPr="00303E89">
              <w:rPr>
                <w:rFonts w:ascii="Calibri" w:eastAsia="Calibri" w:hAnsi="Calibri" w:cs="Times New Roman"/>
              </w:rPr>
              <w:t xml:space="preserve"> </w:t>
            </w:r>
          </w:p>
        </w:tc>
      </w:tr>
      <w:tr w:rsidR="00303E89" w:rsidRPr="00303E89" w14:paraId="6E4E89BB" w14:textId="77777777" w:rsidTr="001423C1">
        <w:trPr>
          <w:trHeight w:val="924"/>
        </w:trPr>
        <w:tc>
          <w:tcPr>
            <w:tcW w:w="562" w:type="dxa"/>
            <w:vAlign w:val="center"/>
          </w:tcPr>
          <w:p w14:paraId="5FCD68EF"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63F72F6" w14:textId="77777777" w:rsidR="00303E89" w:rsidRPr="00303E89" w:rsidRDefault="00303E89" w:rsidP="00303E89">
            <w:pPr>
              <w:spacing w:before="60" w:after="60" w:line="240" w:lineRule="auto"/>
              <w:rPr>
                <w:rFonts w:ascii="Times New Roman" w:eastAsia="Calibri" w:hAnsi="Times New Roman" w:cs="Times New Roman"/>
                <w:i/>
                <w:iCs/>
                <w:strike/>
              </w:rPr>
            </w:pPr>
            <w:r w:rsidRPr="00303E89">
              <w:rPr>
                <w:rFonts w:ascii="Times New Roman" w:eastAsia="Times New Roman" w:hAnsi="Times New Roman" w:cs="Times New Roman"/>
                <w:i/>
                <w:lang w:eastAsia="tr-TR"/>
              </w:rPr>
              <w:t>Juglans regia</w:t>
            </w:r>
            <w:r w:rsidRPr="00303E89">
              <w:rPr>
                <w:rFonts w:ascii="Times New Roman" w:eastAsia="Times New Roman" w:hAnsi="Times New Roman" w:cs="Times New Roman"/>
                <w:lang w:eastAsia="tr-TR"/>
              </w:rPr>
              <w:t xml:space="preserve"> L.               </w:t>
            </w:r>
            <w:r w:rsidRPr="00303E89">
              <w:rPr>
                <w:rFonts w:ascii="Times New Roman" w:eastAsia="Calibri" w:hAnsi="Times New Roman" w:cs="Times New Roman"/>
              </w:rPr>
              <w:t>[</w:t>
            </w:r>
            <w:r w:rsidRPr="00303E89">
              <w:rPr>
                <w:rFonts w:ascii="Times New Roman" w:eastAsia="Calibri" w:hAnsi="Times New Roman" w:cs="Times New Roman"/>
                <w:i/>
              </w:rPr>
              <w:t xml:space="preserve">Juglans sinensis </w:t>
            </w:r>
            <w:r w:rsidRPr="00303E89">
              <w:rPr>
                <w:rFonts w:ascii="Times New Roman" w:eastAsia="Calibri" w:hAnsi="Times New Roman" w:cs="Times New Roman"/>
              </w:rPr>
              <w:t xml:space="preserve">(C.DC.) Dode, </w:t>
            </w:r>
            <w:r w:rsidRPr="00303E89">
              <w:rPr>
                <w:rFonts w:ascii="Times New Roman" w:eastAsia="Calibri" w:hAnsi="Times New Roman" w:cs="Times New Roman"/>
                <w:i/>
              </w:rPr>
              <w:t>Juglans orientis</w:t>
            </w:r>
            <w:r w:rsidRPr="00303E89">
              <w:rPr>
                <w:rFonts w:ascii="Times New Roman" w:eastAsia="Calibri" w:hAnsi="Times New Roman" w:cs="Times New Roman"/>
              </w:rPr>
              <w:t xml:space="preserve"> Dode, </w:t>
            </w:r>
            <w:r w:rsidRPr="00303E89">
              <w:rPr>
                <w:rFonts w:ascii="Times New Roman" w:eastAsia="Calibri" w:hAnsi="Times New Roman" w:cs="Times New Roman"/>
                <w:i/>
              </w:rPr>
              <w:t xml:space="preserve">Juglans kamaonia </w:t>
            </w:r>
            <w:r w:rsidRPr="00303E89">
              <w:rPr>
                <w:rFonts w:ascii="Times New Roman" w:eastAsia="Calibri" w:hAnsi="Times New Roman" w:cs="Times New Roman"/>
              </w:rPr>
              <w:t xml:space="preserve">Dode, </w:t>
            </w:r>
            <w:r w:rsidRPr="00303E89">
              <w:rPr>
                <w:rFonts w:ascii="Times New Roman" w:eastAsia="Calibri" w:hAnsi="Times New Roman" w:cs="Times New Roman"/>
                <w:i/>
              </w:rPr>
              <w:t>Juglans fallax</w:t>
            </w:r>
            <w:r w:rsidRPr="00303E89">
              <w:rPr>
                <w:rFonts w:ascii="Times New Roman" w:eastAsia="Calibri" w:hAnsi="Times New Roman" w:cs="Times New Roman"/>
              </w:rPr>
              <w:t xml:space="preserve"> Dode,              </w:t>
            </w:r>
            <w:r w:rsidRPr="00303E89">
              <w:rPr>
                <w:rFonts w:ascii="Times New Roman" w:eastAsia="Calibri" w:hAnsi="Times New Roman" w:cs="Times New Roman"/>
                <w:i/>
              </w:rPr>
              <w:t>Juglans duclouxiana</w:t>
            </w:r>
            <w:r w:rsidRPr="00303E89">
              <w:rPr>
                <w:rFonts w:ascii="Times New Roman" w:eastAsia="Calibri" w:hAnsi="Times New Roman" w:cs="Times New Roman"/>
              </w:rPr>
              <w:t xml:space="preserve"> Dode]</w:t>
            </w:r>
          </w:p>
        </w:tc>
        <w:tc>
          <w:tcPr>
            <w:tcW w:w="2008" w:type="dxa"/>
            <w:vAlign w:val="center"/>
          </w:tcPr>
          <w:p w14:paraId="2B2A34E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Ceviz,</w:t>
            </w:r>
            <w:r w:rsidRPr="00303E89">
              <w:rPr>
                <w:rFonts w:ascii="Times New Roman" w:eastAsia="Times New Roman" w:hAnsi="Times New Roman" w:cs="Times New Roman"/>
                <w:lang w:eastAsia="tr-TR"/>
              </w:rPr>
              <w:t xml:space="preserve"> Koz, Yandak</w:t>
            </w:r>
          </w:p>
        </w:tc>
        <w:tc>
          <w:tcPr>
            <w:tcW w:w="2836" w:type="dxa"/>
            <w:vAlign w:val="center"/>
          </w:tcPr>
          <w:p w14:paraId="0D3CBDE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1C8B38BC" w14:textId="77777777" w:rsidTr="001423C1">
        <w:trPr>
          <w:trHeight w:val="924"/>
        </w:trPr>
        <w:tc>
          <w:tcPr>
            <w:tcW w:w="562" w:type="dxa"/>
            <w:vAlign w:val="center"/>
          </w:tcPr>
          <w:p w14:paraId="5606AEF6"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59730016" w14:textId="77777777" w:rsidR="00303E89" w:rsidRPr="00303E89" w:rsidRDefault="00303E89" w:rsidP="00303E89">
            <w:pPr>
              <w:spacing w:before="60" w:after="60" w:line="240" w:lineRule="auto"/>
              <w:rPr>
                <w:rFonts w:ascii="Times New Roman" w:eastAsia="Times New Roman" w:hAnsi="Times New Roman" w:cs="Times New Roman"/>
                <w:i/>
                <w:lang w:eastAsia="tr-TR"/>
              </w:rPr>
            </w:pPr>
            <w:r w:rsidRPr="00303E89">
              <w:rPr>
                <w:rFonts w:ascii="Times New Roman" w:eastAsia="Times New Roman" w:hAnsi="Times New Roman" w:cs="Times New Roman"/>
                <w:i/>
                <w:iCs/>
                <w:lang w:eastAsia="tr-TR"/>
              </w:rPr>
              <w:t xml:space="preserve">Juniperus communis </w:t>
            </w:r>
            <w:r w:rsidRPr="00303E89">
              <w:rPr>
                <w:rFonts w:ascii="Times New Roman" w:eastAsia="Times New Roman" w:hAnsi="Times New Roman" w:cs="Times New Roman"/>
                <w:iCs/>
                <w:lang w:eastAsia="tr-TR"/>
              </w:rPr>
              <w:t>L</w:t>
            </w:r>
            <w:r w:rsidRPr="00303E89">
              <w:rPr>
                <w:rFonts w:ascii="Times New Roman" w:eastAsia="Times New Roman" w:hAnsi="Times New Roman" w:cs="Times New Roman"/>
                <w:i/>
                <w:iCs/>
                <w:lang w:eastAsia="tr-TR"/>
              </w:rPr>
              <w:t>.</w:t>
            </w:r>
          </w:p>
        </w:tc>
        <w:tc>
          <w:tcPr>
            <w:tcW w:w="2008" w:type="dxa"/>
            <w:vAlign w:val="center"/>
          </w:tcPr>
          <w:p w14:paraId="2BD73B56"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Ardıç</w:t>
            </w:r>
          </w:p>
        </w:tc>
        <w:tc>
          <w:tcPr>
            <w:tcW w:w="2836" w:type="dxa"/>
            <w:vAlign w:val="center"/>
          </w:tcPr>
          <w:p w14:paraId="7B0C28E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4A77E75C" w14:textId="77777777" w:rsidTr="001423C1">
        <w:trPr>
          <w:trHeight w:val="300"/>
        </w:trPr>
        <w:tc>
          <w:tcPr>
            <w:tcW w:w="562" w:type="dxa"/>
            <w:vAlign w:val="center"/>
          </w:tcPr>
          <w:p w14:paraId="240C4AF5"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06A4577F"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 xml:space="preserve">Lactuca sativa </w:t>
            </w:r>
            <w:r w:rsidRPr="00303E89">
              <w:rPr>
                <w:rFonts w:ascii="Times New Roman" w:eastAsia="Times New Roman" w:hAnsi="Times New Roman" w:cs="Times New Roman"/>
                <w:iCs/>
                <w:lang w:eastAsia="tr-TR"/>
              </w:rPr>
              <w:t>L.</w:t>
            </w:r>
          </w:p>
          <w:p w14:paraId="69BD6958" w14:textId="77777777" w:rsidR="00303E89" w:rsidRPr="00303E89" w:rsidRDefault="00303E89" w:rsidP="00303E89">
            <w:pPr>
              <w:spacing w:after="0" w:line="240" w:lineRule="auto"/>
              <w:rPr>
                <w:rFonts w:ascii="Times New Roman" w:eastAsia="Times New Roman" w:hAnsi="Times New Roman" w:cs="Times New Roman"/>
                <w:iCs/>
                <w:lang w:eastAsia="tr-TR"/>
              </w:rPr>
            </w:pPr>
          </w:p>
        </w:tc>
        <w:tc>
          <w:tcPr>
            <w:tcW w:w="2008" w:type="dxa"/>
            <w:vAlign w:val="center"/>
          </w:tcPr>
          <w:p w14:paraId="227F3661"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Marul</w:t>
            </w:r>
          </w:p>
        </w:tc>
        <w:tc>
          <w:tcPr>
            <w:tcW w:w="2836" w:type="dxa"/>
            <w:vAlign w:val="center"/>
          </w:tcPr>
          <w:p w14:paraId="0555DFD0"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Toprak üstü</w:t>
            </w:r>
          </w:p>
        </w:tc>
      </w:tr>
      <w:tr w:rsidR="00303E89" w:rsidRPr="00303E89" w14:paraId="7766185B" w14:textId="77777777" w:rsidTr="001423C1">
        <w:trPr>
          <w:trHeight w:val="995"/>
        </w:trPr>
        <w:tc>
          <w:tcPr>
            <w:tcW w:w="562" w:type="dxa"/>
            <w:vAlign w:val="center"/>
          </w:tcPr>
          <w:p w14:paraId="74F3821F"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CD3C6F7" w14:textId="77777777" w:rsidR="00303E89" w:rsidRPr="00303E89" w:rsidRDefault="00303E89" w:rsidP="00303E89">
            <w:pPr>
              <w:spacing w:before="60" w:after="60" w:line="240" w:lineRule="auto"/>
              <w:rPr>
                <w:rFonts w:ascii="Times New Roman" w:eastAsia="Calibri" w:hAnsi="Times New Roman" w:cs="Times New Roman"/>
                <w:i/>
              </w:rPr>
            </w:pPr>
            <w:r w:rsidRPr="00303E89">
              <w:rPr>
                <w:rFonts w:ascii="Times New Roman" w:eastAsia="Calibri" w:hAnsi="Times New Roman" w:cs="Times New Roman"/>
                <w:i/>
              </w:rPr>
              <w:t xml:space="preserve">Laurocerasus officinalis </w:t>
            </w:r>
            <w:r w:rsidRPr="00303E89">
              <w:rPr>
                <w:rFonts w:ascii="Times New Roman" w:eastAsia="Calibri" w:hAnsi="Times New Roman" w:cs="Times New Roman"/>
              </w:rPr>
              <w:t>M.Roem.</w:t>
            </w:r>
          </w:p>
          <w:p w14:paraId="2384B432"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Calibri" w:hAnsi="Times New Roman" w:cs="Times New Roman"/>
                <w:i/>
              </w:rPr>
              <w:t xml:space="preserve">[Prunus laurocerasus </w:t>
            </w:r>
            <w:r w:rsidRPr="00303E89">
              <w:rPr>
                <w:rFonts w:ascii="Times New Roman" w:eastAsia="Calibri" w:hAnsi="Times New Roman" w:cs="Times New Roman"/>
              </w:rPr>
              <w:t>L.</w:t>
            </w:r>
            <w:r w:rsidRPr="00303E89">
              <w:rPr>
                <w:rFonts w:ascii="Times New Roman" w:eastAsia="Calibri" w:hAnsi="Times New Roman" w:cs="Times New Roman"/>
                <w:i/>
              </w:rPr>
              <w:t>]</w:t>
            </w:r>
          </w:p>
        </w:tc>
        <w:tc>
          <w:tcPr>
            <w:tcW w:w="2008" w:type="dxa"/>
            <w:vAlign w:val="center"/>
          </w:tcPr>
          <w:p w14:paraId="35019A10" w14:textId="77777777" w:rsidR="00303E89" w:rsidRPr="00303E89" w:rsidRDefault="00303E89" w:rsidP="00303E89">
            <w:pPr>
              <w:spacing w:after="0" w:line="240" w:lineRule="auto"/>
              <w:rPr>
                <w:rFonts w:ascii="Times New Roman" w:eastAsia="Calibri" w:hAnsi="Times New Roman" w:cs="Times New Roman"/>
                <w:color w:val="000000"/>
              </w:rPr>
            </w:pPr>
            <w:r w:rsidRPr="00303E89">
              <w:rPr>
                <w:rFonts w:ascii="Times New Roman" w:eastAsia="Calibri" w:hAnsi="Times New Roman" w:cs="Times New Roman"/>
                <w:color w:val="000000"/>
              </w:rPr>
              <w:t>Karayemiş, Taflan,</w:t>
            </w:r>
          </w:p>
          <w:p w14:paraId="19801E9F" w14:textId="77777777" w:rsidR="00303E89" w:rsidRPr="00303E89" w:rsidRDefault="00303E89" w:rsidP="00303E89">
            <w:pPr>
              <w:spacing w:after="0" w:line="240" w:lineRule="auto"/>
              <w:rPr>
                <w:rFonts w:ascii="Times New Roman" w:eastAsia="Calibri" w:hAnsi="Times New Roman" w:cs="Times New Roman"/>
                <w:color w:val="000000"/>
              </w:rPr>
            </w:pPr>
            <w:r w:rsidRPr="00303E89">
              <w:rPr>
                <w:rFonts w:ascii="Times New Roman" w:eastAsia="Calibri" w:hAnsi="Times New Roman" w:cs="Times New Roman"/>
                <w:color w:val="000000"/>
              </w:rPr>
              <w:t xml:space="preserve">Laz kirazı </w:t>
            </w:r>
          </w:p>
        </w:tc>
        <w:tc>
          <w:tcPr>
            <w:tcW w:w="2836" w:type="dxa"/>
            <w:vAlign w:val="center"/>
          </w:tcPr>
          <w:p w14:paraId="63238630"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w:t>
            </w:r>
            <w:r w:rsidRPr="00303E89">
              <w:rPr>
                <w:rFonts w:ascii="Times New Roman" w:eastAsia="Times New Roman" w:hAnsi="Times New Roman" w:cs="Times New Roman"/>
                <w:iCs/>
                <w:color w:val="000000"/>
                <w:lang w:eastAsia="tr-TR"/>
              </w:rPr>
              <w:t xml:space="preserve">eyve </w:t>
            </w:r>
          </w:p>
          <w:p w14:paraId="64DFC3C4" w14:textId="77777777" w:rsidR="00303E89" w:rsidRPr="00303E89" w:rsidRDefault="00303E89" w:rsidP="00303E89">
            <w:pPr>
              <w:spacing w:after="0" w:line="240" w:lineRule="auto"/>
              <w:rPr>
                <w:rFonts w:ascii="Times New Roman" w:eastAsia="Times New Roman" w:hAnsi="Times New Roman" w:cs="Times New Roman"/>
                <w:iCs/>
                <w:color w:val="00B050"/>
                <w:lang w:eastAsia="tr-TR"/>
              </w:rPr>
            </w:pPr>
          </w:p>
        </w:tc>
      </w:tr>
      <w:tr w:rsidR="00303E89" w:rsidRPr="00303E89" w14:paraId="05D771A3" w14:textId="77777777" w:rsidTr="001423C1">
        <w:trPr>
          <w:trHeight w:val="600"/>
        </w:trPr>
        <w:tc>
          <w:tcPr>
            <w:tcW w:w="562" w:type="dxa"/>
            <w:vAlign w:val="center"/>
          </w:tcPr>
          <w:p w14:paraId="22C15951"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E8C2E72" w14:textId="77777777" w:rsidR="00303E89" w:rsidRPr="00303E89" w:rsidRDefault="00303E89" w:rsidP="00303E89">
            <w:pPr>
              <w:spacing w:after="0" w:line="240" w:lineRule="auto"/>
              <w:rPr>
                <w:rFonts w:ascii="Times New Roman" w:eastAsia="Calibri" w:hAnsi="Times New Roman" w:cs="Times New Roman"/>
                <w:i/>
                <w:iCs/>
              </w:rPr>
            </w:pPr>
          </w:p>
          <w:p w14:paraId="12DECA32" w14:textId="77777777" w:rsidR="00303E89" w:rsidRPr="00303E89" w:rsidRDefault="00303E89" w:rsidP="00303E89">
            <w:pPr>
              <w:spacing w:after="0" w:line="240" w:lineRule="auto"/>
              <w:rPr>
                <w:rFonts w:ascii="Times New Roman" w:eastAsia="Calibri" w:hAnsi="Times New Roman" w:cs="Times New Roman"/>
                <w:iCs/>
              </w:rPr>
            </w:pPr>
            <w:r w:rsidRPr="00303E89">
              <w:rPr>
                <w:rFonts w:ascii="Times New Roman" w:eastAsia="Calibri" w:hAnsi="Times New Roman" w:cs="Times New Roman"/>
                <w:i/>
                <w:iCs/>
              </w:rPr>
              <w:t xml:space="preserve">Laurus nobilis </w:t>
            </w:r>
            <w:r w:rsidRPr="00303E89">
              <w:rPr>
                <w:rFonts w:ascii="Times New Roman" w:eastAsia="Calibri" w:hAnsi="Times New Roman" w:cs="Times New Roman"/>
                <w:iCs/>
              </w:rPr>
              <w:t>L.</w:t>
            </w:r>
          </w:p>
          <w:p w14:paraId="07FFA088"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Align w:val="center"/>
          </w:tcPr>
          <w:p w14:paraId="74BE3601" w14:textId="77777777" w:rsidR="00303E89" w:rsidRPr="00303E89" w:rsidRDefault="00303E89" w:rsidP="00303E89">
            <w:pPr>
              <w:spacing w:after="0" w:line="240" w:lineRule="auto"/>
              <w:rPr>
                <w:rFonts w:ascii="Times New Roman" w:eastAsia="Calibri" w:hAnsi="Times New Roman" w:cs="Times New Roman"/>
              </w:rPr>
            </w:pPr>
          </w:p>
          <w:p w14:paraId="402AB1D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Defne, Tehnel </w:t>
            </w:r>
          </w:p>
        </w:tc>
        <w:tc>
          <w:tcPr>
            <w:tcW w:w="2836" w:type="dxa"/>
            <w:vAlign w:val="center"/>
          </w:tcPr>
          <w:p w14:paraId="40F520C1" w14:textId="77777777" w:rsidR="00303E89" w:rsidRPr="00303E89" w:rsidRDefault="00303E89" w:rsidP="00303E89">
            <w:pPr>
              <w:spacing w:after="0" w:line="240" w:lineRule="auto"/>
              <w:rPr>
                <w:rFonts w:ascii="Times New Roman" w:eastAsia="Calibri" w:hAnsi="Times New Roman" w:cs="Times New Roman"/>
              </w:rPr>
            </w:pPr>
          </w:p>
          <w:p w14:paraId="16F666E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p>
        </w:tc>
      </w:tr>
      <w:tr w:rsidR="00303E89" w:rsidRPr="00303E89" w14:paraId="236B7E5F" w14:textId="77777777" w:rsidTr="001423C1">
        <w:trPr>
          <w:trHeight w:val="633"/>
        </w:trPr>
        <w:tc>
          <w:tcPr>
            <w:tcW w:w="562" w:type="dxa"/>
            <w:vMerge w:val="restart"/>
            <w:vAlign w:val="center"/>
          </w:tcPr>
          <w:p w14:paraId="352F1E0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6B9FEC00" w14:textId="77777777" w:rsidR="00303E89" w:rsidRPr="00303E89" w:rsidRDefault="00303E89" w:rsidP="00303E89">
            <w:pPr>
              <w:spacing w:before="60" w:after="60" w:line="240" w:lineRule="auto"/>
              <w:ind w:right="62"/>
              <w:rPr>
                <w:rFonts w:ascii="Times New Roman" w:eastAsia="Calibri" w:hAnsi="Times New Roman" w:cs="Times New Roman"/>
                <w:i/>
                <w:iCs/>
              </w:rPr>
            </w:pPr>
            <w:r w:rsidRPr="00303E89">
              <w:rPr>
                <w:rFonts w:ascii="Times New Roman" w:eastAsia="Calibri" w:hAnsi="Times New Roman" w:cs="Times New Roman"/>
                <w:i/>
              </w:rPr>
              <w:t xml:space="preserve">Lavandula angustifolia </w:t>
            </w:r>
            <w:r w:rsidRPr="00303E89">
              <w:rPr>
                <w:rFonts w:ascii="Times New Roman" w:eastAsia="Calibri" w:hAnsi="Times New Roman" w:cs="Times New Roman"/>
              </w:rPr>
              <w:t xml:space="preserve">Mill. </w:t>
            </w:r>
            <w:r w:rsidRPr="00303E89">
              <w:rPr>
                <w:rFonts w:ascii="Times New Roman" w:eastAsia="Calibri" w:hAnsi="Times New Roman" w:cs="Times New Roman"/>
                <w:b/>
                <w:sz w:val="18"/>
                <w:szCs w:val="18"/>
              </w:rPr>
              <w:t>[</w:t>
            </w:r>
            <w:r w:rsidRPr="00303E89">
              <w:rPr>
                <w:rFonts w:ascii="Times New Roman" w:eastAsia="Calibri" w:hAnsi="Times New Roman" w:cs="Times New Roman"/>
                <w:i/>
              </w:rPr>
              <w:t>Lavandula officinalis</w:t>
            </w:r>
            <w:r w:rsidRPr="00303E89">
              <w:rPr>
                <w:rFonts w:ascii="Times New Roman" w:eastAsia="Calibri" w:hAnsi="Times New Roman" w:cs="Times New Roman"/>
              </w:rPr>
              <w:t xml:space="preserve"> Chaix, </w:t>
            </w:r>
            <w:r w:rsidRPr="00303E89">
              <w:rPr>
                <w:rFonts w:ascii="Times New Roman" w:eastAsia="Calibri" w:hAnsi="Times New Roman" w:cs="Times New Roman"/>
                <w:i/>
              </w:rPr>
              <w:t>Lavandula spica</w:t>
            </w:r>
            <w:r w:rsidRPr="00303E89">
              <w:rPr>
                <w:rFonts w:ascii="Times New Roman" w:eastAsia="Calibri" w:hAnsi="Times New Roman" w:cs="Times New Roman"/>
              </w:rPr>
              <w:t xml:space="preserve"> L., Lavandula vulgaris Lam.]</w:t>
            </w:r>
          </w:p>
        </w:tc>
        <w:tc>
          <w:tcPr>
            <w:tcW w:w="2008" w:type="dxa"/>
            <w:vMerge w:val="restart"/>
            <w:vAlign w:val="center"/>
          </w:tcPr>
          <w:p w14:paraId="712DA6B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Lavanta</w:t>
            </w:r>
          </w:p>
        </w:tc>
        <w:tc>
          <w:tcPr>
            <w:tcW w:w="2836" w:type="dxa"/>
            <w:vAlign w:val="center"/>
          </w:tcPr>
          <w:p w14:paraId="7F60EDAD" w14:textId="77777777" w:rsidR="00303E89" w:rsidRPr="00303E89" w:rsidRDefault="00303E89" w:rsidP="00303E89">
            <w:pPr>
              <w:spacing w:after="0" w:line="240" w:lineRule="auto"/>
              <w:rPr>
                <w:rFonts w:ascii="Times New Roman" w:eastAsia="Calibri" w:hAnsi="Times New Roman" w:cs="Times New Roman"/>
                <w:color w:val="0070C0"/>
              </w:rPr>
            </w:pPr>
            <w:r w:rsidRPr="00303E89">
              <w:rPr>
                <w:rFonts w:ascii="Times New Roman" w:eastAsia="Calibri" w:hAnsi="Times New Roman" w:cs="Times New Roman"/>
              </w:rPr>
              <w:t xml:space="preserve">Çiçek       </w:t>
            </w:r>
          </w:p>
          <w:p w14:paraId="448AFF28" w14:textId="77777777" w:rsidR="00303E89" w:rsidRPr="00303E89" w:rsidRDefault="00303E89" w:rsidP="00303E89">
            <w:pPr>
              <w:spacing w:after="0" w:line="240" w:lineRule="auto"/>
              <w:rPr>
                <w:rFonts w:ascii="Times New Roman" w:eastAsia="Calibri" w:hAnsi="Times New Roman" w:cs="Times New Roman"/>
                <w:color w:val="0070C0"/>
              </w:rPr>
            </w:pPr>
          </w:p>
        </w:tc>
      </w:tr>
      <w:tr w:rsidR="00303E89" w:rsidRPr="00303E89" w14:paraId="00749AE8" w14:textId="77777777" w:rsidTr="001423C1">
        <w:trPr>
          <w:trHeight w:val="632"/>
        </w:trPr>
        <w:tc>
          <w:tcPr>
            <w:tcW w:w="562" w:type="dxa"/>
            <w:vMerge/>
            <w:vAlign w:val="center"/>
          </w:tcPr>
          <w:p w14:paraId="6DDBB802"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12F1918" w14:textId="77777777" w:rsidR="00303E89" w:rsidRPr="00303E89" w:rsidRDefault="00303E89" w:rsidP="00303E89">
            <w:pPr>
              <w:spacing w:before="60" w:after="60" w:line="240" w:lineRule="auto"/>
              <w:ind w:right="62"/>
              <w:rPr>
                <w:rFonts w:ascii="Times New Roman" w:eastAsia="Calibri" w:hAnsi="Times New Roman" w:cs="Times New Roman"/>
                <w:i/>
              </w:rPr>
            </w:pPr>
          </w:p>
        </w:tc>
        <w:tc>
          <w:tcPr>
            <w:tcW w:w="2008" w:type="dxa"/>
            <w:vMerge/>
            <w:vAlign w:val="center"/>
          </w:tcPr>
          <w:p w14:paraId="26E264A5"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563BC6E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Çiçek durumu</w:t>
            </w:r>
          </w:p>
          <w:p w14:paraId="4E49CE1A" w14:textId="77777777" w:rsidR="00303E89" w:rsidRPr="00303E89" w:rsidRDefault="00303E89" w:rsidP="00303E89">
            <w:pPr>
              <w:spacing w:after="0" w:line="240" w:lineRule="auto"/>
              <w:rPr>
                <w:rFonts w:ascii="Times New Roman" w:eastAsia="Calibri" w:hAnsi="Times New Roman" w:cs="Times New Roman"/>
              </w:rPr>
            </w:pPr>
          </w:p>
        </w:tc>
      </w:tr>
      <w:tr w:rsidR="00303E89" w:rsidRPr="00303E89" w14:paraId="6BC0F581" w14:textId="77777777" w:rsidTr="001423C1">
        <w:trPr>
          <w:trHeight w:val="600"/>
        </w:trPr>
        <w:tc>
          <w:tcPr>
            <w:tcW w:w="562" w:type="dxa"/>
            <w:vAlign w:val="center"/>
          </w:tcPr>
          <w:p w14:paraId="1467797F"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0ACADFD" w14:textId="77777777" w:rsidR="00303E89" w:rsidRPr="00303E89" w:rsidRDefault="00303E89" w:rsidP="00303E89">
            <w:pPr>
              <w:spacing w:after="0" w:line="240" w:lineRule="auto"/>
              <w:rPr>
                <w:rFonts w:ascii="Times New Roman" w:eastAsia="Calibri" w:hAnsi="Times New Roman" w:cs="Times New Roman"/>
                <w:i/>
                <w:iCs/>
                <w:strike/>
              </w:rPr>
            </w:pPr>
            <w:hyperlink r:id="rId15" w:history="1">
              <w:r w:rsidRPr="00303E89">
                <w:rPr>
                  <w:rFonts w:ascii="Times New Roman" w:eastAsia="Calibri" w:hAnsi="Times New Roman" w:cs="Times New Roman"/>
                  <w:i/>
                  <w:iCs/>
                  <w:color w:val="FF0000"/>
                  <w:highlight w:val="yellow"/>
                </w:rPr>
                <w:br/>
              </w:r>
              <w:r w:rsidRPr="00303E89">
                <w:rPr>
                  <w:rFonts w:ascii="Times New Roman" w:eastAsia="Calibri" w:hAnsi="Times New Roman" w:cs="Times New Roman"/>
                  <w:i/>
                  <w:iCs/>
                </w:rPr>
                <w:t>Lens</w:t>
              </w:r>
              <w:r w:rsidRPr="00303E89">
                <w:rPr>
                  <w:rFonts w:ascii="Times New Roman" w:eastAsia="Calibri" w:hAnsi="Times New Roman" w:cs="Times New Roman"/>
                  <w:u w:val="single"/>
                </w:rPr>
                <w:t> </w:t>
              </w:r>
              <w:r w:rsidRPr="00303E89">
                <w:rPr>
                  <w:rFonts w:ascii="Times New Roman" w:eastAsia="Calibri" w:hAnsi="Times New Roman" w:cs="Times New Roman"/>
                  <w:i/>
                  <w:iCs/>
                </w:rPr>
                <w:t>culinaris</w:t>
              </w:r>
              <w:r w:rsidRPr="00303E89">
                <w:rPr>
                  <w:rFonts w:ascii="Times New Roman" w:eastAsia="Calibri" w:hAnsi="Times New Roman" w:cs="Times New Roman"/>
                  <w:u w:val="single"/>
                </w:rPr>
                <w:t> Medik.</w:t>
              </w:r>
            </w:hyperlink>
          </w:p>
        </w:tc>
        <w:tc>
          <w:tcPr>
            <w:tcW w:w="2008" w:type="dxa"/>
            <w:vAlign w:val="center"/>
          </w:tcPr>
          <w:p w14:paraId="5B9BB8BC" w14:textId="77777777" w:rsidR="00303E89" w:rsidRPr="00303E89" w:rsidRDefault="00303E89" w:rsidP="00303E89">
            <w:pPr>
              <w:spacing w:after="0" w:line="240" w:lineRule="auto"/>
              <w:rPr>
                <w:rFonts w:ascii="Times New Roman" w:eastAsia="Calibri" w:hAnsi="Times New Roman" w:cs="Times New Roman"/>
              </w:rPr>
            </w:pPr>
          </w:p>
          <w:p w14:paraId="000AE32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Mercimek</w:t>
            </w:r>
          </w:p>
        </w:tc>
        <w:tc>
          <w:tcPr>
            <w:tcW w:w="2836" w:type="dxa"/>
            <w:vAlign w:val="center"/>
          </w:tcPr>
          <w:p w14:paraId="3CB94DB9" w14:textId="77777777" w:rsidR="00303E89" w:rsidRPr="00303E89" w:rsidRDefault="00303E89" w:rsidP="00303E89">
            <w:pPr>
              <w:spacing w:after="0" w:line="240" w:lineRule="auto"/>
              <w:rPr>
                <w:rFonts w:ascii="Times New Roman" w:eastAsia="Calibri" w:hAnsi="Times New Roman" w:cs="Times New Roman"/>
              </w:rPr>
            </w:pPr>
          </w:p>
          <w:p w14:paraId="2BE7840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707CB5DC" w14:textId="77777777" w:rsidTr="001423C1">
        <w:trPr>
          <w:trHeight w:val="600"/>
        </w:trPr>
        <w:tc>
          <w:tcPr>
            <w:tcW w:w="562" w:type="dxa"/>
            <w:vAlign w:val="center"/>
          </w:tcPr>
          <w:p w14:paraId="64974475"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A2A1A3E" w14:textId="77777777" w:rsidR="00303E89" w:rsidRPr="00303E89" w:rsidRDefault="00303E89" w:rsidP="00303E89">
            <w:pPr>
              <w:spacing w:before="60" w:after="60" w:line="240" w:lineRule="auto"/>
              <w:rPr>
                <w:rFonts w:ascii="Times New Roman" w:eastAsia="Times New Roman" w:hAnsi="Times New Roman" w:cs="Times New Roman"/>
                <w:iCs/>
                <w:color w:val="000000"/>
                <w:lang w:eastAsia="tr-TR"/>
              </w:rPr>
            </w:pPr>
            <w:r w:rsidRPr="00303E89">
              <w:rPr>
                <w:rFonts w:ascii="Times New Roman" w:eastAsia="Calibri" w:hAnsi="Times New Roman" w:cs="Times New Roman"/>
                <w:i/>
              </w:rPr>
              <w:t>Lepidium sativum</w:t>
            </w:r>
            <w:r w:rsidRPr="00303E89">
              <w:rPr>
                <w:rFonts w:ascii="Times New Roman" w:eastAsia="Calibri" w:hAnsi="Times New Roman" w:cs="Times New Roman"/>
              </w:rPr>
              <w:t xml:space="preserve"> L. </w:t>
            </w:r>
            <w:r w:rsidRPr="00303E89">
              <w:rPr>
                <w:rFonts w:ascii="Times New Roman" w:eastAsia="Calibri" w:hAnsi="Times New Roman" w:cs="Times New Roman"/>
                <w:i/>
              </w:rPr>
              <w:t>[Nasturtium sativum</w:t>
            </w:r>
            <w:r w:rsidRPr="00303E89">
              <w:rPr>
                <w:rFonts w:ascii="Times New Roman" w:eastAsia="Calibri" w:hAnsi="Times New Roman" w:cs="Times New Roman"/>
              </w:rPr>
              <w:t xml:space="preserve"> (L.) Moench</w:t>
            </w:r>
            <w:r w:rsidRPr="00303E89">
              <w:rPr>
                <w:rFonts w:ascii="Times New Roman" w:eastAsia="Calibri" w:hAnsi="Times New Roman" w:cs="Times New Roman"/>
                <w:i/>
              </w:rPr>
              <w:t>]</w:t>
            </w:r>
          </w:p>
        </w:tc>
        <w:tc>
          <w:tcPr>
            <w:tcW w:w="2008" w:type="dxa"/>
            <w:vAlign w:val="center"/>
          </w:tcPr>
          <w:p w14:paraId="5C3D78EA" w14:textId="77777777" w:rsidR="00303E89" w:rsidRPr="00303E89" w:rsidRDefault="00303E89" w:rsidP="00303E89">
            <w:pPr>
              <w:spacing w:after="0" w:line="240" w:lineRule="auto"/>
              <w:rPr>
                <w:rFonts w:ascii="Times New Roman" w:eastAsia="Times New Roman" w:hAnsi="Times New Roman" w:cs="Times New Roman"/>
                <w:color w:val="000000"/>
                <w:lang w:eastAsia="tr-TR"/>
              </w:rPr>
            </w:pPr>
            <w:r w:rsidRPr="00303E89">
              <w:rPr>
                <w:rFonts w:ascii="Times New Roman" w:eastAsia="Times New Roman" w:hAnsi="Times New Roman" w:cs="Times New Roman"/>
                <w:color w:val="000000"/>
                <w:lang w:eastAsia="tr-TR"/>
              </w:rPr>
              <w:t>Tere</w:t>
            </w:r>
          </w:p>
        </w:tc>
        <w:tc>
          <w:tcPr>
            <w:tcW w:w="2836" w:type="dxa"/>
            <w:vAlign w:val="center"/>
          </w:tcPr>
          <w:p w14:paraId="3D549248"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Toprak üstü</w:t>
            </w:r>
          </w:p>
        </w:tc>
      </w:tr>
      <w:tr w:rsidR="00303E89" w:rsidRPr="00303E89" w14:paraId="36667959" w14:textId="77777777" w:rsidTr="001423C1">
        <w:trPr>
          <w:trHeight w:val="731"/>
        </w:trPr>
        <w:tc>
          <w:tcPr>
            <w:tcW w:w="562" w:type="dxa"/>
            <w:vAlign w:val="center"/>
          </w:tcPr>
          <w:p w14:paraId="7B59B3B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B50DBAF"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Linum usitatissimum</w:t>
            </w:r>
            <w:r w:rsidRPr="00303E89">
              <w:rPr>
                <w:rFonts w:ascii="Times New Roman" w:eastAsia="Calibri" w:hAnsi="Times New Roman" w:cs="Times New Roman"/>
              </w:rPr>
              <w:t xml:space="preserve"> L. </w:t>
            </w:r>
            <w:r w:rsidRPr="00303E89">
              <w:rPr>
                <w:rFonts w:ascii="Times New Roman" w:eastAsia="Calibri" w:hAnsi="Times New Roman" w:cs="Times New Roman"/>
                <w:i/>
              </w:rPr>
              <w:t>[Linum humile</w:t>
            </w:r>
            <w:r w:rsidRPr="00303E89">
              <w:rPr>
                <w:rFonts w:ascii="Times New Roman" w:eastAsia="Calibri" w:hAnsi="Times New Roman" w:cs="Times New Roman"/>
              </w:rPr>
              <w:t xml:space="preserve"> Mill.</w:t>
            </w:r>
            <w:r w:rsidRPr="00303E89">
              <w:rPr>
                <w:rFonts w:ascii="Times New Roman" w:eastAsia="Calibri" w:hAnsi="Times New Roman" w:cs="Times New Roman"/>
                <w:i/>
              </w:rPr>
              <w:t xml:space="preserve">] </w:t>
            </w:r>
          </w:p>
        </w:tc>
        <w:tc>
          <w:tcPr>
            <w:tcW w:w="2008" w:type="dxa"/>
            <w:vAlign w:val="center"/>
          </w:tcPr>
          <w:p w14:paraId="28089ED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Keten</w:t>
            </w:r>
          </w:p>
        </w:tc>
        <w:tc>
          <w:tcPr>
            <w:tcW w:w="2836" w:type="dxa"/>
            <w:vAlign w:val="center"/>
          </w:tcPr>
          <w:p w14:paraId="6DC1946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6F77811B" w14:textId="77777777" w:rsidTr="001423C1">
        <w:trPr>
          <w:trHeight w:val="585"/>
        </w:trPr>
        <w:tc>
          <w:tcPr>
            <w:tcW w:w="562" w:type="dxa"/>
            <w:vAlign w:val="center"/>
          </w:tcPr>
          <w:p w14:paraId="144A2E0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CD40B64" w14:textId="77777777" w:rsidR="00303E89" w:rsidRPr="00303E89" w:rsidRDefault="00303E89" w:rsidP="00303E89">
            <w:pPr>
              <w:spacing w:after="0" w:line="240" w:lineRule="auto"/>
              <w:rPr>
                <w:rFonts w:ascii="Times New Roman" w:eastAsia="Times New Roman" w:hAnsi="Times New Roman" w:cs="Times New Roman"/>
                <w:i/>
                <w:iCs/>
                <w:lang w:eastAsia="tr-TR"/>
              </w:rPr>
            </w:pPr>
            <w:r w:rsidRPr="00303E89">
              <w:rPr>
                <w:rFonts w:ascii="Times New Roman" w:eastAsia="Times New Roman" w:hAnsi="Times New Roman" w:cs="Times New Roman"/>
                <w:i/>
                <w:iCs/>
                <w:lang w:eastAsia="tr-TR"/>
              </w:rPr>
              <w:t xml:space="preserve">Litchi chinensis  </w:t>
            </w:r>
          </w:p>
        </w:tc>
        <w:tc>
          <w:tcPr>
            <w:tcW w:w="2008" w:type="dxa"/>
            <w:vAlign w:val="center"/>
          </w:tcPr>
          <w:p w14:paraId="6DC60784"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Liçi</w:t>
            </w:r>
          </w:p>
        </w:tc>
        <w:tc>
          <w:tcPr>
            <w:tcW w:w="2836" w:type="dxa"/>
            <w:vAlign w:val="center"/>
          </w:tcPr>
          <w:p w14:paraId="611B4D76"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 xml:space="preserve">Meyve </w:t>
            </w:r>
          </w:p>
        </w:tc>
      </w:tr>
      <w:tr w:rsidR="00303E89" w:rsidRPr="00303E89" w14:paraId="33B23E78" w14:textId="77777777" w:rsidTr="001423C1">
        <w:trPr>
          <w:trHeight w:val="693"/>
        </w:trPr>
        <w:tc>
          <w:tcPr>
            <w:tcW w:w="562" w:type="dxa"/>
            <w:vAlign w:val="center"/>
          </w:tcPr>
          <w:p w14:paraId="56A0CF76"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243B602"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Lycopersicon esculentum </w:t>
            </w:r>
            <w:r w:rsidRPr="00303E89">
              <w:rPr>
                <w:rFonts w:ascii="Times New Roman" w:eastAsia="Calibri" w:hAnsi="Times New Roman" w:cs="Times New Roman"/>
                <w:iCs/>
              </w:rPr>
              <w:t>Mill</w:t>
            </w:r>
            <w:r w:rsidRPr="00303E89">
              <w:rPr>
                <w:rFonts w:ascii="Times New Roman" w:eastAsia="Calibri" w:hAnsi="Times New Roman" w:cs="Times New Roman"/>
                <w:i/>
                <w:iCs/>
              </w:rPr>
              <w:t xml:space="preserve">. (Solanum lycopersicum </w:t>
            </w:r>
            <w:r w:rsidRPr="00303E89">
              <w:rPr>
                <w:rFonts w:ascii="Times New Roman" w:eastAsia="Calibri" w:hAnsi="Times New Roman" w:cs="Times New Roman"/>
                <w:iCs/>
              </w:rPr>
              <w:t>L</w:t>
            </w:r>
            <w:r w:rsidRPr="00303E89">
              <w:rPr>
                <w:rFonts w:ascii="Times New Roman" w:eastAsia="Calibri" w:hAnsi="Times New Roman" w:cs="Times New Roman"/>
                <w:i/>
                <w:iCs/>
              </w:rPr>
              <w:t xml:space="preserve">.) </w:t>
            </w:r>
          </w:p>
        </w:tc>
        <w:tc>
          <w:tcPr>
            <w:tcW w:w="2008" w:type="dxa"/>
            <w:vAlign w:val="center"/>
          </w:tcPr>
          <w:p w14:paraId="2AAA6A4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Domates </w:t>
            </w:r>
          </w:p>
        </w:tc>
        <w:tc>
          <w:tcPr>
            <w:tcW w:w="2836" w:type="dxa"/>
            <w:vAlign w:val="center"/>
          </w:tcPr>
          <w:p w14:paraId="66BB1F7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tc>
      </w:tr>
      <w:tr w:rsidR="00303E89" w:rsidRPr="00303E89" w14:paraId="5889B0CD" w14:textId="77777777" w:rsidTr="001423C1">
        <w:trPr>
          <w:trHeight w:val="849"/>
        </w:trPr>
        <w:tc>
          <w:tcPr>
            <w:tcW w:w="562" w:type="dxa"/>
            <w:vAlign w:val="center"/>
          </w:tcPr>
          <w:p w14:paraId="5813443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62C6B16"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Magnifera indica</w:t>
            </w:r>
            <w:r w:rsidRPr="00303E89">
              <w:rPr>
                <w:rFonts w:ascii="Times New Roman" w:eastAsia="Calibri" w:hAnsi="Times New Roman" w:cs="Times New Roman"/>
              </w:rPr>
              <w:t xml:space="preserve"> L. </w:t>
            </w:r>
            <w:r w:rsidRPr="00303E89">
              <w:rPr>
                <w:rFonts w:ascii="Times New Roman" w:eastAsia="Calibri" w:hAnsi="Times New Roman" w:cs="Times New Roman"/>
                <w:i/>
              </w:rPr>
              <w:t>[Magnifera austroyunnanensis</w:t>
            </w:r>
            <w:r w:rsidRPr="00303E89">
              <w:rPr>
                <w:rFonts w:ascii="Times New Roman" w:eastAsia="Calibri" w:hAnsi="Times New Roman" w:cs="Times New Roman"/>
              </w:rPr>
              <w:t xml:space="preserve"> Hu</w:t>
            </w:r>
            <w:r w:rsidRPr="00303E89">
              <w:rPr>
                <w:rFonts w:ascii="Times New Roman" w:eastAsia="Calibri" w:hAnsi="Times New Roman" w:cs="Times New Roman"/>
                <w:i/>
              </w:rPr>
              <w:t xml:space="preserve">]  </w:t>
            </w:r>
          </w:p>
        </w:tc>
        <w:tc>
          <w:tcPr>
            <w:tcW w:w="2008" w:type="dxa"/>
            <w:vAlign w:val="center"/>
          </w:tcPr>
          <w:p w14:paraId="21150FEC"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Mango </w:t>
            </w:r>
          </w:p>
        </w:tc>
        <w:tc>
          <w:tcPr>
            <w:tcW w:w="2836" w:type="dxa"/>
            <w:vAlign w:val="center"/>
          </w:tcPr>
          <w:p w14:paraId="40109DFC"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406E7746" w14:textId="77777777" w:rsidTr="001423C1">
        <w:trPr>
          <w:trHeight w:val="900"/>
        </w:trPr>
        <w:tc>
          <w:tcPr>
            <w:tcW w:w="562" w:type="dxa"/>
            <w:vAlign w:val="center"/>
          </w:tcPr>
          <w:p w14:paraId="355083A9"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CD7C667"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Malpighia punicifolia </w:t>
            </w:r>
            <w:r w:rsidRPr="00303E89">
              <w:rPr>
                <w:rFonts w:ascii="Times New Roman" w:eastAsia="Calibri" w:hAnsi="Times New Roman" w:cs="Times New Roman"/>
                <w:iCs/>
              </w:rPr>
              <w:t>L</w:t>
            </w:r>
            <w:r w:rsidRPr="00303E89">
              <w:rPr>
                <w:rFonts w:ascii="Times New Roman" w:eastAsia="Calibri" w:hAnsi="Times New Roman" w:cs="Times New Roman"/>
                <w:i/>
                <w:iCs/>
              </w:rPr>
              <w:t xml:space="preserve">. [Malpighia emarginata </w:t>
            </w:r>
            <w:r w:rsidRPr="00303E89">
              <w:rPr>
                <w:rFonts w:ascii="Times New Roman" w:eastAsia="Calibri" w:hAnsi="Times New Roman" w:cs="Times New Roman"/>
                <w:iCs/>
              </w:rPr>
              <w:t>DC</w:t>
            </w:r>
            <w:r w:rsidRPr="00303E89">
              <w:rPr>
                <w:rFonts w:ascii="Times New Roman" w:eastAsia="Calibri" w:hAnsi="Times New Roman" w:cs="Times New Roman"/>
                <w:i/>
                <w:iCs/>
              </w:rPr>
              <w:t xml:space="preserve">, Malpighia glabra </w:t>
            </w:r>
            <w:r w:rsidRPr="00303E89">
              <w:rPr>
                <w:rFonts w:ascii="Times New Roman" w:eastAsia="Calibri" w:hAnsi="Times New Roman" w:cs="Times New Roman"/>
                <w:iCs/>
              </w:rPr>
              <w:t>L</w:t>
            </w:r>
            <w:r w:rsidRPr="00303E89">
              <w:rPr>
                <w:rFonts w:ascii="Times New Roman" w:eastAsia="Calibri" w:hAnsi="Times New Roman" w:cs="Times New Roman"/>
                <w:i/>
                <w:iCs/>
              </w:rPr>
              <w:t>.]</w:t>
            </w:r>
          </w:p>
        </w:tc>
        <w:tc>
          <w:tcPr>
            <w:tcW w:w="2008" w:type="dxa"/>
            <w:vAlign w:val="center"/>
          </w:tcPr>
          <w:p w14:paraId="2CE35FB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Aserola, Barbados kirazı</w:t>
            </w:r>
          </w:p>
          <w:p w14:paraId="29DBEAE4"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74CEE68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099BF955" w14:textId="77777777" w:rsidTr="001423C1">
        <w:trPr>
          <w:trHeight w:val="526"/>
        </w:trPr>
        <w:tc>
          <w:tcPr>
            <w:tcW w:w="562" w:type="dxa"/>
            <w:vMerge w:val="restart"/>
            <w:vAlign w:val="center"/>
          </w:tcPr>
          <w:p w14:paraId="68E2951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577F6DD3" w14:textId="77777777" w:rsidR="00303E89" w:rsidRPr="00303E89" w:rsidRDefault="00303E89" w:rsidP="00303E89">
            <w:pPr>
              <w:spacing w:after="0" w:line="240" w:lineRule="auto"/>
              <w:rPr>
                <w:rFonts w:ascii="Times New Roman" w:eastAsia="Times New Roman" w:hAnsi="Times New Roman" w:cs="Times New Roman"/>
                <w:i/>
                <w:iCs/>
                <w:color w:val="000000"/>
                <w:lang w:eastAsia="tr-TR"/>
              </w:rPr>
            </w:pPr>
            <w:r w:rsidRPr="00303E89">
              <w:rPr>
                <w:rFonts w:ascii="Times New Roman" w:eastAsia="Times New Roman" w:hAnsi="Times New Roman" w:cs="Times New Roman"/>
                <w:i/>
                <w:iCs/>
                <w:color w:val="000000"/>
                <w:lang w:eastAsia="tr-TR"/>
              </w:rPr>
              <w:t xml:space="preserve">Malva </w:t>
            </w:r>
            <w:r w:rsidRPr="00303E89">
              <w:rPr>
                <w:rFonts w:ascii="Times New Roman" w:eastAsia="Times New Roman" w:hAnsi="Times New Roman" w:cs="Times New Roman"/>
                <w:iCs/>
                <w:color w:val="000000"/>
                <w:lang w:eastAsia="tr-TR"/>
              </w:rPr>
              <w:t xml:space="preserve">sp. </w:t>
            </w:r>
          </w:p>
        </w:tc>
        <w:tc>
          <w:tcPr>
            <w:tcW w:w="2008" w:type="dxa"/>
            <w:vMerge w:val="restart"/>
            <w:vAlign w:val="center"/>
          </w:tcPr>
          <w:p w14:paraId="4EA50DE5" w14:textId="77777777" w:rsidR="00303E89" w:rsidRPr="00303E89" w:rsidRDefault="00303E89" w:rsidP="00303E89">
            <w:pPr>
              <w:spacing w:after="0" w:line="240" w:lineRule="auto"/>
              <w:rPr>
                <w:rFonts w:ascii="Times New Roman" w:eastAsia="Calibri" w:hAnsi="Times New Roman" w:cs="Times New Roman"/>
                <w:color w:val="000000"/>
              </w:rPr>
            </w:pPr>
            <w:r w:rsidRPr="00303E89">
              <w:rPr>
                <w:rFonts w:ascii="Times New Roman" w:eastAsia="Calibri" w:hAnsi="Times New Roman" w:cs="Times New Roman"/>
                <w:color w:val="000000"/>
              </w:rPr>
              <w:t xml:space="preserve">Ebegümeci </w:t>
            </w:r>
          </w:p>
        </w:tc>
        <w:tc>
          <w:tcPr>
            <w:tcW w:w="2836" w:type="dxa"/>
            <w:vAlign w:val="center"/>
          </w:tcPr>
          <w:p w14:paraId="2D12E6A8" w14:textId="77777777" w:rsidR="00303E89" w:rsidRPr="00303E89" w:rsidRDefault="00303E89" w:rsidP="00303E89">
            <w:pPr>
              <w:spacing w:after="0" w:line="240" w:lineRule="auto"/>
              <w:rPr>
                <w:rFonts w:ascii="Times New Roman" w:eastAsia="Times New Roman" w:hAnsi="Times New Roman" w:cs="Times New Roman"/>
                <w:iCs/>
                <w:color w:val="0070C0"/>
                <w:lang w:eastAsia="tr-TR"/>
              </w:rPr>
            </w:pPr>
            <w:r w:rsidRPr="00303E89">
              <w:rPr>
                <w:rFonts w:ascii="Times New Roman" w:eastAsia="Times New Roman" w:hAnsi="Times New Roman" w:cs="Times New Roman"/>
                <w:iCs/>
                <w:color w:val="000000"/>
                <w:lang w:eastAsia="tr-TR"/>
              </w:rPr>
              <w:t xml:space="preserve">Yaprak </w:t>
            </w:r>
          </w:p>
          <w:p w14:paraId="4927740D" w14:textId="77777777" w:rsidR="00303E89" w:rsidRPr="00303E89" w:rsidRDefault="00303E89" w:rsidP="00303E89">
            <w:pPr>
              <w:spacing w:after="0" w:line="240" w:lineRule="auto"/>
              <w:rPr>
                <w:rFonts w:ascii="Times New Roman" w:eastAsia="Times New Roman" w:hAnsi="Times New Roman" w:cs="Times New Roman"/>
                <w:iCs/>
                <w:color w:val="0070C0"/>
                <w:lang w:eastAsia="tr-TR"/>
              </w:rPr>
            </w:pPr>
          </w:p>
        </w:tc>
      </w:tr>
      <w:tr w:rsidR="00303E89" w:rsidRPr="00303E89" w14:paraId="4ACE5861" w14:textId="77777777" w:rsidTr="001423C1">
        <w:trPr>
          <w:trHeight w:val="526"/>
        </w:trPr>
        <w:tc>
          <w:tcPr>
            <w:tcW w:w="562" w:type="dxa"/>
            <w:vMerge/>
            <w:vAlign w:val="center"/>
          </w:tcPr>
          <w:p w14:paraId="3FB8E6DB"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337D2325" w14:textId="77777777" w:rsidR="00303E89" w:rsidRPr="00303E89" w:rsidRDefault="00303E89" w:rsidP="00303E89">
            <w:pPr>
              <w:spacing w:after="0" w:line="240" w:lineRule="auto"/>
              <w:rPr>
                <w:rFonts w:ascii="Times New Roman" w:eastAsia="Times New Roman" w:hAnsi="Times New Roman" w:cs="Times New Roman"/>
                <w:i/>
                <w:iCs/>
                <w:color w:val="000000"/>
                <w:lang w:eastAsia="tr-TR"/>
              </w:rPr>
            </w:pPr>
          </w:p>
        </w:tc>
        <w:tc>
          <w:tcPr>
            <w:tcW w:w="2008" w:type="dxa"/>
            <w:vMerge/>
            <w:vAlign w:val="center"/>
          </w:tcPr>
          <w:p w14:paraId="62BA1622" w14:textId="77777777" w:rsidR="00303E89" w:rsidRPr="00303E89" w:rsidRDefault="00303E89" w:rsidP="00303E89">
            <w:pPr>
              <w:spacing w:after="0" w:line="240" w:lineRule="auto"/>
              <w:rPr>
                <w:rFonts w:ascii="Times New Roman" w:eastAsia="Calibri" w:hAnsi="Times New Roman" w:cs="Times New Roman"/>
                <w:color w:val="000000"/>
              </w:rPr>
            </w:pPr>
          </w:p>
        </w:tc>
        <w:tc>
          <w:tcPr>
            <w:tcW w:w="2836" w:type="dxa"/>
            <w:vAlign w:val="center"/>
          </w:tcPr>
          <w:p w14:paraId="17F01270"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Çiçek</w:t>
            </w:r>
          </w:p>
          <w:p w14:paraId="6FFFFE5E"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p>
        </w:tc>
      </w:tr>
      <w:tr w:rsidR="00303E89" w:rsidRPr="00303E89" w14:paraId="2E483A2D" w14:textId="77777777" w:rsidTr="001423C1">
        <w:trPr>
          <w:trHeight w:val="484"/>
        </w:trPr>
        <w:tc>
          <w:tcPr>
            <w:tcW w:w="562" w:type="dxa"/>
            <w:vMerge w:val="restart"/>
            <w:vAlign w:val="center"/>
          </w:tcPr>
          <w:p w14:paraId="6921615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40A15513"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Melissa officinalis</w:t>
            </w:r>
            <w:r w:rsidRPr="00303E89">
              <w:rPr>
                <w:rFonts w:ascii="Times New Roman" w:eastAsia="Calibri" w:hAnsi="Times New Roman" w:cs="Times New Roman"/>
              </w:rPr>
              <w:t xml:space="preserve"> L. </w:t>
            </w:r>
            <w:r w:rsidRPr="00303E89">
              <w:rPr>
                <w:rFonts w:ascii="Times New Roman" w:eastAsia="Calibri" w:hAnsi="Times New Roman" w:cs="Times New Roman"/>
                <w:i/>
              </w:rPr>
              <w:t>[Faucibarba officinalis</w:t>
            </w:r>
            <w:r w:rsidRPr="00303E89">
              <w:rPr>
                <w:rFonts w:ascii="Times New Roman" w:eastAsia="Calibri" w:hAnsi="Times New Roman" w:cs="Times New Roman"/>
              </w:rPr>
              <w:t xml:space="preserve"> (L.) Dulac]</w:t>
            </w:r>
          </w:p>
        </w:tc>
        <w:tc>
          <w:tcPr>
            <w:tcW w:w="2008" w:type="dxa"/>
            <w:vMerge w:val="restart"/>
            <w:vAlign w:val="center"/>
          </w:tcPr>
          <w:p w14:paraId="0849926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Melisa, Oğulotu </w:t>
            </w:r>
          </w:p>
        </w:tc>
        <w:tc>
          <w:tcPr>
            <w:tcW w:w="2836" w:type="dxa"/>
            <w:vAlign w:val="center"/>
          </w:tcPr>
          <w:p w14:paraId="0981F40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Çiçek</w:t>
            </w:r>
          </w:p>
          <w:p w14:paraId="597B6105" w14:textId="77777777" w:rsidR="00303E89" w:rsidRPr="00303E89" w:rsidRDefault="00303E89" w:rsidP="00303E89">
            <w:pPr>
              <w:spacing w:after="0" w:line="240" w:lineRule="auto"/>
              <w:rPr>
                <w:rFonts w:ascii="Times New Roman" w:eastAsia="Calibri" w:hAnsi="Times New Roman" w:cs="Times New Roman"/>
              </w:rPr>
            </w:pPr>
          </w:p>
          <w:p w14:paraId="6D45EAA9" w14:textId="77777777" w:rsidR="00303E89" w:rsidRPr="00303E89" w:rsidRDefault="00303E89" w:rsidP="00303E89">
            <w:pPr>
              <w:spacing w:after="0" w:line="240" w:lineRule="auto"/>
              <w:rPr>
                <w:rFonts w:ascii="Times New Roman" w:eastAsia="Calibri" w:hAnsi="Times New Roman" w:cs="Times New Roman"/>
              </w:rPr>
            </w:pPr>
          </w:p>
        </w:tc>
      </w:tr>
      <w:tr w:rsidR="00303E89" w:rsidRPr="00303E89" w14:paraId="609ABF42" w14:textId="77777777" w:rsidTr="001423C1">
        <w:trPr>
          <w:trHeight w:val="484"/>
        </w:trPr>
        <w:tc>
          <w:tcPr>
            <w:tcW w:w="562" w:type="dxa"/>
            <w:vMerge/>
            <w:vAlign w:val="center"/>
          </w:tcPr>
          <w:p w14:paraId="23EC8FA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455032E4" w14:textId="77777777" w:rsidR="00303E89" w:rsidRPr="00303E89" w:rsidRDefault="00303E89" w:rsidP="00303E89">
            <w:pPr>
              <w:spacing w:before="60" w:after="60" w:line="240" w:lineRule="auto"/>
              <w:rPr>
                <w:rFonts w:ascii="Times New Roman" w:eastAsia="Calibri" w:hAnsi="Times New Roman" w:cs="Times New Roman"/>
                <w:i/>
              </w:rPr>
            </w:pPr>
          </w:p>
        </w:tc>
        <w:tc>
          <w:tcPr>
            <w:tcW w:w="2008" w:type="dxa"/>
            <w:vMerge/>
            <w:vAlign w:val="center"/>
          </w:tcPr>
          <w:p w14:paraId="30BD2F45"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64CB26C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p>
        </w:tc>
      </w:tr>
      <w:tr w:rsidR="00303E89" w:rsidRPr="00303E89" w14:paraId="424C6848" w14:textId="77777777" w:rsidTr="001423C1">
        <w:trPr>
          <w:trHeight w:val="300"/>
        </w:trPr>
        <w:tc>
          <w:tcPr>
            <w:tcW w:w="562" w:type="dxa"/>
            <w:vAlign w:val="center"/>
          </w:tcPr>
          <w:p w14:paraId="2BA83E9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074F041" w14:textId="77777777" w:rsidR="00303E89" w:rsidRPr="00303E89" w:rsidRDefault="00303E89" w:rsidP="00303E89">
            <w:pPr>
              <w:spacing w:after="0" w:line="240" w:lineRule="auto"/>
              <w:rPr>
                <w:rFonts w:ascii="Times New Roman" w:eastAsia="Calibri" w:hAnsi="Times New Roman" w:cs="Times New Roman"/>
                <w:iCs/>
              </w:rPr>
            </w:pPr>
            <w:r w:rsidRPr="00303E89">
              <w:rPr>
                <w:rFonts w:ascii="Times New Roman" w:eastAsia="Calibri" w:hAnsi="Times New Roman" w:cs="Times New Roman"/>
                <w:i/>
                <w:iCs/>
              </w:rPr>
              <w:t xml:space="preserve">Mentha aquatica </w:t>
            </w:r>
            <w:r w:rsidRPr="00303E89">
              <w:rPr>
                <w:rFonts w:ascii="Times New Roman" w:eastAsia="Calibri" w:hAnsi="Times New Roman" w:cs="Times New Roman"/>
                <w:iCs/>
              </w:rPr>
              <w:t xml:space="preserve">L. </w:t>
            </w:r>
          </w:p>
          <w:p w14:paraId="5131D490"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rPr>
              <w:t>[Mentha aquatica</w:t>
            </w:r>
            <w:r w:rsidRPr="00303E89">
              <w:rPr>
                <w:rFonts w:ascii="Times New Roman" w:eastAsia="Calibri" w:hAnsi="Times New Roman" w:cs="Times New Roman"/>
              </w:rPr>
              <w:t xml:space="preserve"> var. </w:t>
            </w:r>
            <w:r w:rsidRPr="00303E89">
              <w:rPr>
                <w:rFonts w:ascii="Times New Roman" w:eastAsia="Calibri" w:hAnsi="Times New Roman" w:cs="Times New Roman"/>
                <w:i/>
              </w:rPr>
              <w:t>nemorosa</w:t>
            </w:r>
            <w:r w:rsidRPr="00303E89">
              <w:rPr>
                <w:rFonts w:ascii="Times New Roman" w:eastAsia="Calibri" w:hAnsi="Times New Roman" w:cs="Times New Roman"/>
              </w:rPr>
              <w:t xml:space="preserve"> Benth.</w:t>
            </w:r>
            <w:r w:rsidRPr="00303E89">
              <w:rPr>
                <w:rFonts w:ascii="Times New Roman" w:eastAsia="Calibri" w:hAnsi="Times New Roman" w:cs="Times New Roman"/>
                <w:i/>
              </w:rPr>
              <w:t>]</w:t>
            </w:r>
          </w:p>
        </w:tc>
        <w:tc>
          <w:tcPr>
            <w:tcW w:w="2008" w:type="dxa"/>
            <w:vAlign w:val="center"/>
          </w:tcPr>
          <w:p w14:paraId="7FB4885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Su nanesi</w:t>
            </w:r>
          </w:p>
        </w:tc>
        <w:tc>
          <w:tcPr>
            <w:tcW w:w="2836" w:type="dxa"/>
            <w:vAlign w:val="center"/>
          </w:tcPr>
          <w:p w14:paraId="4BDEED8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Toprak üstü</w:t>
            </w:r>
          </w:p>
        </w:tc>
      </w:tr>
      <w:tr w:rsidR="00303E89" w:rsidRPr="00303E89" w14:paraId="30640AA8" w14:textId="77777777" w:rsidTr="001423C1">
        <w:trPr>
          <w:trHeight w:val="508"/>
        </w:trPr>
        <w:tc>
          <w:tcPr>
            <w:tcW w:w="562" w:type="dxa"/>
            <w:vAlign w:val="center"/>
          </w:tcPr>
          <w:p w14:paraId="08496A2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03790A8C"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Mentha longifolia</w:t>
            </w:r>
            <w:r w:rsidRPr="00303E89">
              <w:rPr>
                <w:rFonts w:ascii="Times New Roman" w:eastAsia="Calibri" w:hAnsi="Times New Roman" w:cs="Times New Roman"/>
              </w:rPr>
              <w:t xml:space="preserve"> (L.) L.  </w:t>
            </w:r>
          </w:p>
        </w:tc>
        <w:tc>
          <w:tcPr>
            <w:tcW w:w="2008" w:type="dxa"/>
            <w:vAlign w:val="center"/>
          </w:tcPr>
          <w:p w14:paraId="559643D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Tüylü nane, nane </w:t>
            </w:r>
          </w:p>
        </w:tc>
        <w:tc>
          <w:tcPr>
            <w:tcW w:w="2836" w:type="dxa"/>
            <w:vAlign w:val="center"/>
          </w:tcPr>
          <w:p w14:paraId="00B4BA8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Toprak Üstü</w:t>
            </w:r>
          </w:p>
        </w:tc>
      </w:tr>
      <w:tr w:rsidR="00303E89" w:rsidRPr="00303E89" w14:paraId="5C49D1CA" w14:textId="77777777" w:rsidTr="001423C1">
        <w:trPr>
          <w:trHeight w:val="600"/>
        </w:trPr>
        <w:tc>
          <w:tcPr>
            <w:tcW w:w="562" w:type="dxa"/>
            <w:vAlign w:val="center"/>
          </w:tcPr>
          <w:p w14:paraId="08F9AB6C"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D320BC9"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Mentha piperita </w:t>
            </w:r>
            <w:r w:rsidRPr="00303E89">
              <w:rPr>
                <w:rFonts w:ascii="Times New Roman" w:eastAsia="Calibri" w:hAnsi="Times New Roman" w:cs="Times New Roman"/>
                <w:iCs/>
              </w:rPr>
              <w:t>L</w:t>
            </w:r>
            <w:r w:rsidRPr="00303E89">
              <w:rPr>
                <w:rFonts w:ascii="Times New Roman" w:eastAsia="Calibri" w:hAnsi="Times New Roman" w:cs="Times New Roman"/>
                <w:i/>
                <w:iCs/>
              </w:rPr>
              <w:t>.</w:t>
            </w:r>
          </w:p>
          <w:p w14:paraId="33FB1365" w14:textId="77777777" w:rsidR="00303E89" w:rsidRPr="00303E89" w:rsidRDefault="00303E89" w:rsidP="00303E89">
            <w:pPr>
              <w:spacing w:after="0" w:line="240" w:lineRule="auto"/>
              <w:rPr>
                <w:rFonts w:ascii="Calibri" w:eastAsia="Calibri" w:hAnsi="Calibri" w:cs="Times New Roman"/>
                <w:i/>
                <w:iCs/>
              </w:rPr>
            </w:pPr>
            <w:r w:rsidRPr="00303E89">
              <w:rPr>
                <w:rFonts w:ascii="Times New Roman" w:eastAsia="Calibri" w:hAnsi="Times New Roman" w:cs="Times New Roman"/>
                <w:i/>
              </w:rPr>
              <w:t>[Mentha nigricans</w:t>
            </w:r>
            <w:r w:rsidRPr="00303E89">
              <w:rPr>
                <w:rFonts w:ascii="Times New Roman" w:eastAsia="Calibri" w:hAnsi="Times New Roman" w:cs="Times New Roman"/>
              </w:rPr>
              <w:t xml:space="preserve"> Mill.</w:t>
            </w:r>
            <w:r w:rsidRPr="00303E89">
              <w:rPr>
                <w:rFonts w:ascii="Times New Roman" w:eastAsia="Calibri" w:hAnsi="Times New Roman" w:cs="Times New Roman"/>
                <w:i/>
              </w:rPr>
              <w:t>]</w:t>
            </w:r>
          </w:p>
        </w:tc>
        <w:tc>
          <w:tcPr>
            <w:tcW w:w="2008" w:type="dxa"/>
            <w:vAlign w:val="center"/>
          </w:tcPr>
          <w:p w14:paraId="4223E52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Tıbbi nane</w:t>
            </w:r>
          </w:p>
        </w:tc>
        <w:tc>
          <w:tcPr>
            <w:tcW w:w="2836" w:type="dxa"/>
            <w:vAlign w:val="center"/>
          </w:tcPr>
          <w:p w14:paraId="761BE73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Toprak üstü </w:t>
            </w:r>
          </w:p>
          <w:p w14:paraId="2782B440" w14:textId="77777777" w:rsidR="00303E89" w:rsidRPr="00303E89" w:rsidRDefault="00303E89" w:rsidP="00303E89">
            <w:pPr>
              <w:spacing w:after="0" w:line="240" w:lineRule="auto"/>
              <w:rPr>
                <w:rFonts w:ascii="Times New Roman" w:eastAsia="Calibri" w:hAnsi="Times New Roman" w:cs="Times New Roman"/>
                <w:color w:val="0070C0"/>
              </w:rPr>
            </w:pPr>
          </w:p>
        </w:tc>
      </w:tr>
      <w:tr w:rsidR="00303E89" w:rsidRPr="00303E89" w14:paraId="759900FC" w14:textId="77777777" w:rsidTr="001423C1">
        <w:trPr>
          <w:trHeight w:val="613"/>
        </w:trPr>
        <w:tc>
          <w:tcPr>
            <w:tcW w:w="562" w:type="dxa"/>
            <w:vAlign w:val="center"/>
          </w:tcPr>
          <w:p w14:paraId="17022AB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92DA3BE"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Mentha spicata </w:t>
            </w:r>
            <w:r w:rsidRPr="00303E89">
              <w:rPr>
                <w:rFonts w:ascii="Times New Roman" w:eastAsia="Calibri" w:hAnsi="Times New Roman" w:cs="Times New Roman"/>
                <w:iCs/>
              </w:rPr>
              <w:t>L.</w:t>
            </w:r>
          </w:p>
          <w:p w14:paraId="76EF9420" w14:textId="77777777" w:rsidR="00303E89" w:rsidRPr="00303E89" w:rsidRDefault="00303E89" w:rsidP="00303E89">
            <w:pPr>
              <w:spacing w:after="0" w:line="240" w:lineRule="auto"/>
              <w:rPr>
                <w:rFonts w:ascii="Times New Roman" w:eastAsia="Calibri" w:hAnsi="Times New Roman" w:cs="Times New Roman"/>
                <w:bCs/>
                <w:strike/>
                <w:shd w:val="clear" w:color="auto" w:fill="FFFFFF"/>
              </w:rPr>
            </w:pPr>
          </w:p>
          <w:p w14:paraId="6012833D"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Align w:val="center"/>
          </w:tcPr>
          <w:p w14:paraId="41419F7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Kıvırcık nane,</w:t>
            </w:r>
          </w:p>
          <w:p w14:paraId="0D90609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Bahçe nanesi  </w:t>
            </w:r>
          </w:p>
        </w:tc>
        <w:tc>
          <w:tcPr>
            <w:tcW w:w="2836" w:type="dxa"/>
            <w:vAlign w:val="center"/>
          </w:tcPr>
          <w:p w14:paraId="76D57290"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Toprak üstü</w:t>
            </w:r>
          </w:p>
        </w:tc>
      </w:tr>
      <w:tr w:rsidR="00303E89" w:rsidRPr="00303E89" w14:paraId="711B7552" w14:textId="77777777" w:rsidTr="001423C1">
        <w:trPr>
          <w:trHeight w:val="600"/>
        </w:trPr>
        <w:tc>
          <w:tcPr>
            <w:tcW w:w="562" w:type="dxa"/>
            <w:vAlign w:val="center"/>
          </w:tcPr>
          <w:p w14:paraId="09C7BB5C"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E6B7CFB"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i/>
                <w:iCs/>
                <w:lang w:eastAsia="tr-TR"/>
              </w:rPr>
              <w:t>Mespilus germanica</w:t>
            </w:r>
            <w:r w:rsidRPr="00303E89">
              <w:rPr>
                <w:rFonts w:ascii="Times New Roman" w:eastAsia="Times New Roman" w:hAnsi="Times New Roman" w:cs="Times New Roman"/>
                <w:lang w:eastAsia="tr-TR"/>
              </w:rPr>
              <w:t xml:space="preserve"> L.</w:t>
            </w:r>
          </w:p>
        </w:tc>
        <w:tc>
          <w:tcPr>
            <w:tcW w:w="2008" w:type="dxa"/>
            <w:vAlign w:val="center"/>
          </w:tcPr>
          <w:p w14:paraId="0CA68ABE" w14:textId="77777777" w:rsidR="00303E89" w:rsidRPr="00303E89" w:rsidRDefault="00303E89" w:rsidP="00303E89">
            <w:pPr>
              <w:spacing w:after="0" w:line="240" w:lineRule="auto"/>
              <w:rPr>
                <w:rFonts w:ascii="Times New Roman" w:eastAsia="Times New Roman" w:hAnsi="Times New Roman" w:cs="Times New Roman"/>
                <w:i/>
                <w:iCs/>
                <w:lang w:eastAsia="tr-TR"/>
              </w:rPr>
            </w:pPr>
            <w:r w:rsidRPr="00303E89">
              <w:rPr>
                <w:rFonts w:ascii="Times New Roman" w:eastAsia="Times New Roman" w:hAnsi="Times New Roman" w:cs="Times New Roman"/>
                <w:lang w:eastAsia="tr-TR"/>
              </w:rPr>
              <w:t>Muşmula, D</w:t>
            </w:r>
            <w:r w:rsidRPr="00303E89">
              <w:rPr>
                <w:rFonts w:ascii="Times New Roman" w:eastAsia="Calibri" w:hAnsi="Times New Roman" w:cs="Times New Roman"/>
              </w:rPr>
              <w:t>öngel, Beşbıyık, Ezgil</w:t>
            </w:r>
          </w:p>
        </w:tc>
        <w:tc>
          <w:tcPr>
            <w:tcW w:w="2836" w:type="dxa"/>
            <w:vAlign w:val="center"/>
          </w:tcPr>
          <w:p w14:paraId="6C25618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Times New Roman" w:hAnsi="Times New Roman" w:cs="Times New Roman"/>
                <w:lang w:eastAsia="tr-TR"/>
              </w:rPr>
              <w:t>Meyve</w:t>
            </w:r>
          </w:p>
        </w:tc>
      </w:tr>
      <w:tr w:rsidR="00303E89" w:rsidRPr="00303E89" w14:paraId="75A2AA2D" w14:textId="77777777" w:rsidTr="001423C1">
        <w:trPr>
          <w:trHeight w:val="952"/>
        </w:trPr>
        <w:tc>
          <w:tcPr>
            <w:tcW w:w="562" w:type="dxa"/>
            <w:vMerge w:val="restart"/>
            <w:vAlign w:val="center"/>
          </w:tcPr>
          <w:p w14:paraId="4570BF9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117357AE"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Morus alba</w:t>
            </w:r>
            <w:r w:rsidRPr="00303E89">
              <w:rPr>
                <w:rFonts w:ascii="Times New Roman" w:eastAsia="Calibri" w:hAnsi="Times New Roman" w:cs="Times New Roman"/>
              </w:rPr>
              <w:t xml:space="preserve"> L.                  </w:t>
            </w:r>
            <w:r w:rsidRPr="00303E89">
              <w:rPr>
                <w:rFonts w:ascii="Times New Roman" w:eastAsia="Calibri" w:hAnsi="Times New Roman" w:cs="Times New Roman"/>
                <w:i/>
              </w:rPr>
              <w:t>[Morus alba</w:t>
            </w:r>
            <w:r w:rsidRPr="00303E89">
              <w:rPr>
                <w:rFonts w:ascii="Times New Roman" w:eastAsia="Calibri" w:hAnsi="Times New Roman" w:cs="Times New Roman"/>
              </w:rPr>
              <w:t xml:space="preserve"> L.var. </w:t>
            </w:r>
            <w:r w:rsidRPr="00303E89">
              <w:rPr>
                <w:rFonts w:ascii="Times New Roman" w:eastAsia="Calibri" w:hAnsi="Times New Roman" w:cs="Times New Roman"/>
                <w:i/>
              </w:rPr>
              <w:t>alba]</w:t>
            </w:r>
          </w:p>
        </w:tc>
        <w:tc>
          <w:tcPr>
            <w:tcW w:w="2008" w:type="dxa"/>
            <w:vMerge w:val="restart"/>
            <w:vAlign w:val="center"/>
          </w:tcPr>
          <w:p w14:paraId="10F774CC"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Dut</w:t>
            </w:r>
          </w:p>
        </w:tc>
        <w:tc>
          <w:tcPr>
            <w:tcW w:w="2836" w:type="dxa"/>
            <w:vAlign w:val="center"/>
          </w:tcPr>
          <w:p w14:paraId="00486DA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Yaprak </w:t>
            </w:r>
          </w:p>
        </w:tc>
      </w:tr>
      <w:tr w:rsidR="00303E89" w:rsidRPr="00303E89" w14:paraId="4CCCA169" w14:textId="77777777" w:rsidTr="001423C1">
        <w:trPr>
          <w:trHeight w:val="951"/>
        </w:trPr>
        <w:tc>
          <w:tcPr>
            <w:tcW w:w="562" w:type="dxa"/>
            <w:vMerge/>
            <w:vAlign w:val="center"/>
          </w:tcPr>
          <w:p w14:paraId="7C6787B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ACF74F1" w14:textId="77777777" w:rsidR="00303E89" w:rsidRPr="00303E89" w:rsidRDefault="00303E89" w:rsidP="00303E89">
            <w:pPr>
              <w:spacing w:before="60" w:after="60" w:line="240" w:lineRule="auto"/>
              <w:rPr>
                <w:rFonts w:ascii="Times New Roman" w:eastAsia="Calibri" w:hAnsi="Times New Roman" w:cs="Times New Roman"/>
                <w:i/>
              </w:rPr>
            </w:pPr>
          </w:p>
        </w:tc>
        <w:tc>
          <w:tcPr>
            <w:tcW w:w="2008" w:type="dxa"/>
            <w:vMerge/>
            <w:vAlign w:val="center"/>
          </w:tcPr>
          <w:p w14:paraId="73C61132"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108EAE9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621CF0E1" w14:textId="77777777" w:rsidTr="001423C1">
        <w:trPr>
          <w:trHeight w:val="952"/>
        </w:trPr>
        <w:tc>
          <w:tcPr>
            <w:tcW w:w="562" w:type="dxa"/>
            <w:vMerge w:val="restart"/>
            <w:vAlign w:val="center"/>
          </w:tcPr>
          <w:p w14:paraId="615908B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2FB050F0"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bCs/>
                <w:i/>
                <w:iCs/>
                <w:shd w:val="clear" w:color="auto" w:fill="FFFFFF"/>
              </w:rPr>
              <w:t>Morus nigra</w:t>
            </w:r>
            <w:r w:rsidRPr="00303E89">
              <w:rPr>
                <w:rFonts w:ascii="Times New Roman" w:eastAsia="Calibri" w:hAnsi="Times New Roman" w:cs="Times New Roman"/>
                <w:bCs/>
                <w:shd w:val="clear" w:color="auto" w:fill="FFFFFF"/>
              </w:rPr>
              <w:t xml:space="preserve"> L.  </w:t>
            </w:r>
          </w:p>
        </w:tc>
        <w:tc>
          <w:tcPr>
            <w:tcW w:w="2008" w:type="dxa"/>
            <w:vMerge w:val="restart"/>
            <w:vAlign w:val="center"/>
          </w:tcPr>
          <w:p w14:paraId="1A1DD5B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Karadut</w:t>
            </w:r>
          </w:p>
        </w:tc>
        <w:tc>
          <w:tcPr>
            <w:tcW w:w="2836" w:type="dxa"/>
            <w:vAlign w:val="center"/>
          </w:tcPr>
          <w:p w14:paraId="059C8EB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p>
        </w:tc>
      </w:tr>
      <w:tr w:rsidR="00303E89" w:rsidRPr="00303E89" w14:paraId="1315CC99" w14:textId="77777777" w:rsidTr="001423C1">
        <w:trPr>
          <w:trHeight w:val="951"/>
        </w:trPr>
        <w:tc>
          <w:tcPr>
            <w:tcW w:w="562" w:type="dxa"/>
            <w:vMerge/>
            <w:vAlign w:val="center"/>
          </w:tcPr>
          <w:p w14:paraId="0B51CA1F"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5BC3CDB1" w14:textId="77777777" w:rsidR="00303E89" w:rsidRPr="00303E89" w:rsidRDefault="00303E89" w:rsidP="00303E89">
            <w:pPr>
              <w:spacing w:after="0" w:line="240" w:lineRule="auto"/>
              <w:rPr>
                <w:rFonts w:ascii="Times New Roman" w:eastAsia="Calibri" w:hAnsi="Times New Roman" w:cs="Times New Roman"/>
                <w:bCs/>
                <w:i/>
                <w:iCs/>
                <w:shd w:val="clear" w:color="auto" w:fill="FFFFFF"/>
              </w:rPr>
            </w:pPr>
          </w:p>
        </w:tc>
        <w:tc>
          <w:tcPr>
            <w:tcW w:w="2008" w:type="dxa"/>
            <w:vMerge/>
            <w:vAlign w:val="center"/>
          </w:tcPr>
          <w:p w14:paraId="01B6F59E"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62F95A9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1F190E6C" w14:textId="77777777" w:rsidTr="001423C1">
        <w:trPr>
          <w:trHeight w:val="939"/>
        </w:trPr>
        <w:tc>
          <w:tcPr>
            <w:tcW w:w="562" w:type="dxa"/>
            <w:vAlign w:val="center"/>
          </w:tcPr>
          <w:p w14:paraId="4656BD5C"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08AB399C"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 xml:space="preserve">Musa </w:t>
            </w:r>
            <w:r w:rsidRPr="00303E89">
              <w:rPr>
                <w:rFonts w:ascii="Times New Roman" w:eastAsia="Calibri" w:hAnsi="Times New Roman" w:cs="Times New Roman"/>
              </w:rPr>
              <w:t xml:space="preserve">x </w:t>
            </w:r>
            <w:r w:rsidRPr="00303E89">
              <w:rPr>
                <w:rFonts w:ascii="Times New Roman" w:eastAsia="Calibri" w:hAnsi="Times New Roman" w:cs="Times New Roman"/>
                <w:i/>
              </w:rPr>
              <w:t>paradisiaca</w:t>
            </w:r>
            <w:r w:rsidRPr="00303E89">
              <w:rPr>
                <w:rFonts w:ascii="Times New Roman" w:eastAsia="Calibri" w:hAnsi="Times New Roman" w:cs="Times New Roman"/>
              </w:rPr>
              <w:t xml:space="preserve"> L.  </w:t>
            </w:r>
            <w:r w:rsidRPr="00303E89">
              <w:rPr>
                <w:rFonts w:ascii="Times New Roman" w:eastAsia="Calibri" w:hAnsi="Times New Roman" w:cs="Times New Roman"/>
                <w:i/>
              </w:rPr>
              <w:t>[</w:t>
            </w:r>
            <w:r w:rsidRPr="00303E89">
              <w:rPr>
                <w:rFonts w:ascii="Times New Roman" w:eastAsia="Calibri" w:hAnsi="Times New Roman" w:cs="Times New Roman"/>
                <w:i/>
                <w:iCs/>
                <w:shd w:val="clear" w:color="auto" w:fill="FFFFFF"/>
              </w:rPr>
              <w:t>Musa</w:t>
            </w:r>
            <w:r w:rsidRPr="00303E89">
              <w:rPr>
                <w:rFonts w:ascii="Times New Roman" w:eastAsia="Calibri" w:hAnsi="Times New Roman" w:cs="Times New Roman"/>
                <w:shd w:val="clear" w:color="auto" w:fill="FFFFFF"/>
              </w:rPr>
              <w:t xml:space="preserve"> x </w:t>
            </w:r>
            <w:r w:rsidRPr="00303E89">
              <w:rPr>
                <w:rFonts w:ascii="Times New Roman" w:eastAsia="Calibri" w:hAnsi="Times New Roman" w:cs="Times New Roman"/>
                <w:i/>
                <w:iCs/>
                <w:shd w:val="clear" w:color="auto" w:fill="FFFFFF"/>
              </w:rPr>
              <w:t xml:space="preserve">paradisiaca </w:t>
            </w:r>
            <w:r w:rsidRPr="00303E89">
              <w:rPr>
                <w:rFonts w:ascii="Times New Roman" w:eastAsia="Calibri" w:hAnsi="Times New Roman" w:cs="Times New Roman"/>
                <w:shd w:val="clear" w:color="auto" w:fill="FFFFFF"/>
              </w:rPr>
              <w:t>var.</w:t>
            </w:r>
            <w:r w:rsidRPr="00303E89">
              <w:rPr>
                <w:rFonts w:ascii="Times New Roman" w:eastAsia="Calibri" w:hAnsi="Times New Roman" w:cs="Times New Roman"/>
                <w:i/>
                <w:iCs/>
                <w:shd w:val="clear" w:color="auto" w:fill="FFFFFF"/>
              </w:rPr>
              <w:t>acicularis</w:t>
            </w:r>
            <w:r w:rsidRPr="00303E89">
              <w:rPr>
                <w:rFonts w:ascii="Times New Roman" w:eastAsia="Calibri" w:hAnsi="Times New Roman" w:cs="Times New Roman"/>
                <w:shd w:val="clear" w:color="auto" w:fill="FFFFFF"/>
              </w:rPr>
              <w:t> G. Forst.</w:t>
            </w:r>
            <w:r w:rsidRPr="00303E89">
              <w:rPr>
                <w:rFonts w:ascii="Times New Roman" w:eastAsia="Calibri" w:hAnsi="Times New Roman" w:cs="Times New Roman"/>
                <w:i/>
              </w:rPr>
              <w:t>]</w:t>
            </w:r>
          </w:p>
        </w:tc>
        <w:tc>
          <w:tcPr>
            <w:tcW w:w="2008" w:type="dxa"/>
            <w:vAlign w:val="center"/>
          </w:tcPr>
          <w:p w14:paraId="2BCDB83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Muz</w:t>
            </w:r>
          </w:p>
        </w:tc>
        <w:tc>
          <w:tcPr>
            <w:tcW w:w="2836" w:type="dxa"/>
            <w:vAlign w:val="center"/>
          </w:tcPr>
          <w:p w14:paraId="0E20E5B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226456E3" w14:textId="77777777" w:rsidTr="001423C1">
        <w:trPr>
          <w:trHeight w:val="1198"/>
        </w:trPr>
        <w:tc>
          <w:tcPr>
            <w:tcW w:w="562" w:type="dxa"/>
            <w:vAlign w:val="center"/>
          </w:tcPr>
          <w:p w14:paraId="1F4B0B85"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D05AF55"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Myristica fragrans</w:t>
            </w:r>
            <w:r w:rsidRPr="00303E89">
              <w:rPr>
                <w:rFonts w:ascii="Times New Roman" w:eastAsia="Calibri" w:hAnsi="Times New Roman" w:cs="Times New Roman"/>
              </w:rPr>
              <w:t xml:space="preserve"> Houtt.  </w:t>
            </w:r>
            <w:r w:rsidRPr="00303E89">
              <w:rPr>
                <w:rFonts w:ascii="Times New Roman" w:eastAsia="Calibri" w:hAnsi="Times New Roman" w:cs="Times New Roman"/>
                <w:i/>
              </w:rPr>
              <w:t xml:space="preserve">[Myristica aromatica </w:t>
            </w:r>
            <w:r w:rsidRPr="00303E89">
              <w:rPr>
                <w:rFonts w:ascii="Times New Roman" w:eastAsia="Calibri" w:hAnsi="Times New Roman" w:cs="Times New Roman"/>
              </w:rPr>
              <w:t>Sw.</w:t>
            </w:r>
            <w:r w:rsidRPr="00303E89">
              <w:rPr>
                <w:rFonts w:ascii="Times New Roman" w:eastAsia="Calibri" w:hAnsi="Times New Roman" w:cs="Times New Roman"/>
                <w:i/>
              </w:rPr>
              <w:t>]</w:t>
            </w:r>
          </w:p>
        </w:tc>
        <w:tc>
          <w:tcPr>
            <w:tcW w:w="2008" w:type="dxa"/>
            <w:vAlign w:val="center"/>
          </w:tcPr>
          <w:p w14:paraId="7E24045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Besbase,  Hintcevizi, </w:t>
            </w:r>
          </w:p>
          <w:p w14:paraId="46C6EA0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Küçük hindistan cevizi, Muskat </w:t>
            </w:r>
          </w:p>
        </w:tc>
        <w:tc>
          <w:tcPr>
            <w:tcW w:w="2836" w:type="dxa"/>
            <w:vAlign w:val="center"/>
          </w:tcPr>
          <w:p w14:paraId="580DBEF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Tohum </w:t>
            </w:r>
          </w:p>
        </w:tc>
      </w:tr>
      <w:tr w:rsidR="00303E89" w:rsidRPr="00303E89" w14:paraId="31140F37" w14:textId="77777777" w:rsidTr="001423C1">
        <w:trPr>
          <w:trHeight w:val="300"/>
        </w:trPr>
        <w:tc>
          <w:tcPr>
            <w:tcW w:w="562" w:type="dxa"/>
            <w:vAlign w:val="center"/>
          </w:tcPr>
          <w:p w14:paraId="7E6602A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A819A3D"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Nigella sativa</w:t>
            </w:r>
            <w:r w:rsidRPr="00303E89">
              <w:rPr>
                <w:rFonts w:ascii="Times New Roman" w:eastAsia="Calibri" w:hAnsi="Times New Roman" w:cs="Times New Roman"/>
              </w:rPr>
              <w:t xml:space="preserve"> L.</w:t>
            </w:r>
          </w:p>
          <w:p w14:paraId="4906E582"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rPr>
              <w:t>[Nigella cretica</w:t>
            </w:r>
            <w:r w:rsidRPr="00303E89">
              <w:rPr>
                <w:rFonts w:ascii="Times New Roman" w:eastAsia="Calibri" w:hAnsi="Times New Roman" w:cs="Times New Roman"/>
              </w:rPr>
              <w:t xml:space="preserve"> Mill.</w:t>
            </w:r>
            <w:r w:rsidRPr="00303E89">
              <w:rPr>
                <w:rFonts w:ascii="Times New Roman" w:eastAsia="Calibri" w:hAnsi="Times New Roman" w:cs="Times New Roman"/>
                <w:i/>
              </w:rPr>
              <w:t>]</w:t>
            </w:r>
          </w:p>
        </w:tc>
        <w:tc>
          <w:tcPr>
            <w:tcW w:w="2008" w:type="dxa"/>
            <w:vAlign w:val="center"/>
          </w:tcPr>
          <w:p w14:paraId="289F93C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Çörek otu </w:t>
            </w:r>
          </w:p>
        </w:tc>
        <w:tc>
          <w:tcPr>
            <w:tcW w:w="2836" w:type="dxa"/>
            <w:vAlign w:val="center"/>
          </w:tcPr>
          <w:p w14:paraId="0CF5142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209C9826" w14:textId="77777777" w:rsidTr="001423C1">
        <w:trPr>
          <w:trHeight w:val="721"/>
        </w:trPr>
        <w:tc>
          <w:tcPr>
            <w:tcW w:w="562" w:type="dxa"/>
            <w:vAlign w:val="center"/>
          </w:tcPr>
          <w:p w14:paraId="69987709"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91B8E1B" w14:textId="77777777" w:rsidR="00303E89" w:rsidRPr="00303E89" w:rsidRDefault="00303E89" w:rsidP="00303E89">
            <w:pPr>
              <w:spacing w:after="0" w:line="240" w:lineRule="auto"/>
              <w:rPr>
                <w:rFonts w:ascii="Times New Roman" w:eastAsia="Calibri" w:hAnsi="Times New Roman" w:cs="Times New Roman"/>
                <w:iCs/>
              </w:rPr>
            </w:pPr>
            <w:r w:rsidRPr="00303E89">
              <w:rPr>
                <w:rFonts w:ascii="Times New Roman" w:eastAsia="Calibri" w:hAnsi="Times New Roman" w:cs="Times New Roman"/>
                <w:i/>
                <w:iCs/>
              </w:rPr>
              <w:t xml:space="preserve">Ocimum basilicum </w:t>
            </w:r>
            <w:r w:rsidRPr="00303E89">
              <w:rPr>
                <w:rFonts w:ascii="Times New Roman" w:eastAsia="Calibri" w:hAnsi="Times New Roman" w:cs="Times New Roman"/>
                <w:iCs/>
              </w:rPr>
              <w:t>L.</w:t>
            </w:r>
          </w:p>
          <w:p w14:paraId="5127629F" w14:textId="77777777" w:rsidR="00303E89" w:rsidRPr="00303E89" w:rsidRDefault="00303E89" w:rsidP="00303E89">
            <w:pPr>
              <w:spacing w:after="0" w:line="240" w:lineRule="auto"/>
              <w:rPr>
                <w:rFonts w:ascii="Times New Roman" w:eastAsia="Calibri" w:hAnsi="Times New Roman" w:cs="Times New Roman"/>
                <w:i/>
              </w:rPr>
            </w:pPr>
            <w:r w:rsidRPr="00303E89">
              <w:rPr>
                <w:rFonts w:ascii="Times New Roman" w:eastAsia="Calibri" w:hAnsi="Times New Roman" w:cs="Times New Roman"/>
                <w:i/>
              </w:rPr>
              <w:t xml:space="preserve">[Ocimum odorum </w:t>
            </w:r>
            <w:r w:rsidRPr="00303E89">
              <w:rPr>
                <w:rFonts w:ascii="Times New Roman" w:eastAsia="Calibri" w:hAnsi="Times New Roman" w:cs="Times New Roman"/>
              </w:rPr>
              <w:t>Salisb.</w:t>
            </w:r>
            <w:r w:rsidRPr="00303E89">
              <w:rPr>
                <w:rFonts w:ascii="Times New Roman" w:eastAsia="Calibri" w:hAnsi="Times New Roman" w:cs="Times New Roman"/>
                <w:i/>
              </w:rPr>
              <w:t xml:space="preserve">] </w:t>
            </w:r>
          </w:p>
          <w:p w14:paraId="6EFF4C2B" w14:textId="77777777" w:rsidR="00303E89" w:rsidRPr="00303E89" w:rsidRDefault="00303E89" w:rsidP="00303E89">
            <w:pPr>
              <w:spacing w:after="0" w:line="240" w:lineRule="auto"/>
              <w:rPr>
                <w:rFonts w:ascii="Times New Roman" w:eastAsia="Calibri" w:hAnsi="Times New Roman" w:cs="Times New Roman"/>
                <w:i/>
                <w:iCs/>
                <w:color w:val="0070C0"/>
              </w:rPr>
            </w:pPr>
          </w:p>
        </w:tc>
        <w:tc>
          <w:tcPr>
            <w:tcW w:w="2008" w:type="dxa"/>
            <w:vAlign w:val="center"/>
          </w:tcPr>
          <w:p w14:paraId="531A08B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Fesleğen, Reyhan otu </w:t>
            </w:r>
          </w:p>
        </w:tc>
        <w:tc>
          <w:tcPr>
            <w:tcW w:w="2836" w:type="dxa"/>
            <w:vAlign w:val="center"/>
          </w:tcPr>
          <w:p w14:paraId="28CDB23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Toprak Üstü</w:t>
            </w:r>
          </w:p>
          <w:p w14:paraId="7639EDD8" w14:textId="77777777" w:rsidR="00303E89" w:rsidRPr="00303E89" w:rsidRDefault="00303E89" w:rsidP="00303E89">
            <w:pPr>
              <w:spacing w:after="0" w:line="240" w:lineRule="auto"/>
              <w:rPr>
                <w:rFonts w:ascii="Times New Roman" w:eastAsia="Calibri" w:hAnsi="Times New Roman" w:cs="Times New Roman"/>
              </w:rPr>
            </w:pPr>
          </w:p>
          <w:p w14:paraId="276674D3" w14:textId="77777777" w:rsidR="00303E89" w:rsidRPr="00303E89" w:rsidRDefault="00303E89" w:rsidP="00303E89">
            <w:pPr>
              <w:spacing w:after="0" w:line="240" w:lineRule="auto"/>
              <w:rPr>
                <w:rFonts w:ascii="Times New Roman" w:eastAsia="Calibri" w:hAnsi="Times New Roman" w:cs="Times New Roman"/>
              </w:rPr>
            </w:pPr>
          </w:p>
        </w:tc>
      </w:tr>
      <w:tr w:rsidR="00303E89" w:rsidRPr="00303E89" w14:paraId="34CD2218" w14:textId="77777777" w:rsidTr="001423C1">
        <w:trPr>
          <w:trHeight w:val="914"/>
        </w:trPr>
        <w:tc>
          <w:tcPr>
            <w:tcW w:w="562" w:type="dxa"/>
            <w:vMerge w:val="restart"/>
            <w:vAlign w:val="center"/>
          </w:tcPr>
          <w:p w14:paraId="3285A6F3"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4C627425"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Olea europaea </w:t>
            </w:r>
            <w:r w:rsidRPr="00303E89">
              <w:rPr>
                <w:rFonts w:ascii="Times New Roman" w:eastAsia="Calibri" w:hAnsi="Times New Roman" w:cs="Times New Roman"/>
                <w:iCs/>
              </w:rPr>
              <w:t>L</w:t>
            </w:r>
            <w:r w:rsidRPr="00303E89">
              <w:rPr>
                <w:rFonts w:ascii="Times New Roman" w:eastAsia="Calibri" w:hAnsi="Times New Roman" w:cs="Times New Roman"/>
                <w:i/>
                <w:iCs/>
              </w:rPr>
              <w:t xml:space="preserve">. </w:t>
            </w:r>
          </w:p>
          <w:p w14:paraId="780E8E4C"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rPr>
              <w:t xml:space="preserve">[Olea alba </w:t>
            </w:r>
            <w:r w:rsidRPr="00303E89">
              <w:rPr>
                <w:rFonts w:ascii="Times New Roman" w:eastAsia="Calibri" w:hAnsi="Times New Roman" w:cs="Times New Roman"/>
              </w:rPr>
              <w:t>Lam. ex Steud.</w:t>
            </w:r>
            <w:r w:rsidRPr="00303E89">
              <w:rPr>
                <w:rFonts w:ascii="Times New Roman" w:eastAsia="Calibri" w:hAnsi="Times New Roman" w:cs="Times New Roman"/>
                <w:i/>
              </w:rPr>
              <w:t>]</w:t>
            </w:r>
          </w:p>
        </w:tc>
        <w:tc>
          <w:tcPr>
            <w:tcW w:w="2008" w:type="dxa"/>
            <w:vMerge w:val="restart"/>
            <w:vAlign w:val="center"/>
          </w:tcPr>
          <w:p w14:paraId="6175F82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Zeytin</w:t>
            </w:r>
          </w:p>
        </w:tc>
        <w:tc>
          <w:tcPr>
            <w:tcW w:w="2836" w:type="dxa"/>
            <w:vAlign w:val="center"/>
          </w:tcPr>
          <w:p w14:paraId="05BE352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p w14:paraId="6D0A0776" w14:textId="77777777" w:rsidR="00303E89" w:rsidRPr="00303E89" w:rsidRDefault="00303E89" w:rsidP="00303E89">
            <w:pPr>
              <w:spacing w:after="0" w:line="240" w:lineRule="auto"/>
              <w:rPr>
                <w:rFonts w:ascii="Times New Roman" w:eastAsia="Calibri" w:hAnsi="Times New Roman" w:cs="Times New Roman"/>
              </w:rPr>
            </w:pPr>
          </w:p>
        </w:tc>
      </w:tr>
      <w:tr w:rsidR="00303E89" w:rsidRPr="00303E89" w14:paraId="070924FB" w14:textId="77777777" w:rsidTr="001423C1">
        <w:trPr>
          <w:trHeight w:val="914"/>
        </w:trPr>
        <w:tc>
          <w:tcPr>
            <w:tcW w:w="562" w:type="dxa"/>
            <w:vMerge/>
            <w:vAlign w:val="center"/>
          </w:tcPr>
          <w:p w14:paraId="3CA1BFAC"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442F1DE"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374596F5"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03BD0F8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Meyveden elde edilen sabit yağ</w:t>
            </w:r>
          </w:p>
        </w:tc>
      </w:tr>
      <w:tr w:rsidR="00303E89" w:rsidRPr="00303E89" w14:paraId="4F4BBCBB" w14:textId="77777777" w:rsidTr="001423C1">
        <w:trPr>
          <w:trHeight w:val="914"/>
        </w:trPr>
        <w:tc>
          <w:tcPr>
            <w:tcW w:w="562" w:type="dxa"/>
            <w:vMerge/>
            <w:vAlign w:val="center"/>
          </w:tcPr>
          <w:p w14:paraId="04DC657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162E17A6"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014DE75E"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24B1AD2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Yaprak </w:t>
            </w:r>
          </w:p>
        </w:tc>
      </w:tr>
      <w:tr w:rsidR="00303E89" w:rsidRPr="00303E89" w14:paraId="220EC78B" w14:textId="77777777" w:rsidTr="001423C1">
        <w:trPr>
          <w:trHeight w:val="705"/>
        </w:trPr>
        <w:tc>
          <w:tcPr>
            <w:tcW w:w="562" w:type="dxa"/>
            <w:vAlign w:val="center"/>
          </w:tcPr>
          <w:p w14:paraId="27942CF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A8CAAA2"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Orchis </w:t>
            </w:r>
            <w:r w:rsidRPr="00303E89">
              <w:rPr>
                <w:rFonts w:ascii="Times New Roman" w:eastAsia="Calibri" w:hAnsi="Times New Roman" w:cs="Times New Roman"/>
                <w:iCs/>
              </w:rPr>
              <w:t>spp</w:t>
            </w:r>
            <w:r w:rsidRPr="00303E89">
              <w:rPr>
                <w:rFonts w:ascii="Times New Roman" w:eastAsia="Calibri" w:hAnsi="Times New Roman" w:cs="Times New Roman"/>
                <w:i/>
                <w:iCs/>
              </w:rPr>
              <w:t xml:space="preserve">., Ophrys </w:t>
            </w:r>
            <w:r w:rsidRPr="00303E89">
              <w:rPr>
                <w:rFonts w:ascii="Times New Roman" w:eastAsia="Calibri" w:hAnsi="Times New Roman" w:cs="Times New Roman"/>
                <w:iCs/>
              </w:rPr>
              <w:t>spp</w:t>
            </w:r>
            <w:r w:rsidRPr="00303E89">
              <w:rPr>
                <w:rFonts w:ascii="Times New Roman" w:eastAsia="Calibri" w:hAnsi="Times New Roman" w:cs="Times New Roman"/>
                <w:i/>
                <w:iCs/>
              </w:rPr>
              <w:t xml:space="preserve">., Anacamptis </w:t>
            </w:r>
            <w:r w:rsidRPr="00303E89">
              <w:rPr>
                <w:rFonts w:ascii="Times New Roman" w:eastAsia="Calibri" w:hAnsi="Times New Roman" w:cs="Times New Roman"/>
                <w:iCs/>
              </w:rPr>
              <w:t>spp</w:t>
            </w:r>
            <w:r w:rsidRPr="00303E89">
              <w:rPr>
                <w:rFonts w:ascii="Times New Roman" w:eastAsia="Calibri" w:hAnsi="Times New Roman" w:cs="Times New Roman"/>
                <w:i/>
                <w:iCs/>
              </w:rPr>
              <w:t xml:space="preserve">. </w:t>
            </w:r>
            <w:r w:rsidRPr="00303E89">
              <w:rPr>
                <w:rFonts w:ascii="Times New Roman" w:eastAsia="Calibri" w:hAnsi="Times New Roman" w:cs="Times New Roman"/>
                <w:iCs/>
              </w:rPr>
              <w:t>ve diğer yumrulu orkide türleri</w:t>
            </w:r>
            <w:r w:rsidRPr="00303E89">
              <w:rPr>
                <w:rFonts w:ascii="Times New Roman" w:eastAsia="Calibri" w:hAnsi="Times New Roman" w:cs="Times New Roman"/>
                <w:i/>
                <w:iCs/>
              </w:rPr>
              <w:t xml:space="preserve"> </w:t>
            </w:r>
          </w:p>
        </w:tc>
        <w:tc>
          <w:tcPr>
            <w:tcW w:w="2008" w:type="dxa"/>
            <w:vAlign w:val="center"/>
          </w:tcPr>
          <w:p w14:paraId="017AF29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Salep </w:t>
            </w:r>
          </w:p>
        </w:tc>
        <w:tc>
          <w:tcPr>
            <w:tcW w:w="2836" w:type="dxa"/>
            <w:vAlign w:val="center"/>
          </w:tcPr>
          <w:p w14:paraId="64B8D6A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Yumru</w:t>
            </w:r>
          </w:p>
        </w:tc>
      </w:tr>
      <w:tr w:rsidR="00303E89" w:rsidRPr="00303E89" w14:paraId="30AA103C" w14:textId="77777777" w:rsidTr="001423C1">
        <w:trPr>
          <w:trHeight w:val="600"/>
        </w:trPr>
        <w:tc>
          <w:tcPr>
            <w:tcW w:w="562" w:type="dxa"/>
            <w:vAlign w:val="center"/>
          </w:tcPr>
          <w:p w14:paraId="2C09D166"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0FB30ED9"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Origanum dubium </w:t>
            </w:r>
            <w:r w:rsidRPr="00303E89">
              <w:rPr>
                <w:rFonts w:ascii="Times New Roman" w:eastAsia="Calibri" w:hAnsi="Times New Roman" w:cs="Times New Roman"/>
                <w:iCs/>
              </w:rPr>
              <w:t>Boiss</w:t>
            </w:r>
          </w:p>
        </w:tc>
        <w:tc>
          <w:tcPr>
            <w:tcW w:w="2008" w:type="dxa"/>
            <w:vAlign w:val="center"/>
          </w:tcPr>
          <w:p w14:paraId="634D57AC"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Kekik</w:t>
            </w:r>
          </w:p>
        </w:tc>
        <w:tc>
          <w:tcPr>
            <w:tcW w:w="2836" w:type="dxa"/>
            <w:vAlign w:val="center"/>
          </w:tcPr>
          <w:p w14:paraId="29294E3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Toprak Üstü</w:t>
            </w:r>
          </w:p>
        </w:tc>
      </w:tr>
      <w:tr w:rsidR="00303E89" w:rsidRPr="00303E89" w14:paraId="4B8EE0D6" w14:textId="77777777" w:rsidTr="001423C1">
        <w:trPr>
          <w:trHeight w:val="600"/>
        </w:trPr>
        <w:tc>
          <w:tcPr>
            <w:tcW w:w="562" w:type="dxa"/>
            <w:vAlign w:val="center"/>
          </w:tcPr>
          <w:p w14:paraId="073DA47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2DC2F51"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Origanum onites</w:t>
            </w:r>
            <w:r w:rsidRPr="00303E89">
              <w:rPr>
                <w:rFonts w:ascii="Times New Roman" w:eastAsia="Calibri" w:hAnsi="Times New Roman" w:cs="Times New Roman"/>
              </w:rPr>
              <w:t xml:space="preserve"> L. </w:t>
            </w:r>
            <w:r w:rsidRPr="00303E89">
              <w:rPr>
                <w:rFonts w:ascii="Times New Roman" w:eastAsia="Calibri" w:hAnsi="Times New Roman" w:cs="Times New Roman"/>
                <w:i/>
              </w:rPr>
              <w:t>[Origanum smyrnaeum</w:t>
            </w:r>
            <w:r w:rsidRPr="00303E89">
              <w:rPr>
                <w:rFonts w:ascii="Times New Roman" w:eastAsia="Calibri" w:hAnsi="Times New Roman" w:cs="Times New Roman"/>
              </w:rPr>
              <w:t xml:space="preserve"> L.</w:t>
            </w:r>
            <w:r w:rsidRPr="00303E89">
              <w:rPr>
                <w:rFonts w:ascii="Times New Roman" w:eastAsia="Calibri" w:hAnsi="Times New Roman" w:cs="Times New Roman"/>
                <w:i/>
              </w:rPr>
              <w:t xml:space="preserve">, Majorana cretica </w:t>
            </w:r>
            <w:r w:rsidRPr="00303E89">
              <w:rPr>
                <w:rFonts w:ascii="Times New Roman" w:eastAsia="Calibri" w:hAnsi="Times New Roman" w:cs="Times New Roman"/>
              </w:rPr>
              <w:t>Mill.</w:t>
            </w:r>
            <w:r w:rsidRPr="00303E89">
              <w:rPr>
                <w:rFonts w:ascii="Times New Roman" w:eastAsia="Calibri" w:hAnsi="Times New Roman" w:cs="Times New Roman"/>
                <w:i/>
              </w:rPr>
              <w:t>]</w:t>
            </w:r>
          </w:p>
        </w:tc>
        <w:tc>
          <w:tcPr>
            <w:tcW w:w="2008" w:type="dxa"/>
            <w:vAlign w:val="center"/>
          </w:tcPr>
          <w:p w14:paraId="3410237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İzmir Kekiği</w:t>
            </w:r>
          </w:p>
          <w:p w14:paraId="6A2CB14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Bilyalı kekik</w:t>
            </w:r>
          </w:p>
        </w:tc>
        <w:tc>
          <w:tcPr>
            <w:tcW w:w="2836" w:type="dxa"/>
            <w:vAlign w:val="center"/>
          </w:tcPr>
          <w:p w14:paraId="4F996A46"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Toprak Üstü</w:t>
            </w:r>
          </w:p>
        </w:tc>
      </w:tr>
      <w:tr w:rsidR="00303E89" w:rsidRPr="00303E89" w14:paraId="7A682B6E" w14:textId="77777777" w:rsidTr="001423C1">
        <w:trPr>
          <w:trHeight w:val="600"/>
        </w:trPr>
        <w:tc>
          <w:tcPr>
            <w:tcW w:w="562" w:type="dxa"/>
            <w:vAlign w:val="center"/>
          </w:tcPr>
          <w:p w14:paraId="435450A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4A7DC02" w14:textId="77777777" w:rsidR="00303E89" w:rsidRPr="00303E89" w:rsidRDefault="00303E89" w:rsidP="00303E89">
            <w:pPr>
              <w:spacing w:before="60" w:after="60" w:line="240" w:lineRule="auto"/>
              <w:rPr>
                <w:rFonts w:ascii="Times New Roman" w:eastAsia="Calibri" w:hAnsi="Times New Roman" w:cs="Times New Roman"/>
                <w:i/>
              </w:rPr>
            </w:pPr>
            <w:r w:rsidRPr="00303E89">
              <w:rPr>
                <w:rFonts w:ascii="Times New Roman" w:eastAsia="Calibri" w:hAnsi="Times New Roman" w:cs="Times New Roman"/>
                <w:i/>
              </w:rPr>
              <w:t xml:space="preserve">Origanum majorana </w:t>
            </w:r>
            <w:r w:rsidRPr="00303E89">
              <w:rPr>
                <w:rFonts w:ascii="Times New Roman" w:eastAsia="Calibri" w:hAnsi="Times New Roman" w:cs="Times New Roman"/>
              </w:rPr>
              <w:t>L.</w:t>
            </w:r>
          </w:p>
        </w:tc>
        <w:tc>
          <w:tcPr>
            <w:tcW w:w="2008" w:type="dxa"/>
            <w:vAlign w:val="center"/>
          </w:tcPr>
          <w:p w14:paraId="06B0066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Mercanköşk</w:t>
            </w:r>
          </w:p>
        </w:tc>
        <w:tc>
          <w:tcPr>
            <w:tcW w:w="2836" w:type="dxa"/>
            <w:vAlign w:val="center"/>
          </w:tcPr>
          <w:p w14:paraId="29F36B4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color w:val="000000"/>
              </w:rPr>
              <w:t xml:space="preserve">Toprak üstü </w:t>
            </w:r>
          </w:p>
        </w:tc>
      </w:tr>
      <w:tr w:rsidR="00303E89" w:rsidRPr="00303E89" w14:paraId="53ACA891" w14:textId="77777777" w:rsidTr="001423C1">
        <w:trPr>
          <w:trHeight w:val="900"/>
        </w:trPr>
        <w:tc>
          <w:tcPr>
            <w:tcW w:w="562" w:type="dxa"/>
            <w:vAlign w:val="center"/>
          </w:tcPr>
          <w:p w14:paraId="09571F96"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E638472"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rPr>
              <w:t xml:space="preserve"> </w:t>
            </w:r>
            <w:r w:rsidRPr="00303E89">
              <w:rPr>
                <w:rFonts w:ascii="Times New Roman" w:eastAsia="Calibri" w:hAnsi="Times New Roman" w:cs="Times New Roman"/>
                <w:i/>
              </w:rPr>
              <w:t xml:space="preserve">Origanum vulgare </w:t>
            </w:r>
            <w:r w:rsidRPr="00303E89">
              <w:rPr>
                <w:rFonts w:ascii="Times New Roman" w:eastAsia="Calibri" w:hAnsi="Times New Roman" w:cs="Times New Roman"/>
              </w:rPr>
              <w:t>subsp.</w:t>
            </w:r>
            <w:r w:rsidRPr="00303E89">
              <w:rPr>
                <w:rFonts w:ascii="Times New Roman" w:eastAsia="Calibri" w:hAnsi="Times New Roman" w:cs="Times New Roman"/>
                <w:i/>
              </w:rPr>
              <w:t xml:space="preserve"> hirtum</w:t>
            </w:r>
            <w:r w:rsidRPr="00303E89">
              <w:rPr>
                <w:rFonts w:ascii="Times New Roman" w:eastAsia="Calibri" w:hAnsi="Times New Roman" w:cs="Times New Roman"/>
              </w:rPr>
              <w:t xml:space="preserve">(Link) Ietsw. </w:t>
            </w:r>
            <w:r w:rsidRPr="00303E89">
              <w:rPr>
                <w:rFonts w:ascii="Times New Roman" w:eastAsia="Times New Roman" w:hAnsi="Times New Roman" w:cs="Times New Roman"/>
                <w:i/>
                <w:sz w:val="18"/>
                <w:szCs w:val="18"/>
                <w:lang w:eastAsia="tr-TR"/>
              </w:rPr>
              <w:t xml:space="preserve"> </w:t>
            </w:r>
            <w:r w:rsidRPr="00303E89">
              <w:rPr>
                <w:rFonts w:ascii="Times New Roman" w:eastAsia="Calibri" w:hAnsi="Times New Roman" w:cs="Times New Roman"/>
                <w:i/>
              </w:rPr>
              <w:t xml:space="preserve"> [Origanum heracleoticum</w:t>
            </w:r>
            <w:r w:rsidRPr="00303E89">
              <w:rPr>
                <w:rFonts w:ascii="Times New Roman" w:eastAsia="Calibri" w:hAnsi="Times New Roman" w:cs="Times New Roman"/>
              </w:rPr>
              <w:t xml:space="preserve"> L.</w:t>
            </w:r>
            <w:r w:rsidRPr="00303E89">
              <w:rPr>
                <w:rFonts w:ascii="Times New Roman" w:eastAsia="Calibri" w:hAnsi="Times New Roman" w:cs="Times New Roman"/>
                <w:i/>
              </w:rPr>
              <w:t>]</w:t>
            </w:r>
            <w:r w:rsidRPr="00303E89">
              <w:rPr>
                <w:rFonts w:ascii="Times New Roman" w:eastAsia="Calibri" w:hAnsi="Times New Roman" w:cs="Times New Roman"/>
                <w:i/>
                <w:sz w:val="18"/>
                <w:szCs w:val="18"/>
              </w:rPr>
              <w:t xml:space="preserve">  </w:t>
            </w:r>
          </w:p>
        </w:tc>
        <w:tc>
          <w:tcPr>
            <w:tcW w:w="2008" w:type="dxa"/>
            <w:vAlign w:val="center"/>
          </w:tcPr>
          <w:p w14:paraId="7ADD0A2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İstanbul Kekiği</w:t>
            </w:r>
          </w:p>
          <w:p w14:paraId="0CDAE351" w14:textId="77777777" w:rsidR="00303E89" w:rsidRPr="00303E89" w:rsidRDefault="00303E89" w:rsidP="00303E89">
            <w:pPr>
              <w:spacing w:after="0" w:line="240" w:lineRule="auto"/>
              <w:rPr>
                <w:rFonts w:ascii="Times New Roman" w:eastAsia="Calibri" w:hAnsi="Times New Roman" w:cs="Times New Roman"/>
              </w:rPr>
            </w:pPr>
          </w:p>
          <w:p w14:paraId="444F64FB"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34E1C0C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Toprak Üstü</w:t>
            </w:r>
          </w:p>
        </w:tc>
      </w:tr>
      <w:tr w:rsidR="00303E89" w:rsidRPr="00303E89" w14:paraId="2ED7E6AC" w14:textId="77777777" w:rsidTr="001423C1">
        <w:trPr>
          <w:trHeight w:val="900"/>
        </w:trPr>
        <w:tc>
          <w:tcPr>
            <w:tcW w:w="562" w:type="dxa"/>
            <w:vAlign w:val="center"/>
          </w:tcPr>
          <w:p w14:paraId="21CBB791"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F4DF6F1" w14:textId="77777777" w:rsidR="00303E89" w:rsidRPr="00303E89" w:rsidRDefault="00303E89" w:rsidP="00303E89">
            <w:pPr>
              <w:spacing w:before="60" w:after="60" w:line="240" w:lineRule="auto"/>
              <w:rPr>
                <w:rFonts w:ascii="Times New Roman" w:eastAsia="Calibri" w:hAnsi="Times New Roman" w:cs="Times New Roman"/>
                <w:i/>
              </w:rPr>
            </w:pPr>
            <w:r w:rsidRPr="00303E89">
              <w:rPr>
                <w:rFonts w:ascii="Times New Roman" w:eastAsia="Calibri" w:hAnsi="Times New Roman" w:cs="Times New Roman"/>
                <w:i/>
              </w:rPr>
              <w:t xml:space="preserve">Origanum minutiflorum </w:t>
            </w:r>
            <w:r w:rsidRPr="00303E89">
              <w:rPr>
                <w:rFonts w:ascii="Times New Roman" w:eastAsia="Calibri" w:hAnsi="Times New Roman" w:cs="Times New Roman"/>
              </w:rPr>
              <w:t>O.Schwarz &amp; P.H.Davis</w:t>
            </w:r>
            <w:r w:rsidRPr="00303E89">
              <w:rPr>
                <w:rFonts w:ascii="Times New Roman" w:eastAsia="Calibri" w:hAnsi="Times New Roman" w:cs="Times New Roman"/>
                <w:i/>
              </w:rPr>
              <w:t xml:space="preserve">   </w:t>
            </w:r>
          </w:p>
        </w:tc>
        <w:tc>
          <w:tcPr>
            <w:tcW w:w="2008" w:type="dxa"/>
            <w:vAlign w:val="center"/>
          </w:tcPr>
          <w:p w14:paraId="0D07370C" w14:textId="77777777" w:rsidR="00303E89" w:rsidRPr="00303E89" w:rsidRDefault="00303E89" w:rsidP="00303E89">
            <w:pPr>
              <w:spacing w:before="60" w:after="60" w:line="240" w:lineRule="auto"/>
              <w:rPr>
                <w:rFonts w:ascii="Times New Roman" w:eastAsia="Calibri" w:hAnsi="Times New Roman" w:cs="Times New Roman"/>
                <w:strike/>
              </w:rPr>
            </w:pPr>
            <w:r w:rsidRPr="00303E89">
              <w:rPr>
                <w:rFonts w:ascii="Times New Roman" w:eastAsia="Calibri" w:hAnsi="Times New Roman" w:cs="Times New Roman"/>
              </w:rPr>
              <w:t>Sütçüler Kekiği</w:t>
            </w:r>
          </w:p>
        </w:tc>
        <w:tc>
          <w:tcPr>
            <w:tcW w:w="2836" w:type="dxa"/>
            <w:vAlign w:val="center"/>
          </w:tcPr>
          <w:p w14:paraId="68D78360"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rPr>
              <w:t>Toprak üstü</w:t>
            </w:r>
          </w:p>
        </w:tc>
      </w:tr>
      <w:tr w:rsidR="00303E89" w:rsidRPr="00303E89" w14:paraId="251A58A0" w14:textId="77777777" w:rsidTr="001423C1">
        <w:trPr>
          <w:trHeight w:val="900"/>
        </w:trPr>
        <w:tc>
          <w:tcPr>
            <w:tcW w:w="562" w:type="dxa"/>
            <w:vAlign w:val="center"/>
          </w:tcPr>
          <w:p w14:paraId="2BB9246F"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8B788E4" w14:textId="77777777" w:rsidR="00303E89" w:rsidRPr="00303E89" w:rsidRDefault="00303E89" w:rsidP="00303E89">
            <w:pPr>
              <w:spacing w:before="60" w:after="60" w:line="240" w:lineRule="auto"/>
              <w:rPr>
                <w:rFonts w:ascii="Times New Roman" w:eastAsia="Calibri" w:hAnsi="Times New Roman" w:cs="Times New Roman"/>
                <w:i/>
              </w:rPr>
            </w:pPr>
            <w:r w:rsidRPr="00303E89">
              <w:rPr>
                <w:rFonts w:ascii="Times New Roman" w:eastAsia="Calibri" w:hAnsi="Times New Roman" w:cs="Times New Roman"/>
                <w:i/>
              </w:rPr>
              <w:t xml:space="preserve">Origanum syriacum var. bevani  </w:t>
            </w:r>
            <w:r w:rsidRPr="00303E89">
              <w:rPr>
                <w:rFonts w:ascii="Times New Roman" w:eastAsia="Calibri" w:hAnsi="Times New Roman" w:cs="Times New Roman"/>
              </w:rPr>
              <w:t>(Holmes) Ietswaart</w:t>
            </w:r>
            <w:r w:rsidRPr="00303E89">
              <w:rPr>
                <w:rFonts w:ascii="Times New Roman" w:eastAsia="Calibri" w:hAnsi="Times New Roman" w:cs="Times New Roman"/>
                <w:i/>
              </w:rPr>
              <w:t xml:space="preserve">               [Origanum bevani] </w:t>
            </w:r>
          </w:p>
        </w:tc>
        <w:tc>
          <w:tcPr>
            <w:tcW w:w="2008" w:type="dxa"/>
            <w:vAlign w:val="center"/>
          </w:tcPr>
          <w:p w14:paraId="340B997A"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rPr>
              <w:t>Tarsus Kekiği</w:t>
            </w:r>
          </w:p>
        </w:tc>
        <w:tc>
          <w:tcPr>
            <w:tcW w:w="2836" w:type="dxa"/>
            <w:vAlign w:val="center"/>
          </w:tcPr>
          <w:p w14:paraId="3C0BA088"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rPr>
              <w:t>Toprak üstü</w:t>
            </w:r>
          </w:p>
        </w:tc>
      </w:tr>
      <w:tr w:rsidR="00303E89" w:rsidRPr="00303E89" w14:paraId="04067C67" w14:textId="77777777" w:rsidTr="001423C1">
        <w:trPr>
          <w:trHeight w:val="516"/>
        </w:trPr>
        <w:tc>
          <w:tcPr>
            <w:tcW w:w="562" w:type="dxa"/>
            <w:vMerge w:val="restart"/>
            <w:vAlign w:val="center"/>
          </w:tcPr>
          <w:p w14:paraId="7EC6B615"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28443A2B"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Oryza sativa</w:t>
            </w:r>
            <w:r w:rsidRPr="00303E89">
              <w:rPr>
                <w:rFonts w:ascii="Times New Roman" w:eastAsia="Calibri" w:hAnsi="Times New Roman" w:cs="Times New Roman"/>
              </w:rPr>
              <w:t xml:space="preserve"> L.   </w:t>
            </w:r>
            <w:r w:rsidRPr="00303E89">
              <w:rPr>
                <w:rFonts w:ascii="Times New Roman" w:eastAsia="Calibri" w:hAnsi="Times New Roman" w:cs="Times New Roman"/>
                <w:i/>
              </w:rPr>
              <w:t>[Oryza </w:t>
            </w:r>
            <w:r w:rsidRPr="00303E89">
              <w:rPr>
                <w:rFonts w:ascii="Times New Roman" w:eastAsia="Calibri" w:hAnsi="Times New Roman" w:cs="Times New Roman"/>
                <w:i/>
                <w:iCs/>
              </w:rPr>
              <w:t>sativa</w:t>
            </w:r>
            <w:r w:rsidRPr="00303E89">
              <w:rPr>
                <w:rFonts w:ascii="Times New Roman" w:eastAsia="Calibri" w:hAnsi="Times New Roman" w:cs="Times New Roman"/>
                <w:i/>
              </w:rPr>
              <w:t> </w:t>
            </w:r>
            <w:r w:rsidRPr="00303E89">
              <w:rPr>
                <w:rFonts w:ascii="Times New Roman" w:eastAsia="Calibri" w:hAnsi="Times New Roman" w:cs="Times New Roman"/>
              </w:rPr>
              <w:t>var.</w:t>
            </w:r>
            <w:r w:rsidRPr="00303E89">
              <w:rPr>
                <w:rFonts w:ascii="Times New Roman" w:eastAsia="Calibri" w:hAnsi="Times New Roman" w:cs="Times New Roman"/>
                <w:i/>
              </w:rPr>
              <w:t> </w:t>
            </w:r>
            <w:r w:rsidRPr="00303E89">
              <w:rPr>
                <w:rFonts w:ascii="Times New Roman" w:eastAsia="Calibri" w:hAnsi="Times New Roman" w:cs="Times New Roman"/>
                <w:i/>
                <w:iCs/>
              </w:rPr>
              <w:t xml:space="preserve">abuensis </w:t>
            </w:r>
            <w:r w:rsidRPr="00303E89">
              <w:rPr>
                <w:rFonts w:ascii="Times New Roman" w:eastAsia="Calibri" w:hAnsi="Times New Roman" w:cs="Times New Roman"/>
              </w:rPr>
              <w:t>Watt</w:t>
            </w:r>
            <w:r w:rsidRPr="00303E89">
              <w:rPr>
                <w:rFonts w:ascii="Times New Roman" w:eastAsia="Calibri" w:hAnsi="Times New Roman" w:cs="Times New Roman"/>
                <w:i/>
              </w:rPr>
              <w:t xml:space="preserve">]  </w:t>
            </w:r>
          </w:p>
        </w:tc>
        <w:tc>
          <w:tcPr>
            <w:tcW w:w="2008" w:type="dxa"/>
            <w:vMerge w:val="restart"/>
            <w:vAlign w:val="center"/>
          </w:tcPr>
          <w:p w14:paraId="5C7844E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Çeltik, Esmer pirinç, Pirinç</w:t>
            </w:r>
          </w:p>
        </w:tc>
        <w:tc>
          <w:tcPr>
            <w:tcW w:w="2836" w:type="dxa"/>
            <w:vAlign w:val="center"/>
          </w:tcPr>
          <w:p w14:paraId="0CF773F6"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p w14:paraId="0C286063" w14:textId="77777777" w:rsidR="00303E89" w:rsidRPr="00303E89" w:rsidRDefault="00303E89" w:rsidP="00303E89">
            <w:pPr>
              <w:spacing w:after="0" w:line="240" w:lineRule="auto"/>
              <w:rPr>
                <w:rFonts w:ascii="Times New Roman" w:eastAsia="Calibri" w:hAnsi="Times New Roman" w:cs="Times New Roman"/>
              </w:rPr>
            </w:pPr>
          </w:p>
        </w:tc>
      </w:tr>
      <w:tr w:rsidR="00303E89" w:rsidRPr="00303E89" w14:paraId="3598ADF3" w14:textId="77777777" w:rsidTr="001423C1">
        <w:trPr>
          <w:trHeight w:val="516"/>
        </w:trPr>
        <w:tc>
          <w:tcPr>
            <w:tcW w:w="562" w:type="dxa"/>
            <w:vMerge/>
            <w:vAlign w:val="center"/>
          </w:tcPr>
          <w:p w14:paraId="07DF2502"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169B69F0" w14:textId="77777777" w:rsidR="00303E89" w:rsidRPr="00303E89" w:rsidRDefault="00303E89" w:rsidP="00303E89">
            <w:pPr>
              <w:spacing w:before="60" w:after="60" w:line="240" w:lineRule="auto"/>
              <w:rPr>
                <w:rFonts w:ascii="Times New Roman" w:eastAsia="Calibri" w:hAnsi="Times New Roman" w:cs="Times New Roman"/>
                <w:i/>
              </w:rPr>
            </w:pPr>
          </w:p>
        </w:tc>
        <w:tc>
          <w:tcPr>
            <w:tcW w:w="2008" w:type="dxa"/>
            <w:vMerge/>
            <w:vAlign w:val="center"/>
          </w:tcPr>
          <w:p w14:paraId="633BD61B"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0991B350"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Nişasta</w:t>
            </w:r>
          </w:p>
        </w:tc>
      </w:tr>
      <w:tr w:rsidR="00303E89" w:rsidRPr="00303E89" w14:paraId="3931C3BD" w14:textId="77777777" w:rsidTr="001423C1">
        <w:trPr>
          <w:trHeight w:val="607"/>
        </w:trPr>
        <w:tc>
          <w:tcPr>
            <w:tcW w:w="562" w:type="dxa"/>
            <w:vAlign w:val="center"/>
          </w:tcPr>
          <w:p w14:paraId="3D560B5C"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8FE9839" w14:textId="77777777" w:rsidR="00303E89" w:rsidRPr="00303E89" w:rsidRDefault="00303E89" w:rsidP="00303E89">
            <w:pPr>
              <w:spacing w:before="60" w:after="60" w:line="240" w:lineRule="auto"/>
              <w:rPr>
                <w:rFonts w:ascii="Times New Roman" w:eastAsia="Times New Roman" w:hAnsi="Times New Roman" w:cs="Times New Roman"/>
                <w:iCs/>
                <w:lang w:eastAsia="tr-TR"/>
              </w:rPr>
            </w:pPr>
            <w:r w:rsidRPr="00303E89">
              <w:rPr>
                <w:rFonts w:ascii="Times New Roman" w:eastAsia="Calibri" w:hAnsi="Times New Roman" w:cs="Times New Roman"/>
                <w:i/>
              </w:rPr>
              <w:t>Panicum miliaceum</w:t>
            </w:r>
            <w:r w:rsidRPr="00303E89">
              <w:rPr>
                <w:rFonts w:ascii="Times New Roman" w:eastAsia="Calibri" w:hAnsi="Times New Roman" w:cs="Times New Roman"/>
              </w:rPr>
              <w:t xml:space="preserve"> L.  </w:t>
            </w:r>
            <w:r w:rsidRPr="00303E89">
              <w:rPr>
                <w:rFonts w:ascii="Times New Roman" w:eastAsia="Calibri" w:hAnsi="Times New Roman" w:cs="Times New Roman"/>
                <w:i/>
              </w:rPr>
              <w:t>[Panicum</w:t>
            </w:r>
            <w:r w:rsidRPr="00303E89">
              <w:rPr>
                <w:rFonts w:ascii="Times New Roman" w:eastAsia="Calibri" w:hAnsi="Times New Roman" w:cs="Times New Roman"/>
                <w:shd w:val="clear" w:color="auto" w:fill="FFFFFF"/>
              </w:rPr>
              <w:t> </w:t>
            </w:r>
            <w:r w:rsidRPr="00303E89">
              <w:rPr>
                <w:rFonts w:ascii="Times New Roman" w:eastAsia="Calibri" w:hAnsi="Times New Roman" w:cs="Times New Roman"/>
                <w:i/>
                <w:iCs/>
                <w:shd w:val="clear" w:color="auto" w:fill="FFFFFF"/>
              </w:rPr>
              <w:t>miliaceum</w:t>
            </w:r>
            <w:r w:rsidRPr="00303E89">
              <w:rPr>
                <w:rFonts w:ascii="Times New Roman" w:eastAsia="Calibri" w:hAnsi="Times New Roman" w:cs="Times New Roman"/>
                <w:shd w:val="clear" w:color="auto" w:fill="FFFFFF"/>
              </w:rPr>
              <w:t> Walter</w:t>
            </w:r>
            <w:r w:rsidRPr="00303E89">
              <w:rPr>
                <w:rFonts w:ascii="Times New Roman" w:eastAsia="Calibri" w:hAnsi="Times New Roman" w:cs="Times New Roman"/>
                <w:i/>
              </w:rPr>
              <w:t>]</w:t>
            </w:r>
          </w:p>
        </w:tc>
        <w:tc>
          <w:tcPr>
            <w:tcW w:w="2008" w:type="dxa"/>
            <w:vAlign w:val="center"/>
          </w:tcPr>
          <w:p w14:paraId="4A22875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Darı</w:t>
            </w:r>
          </w:p>
        </w:tc>
        <w:tc>
          <w:tcPr>
            <w:tcW w:w="2836" w:type="dxa"/>
            <w:vAlign w:val="center"/>
          </w:tcPr>
          <w:p w14:paraId="29AEFD22" w14:textId="77777777" w:rsidR="00303E89" w:rsidRPr="00303E89" w:rsidRDefault="00303E89" w:rsidP="00303E89">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Tohum</w:t>
            </w:r>
          </w:p>
        </w:tc>
      </w:tr>
      <w:tr w:rsidR="00303E89" w:rsidRPr="00303E89" w14:paraId="54C20FA7" w14:textId="77777777" w:rsidTr="001423C1">
        <w:trPr>
          <w:trHeight w:val="300"/>
        </w:trPr>
        <w:tc>
          <w:tcPr>
            <w:tcW w:w="562" w:type="dxa"/>
            <w:vAlign w:val="center"/>
          </w:tcPr>
          <w:p w14:paraId="452F00F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7445B92" w14:textId="77777777" w:rsidR="00303E89" w:rsidRPr="00303E89" w:rsidRDefault="00303E89" w:rsidP="00303E89">
            <w:pPr>
              <w:tabs>
                <w:tab w:val="left" w:pos="567"/>
              </w:tabs>
              <w:spacing w:before="60" w:after="60" w:line="240" w:lineRule="auto"/>
              <w:rPr>
                <w:rFonts w:ascii="Times New Roman" w:eastAsia="Calibri" w:hAnsi="Times New Roman" w:cs="Times New Roman"/>
                <w:i/>
                <w:iCs/>
              </w:rPr>
            </w:pPr>
            <w:r w:rsidRPr="00303E89">
              <w:rPr>
                <w:rFonts w:ascii="Times New Roman" w:eastAsia="Times New Roman" w:hAnsi="Times New Roman" w:cs="Times New Roman"/>
                <w:bCs/>
                <w:i/>
                <w:lang w:eastAsia="tr-TR"/>
              </w:rPr>
              <w:t xml:space="preserve">Papaver </w:t>
            </w:r>
            <w:r w:rsidRPr="00303E89">
              <w:rPr>
                <w:rFonts w:ascii="Times New Roman" w:eastAsia="Calibri" w:hAnsi="Times New Roman" w:cs="Times New Roman"/>
                <w:i/>
              </w:rPr>
              <w:t>somniferum</w:t>
            </w:r>
            <w:r w:rsidRPr="00303E89">
              <w:rPr>
                <w:rFonts w:ascii="Times New Roman" w:eastAsia="Calibri" w:hAnsi="Times New Roman" w:cs="Times New Roman"/>
              </w:rPr>
              <w:t xml:space="preserve"> L. </w:t>
            </w:r>
            <w:r w:rsidRPr="00303E89">
              <w:rPr>
                <w:rFonts w:ascii="Times New Roman" w:eastAsia="Calibri" w:hAnsi="Times New Roman" w:cs="Times New Roman"/>
                <w:i/>
              </w:rPr>
              <w:t>[</w:t>
            </w:r>
            <w:r w:rsidRPr="00303E89">
              <w:rPr>
                <w:rFonts w:ascii="Times New Roman" w:eastAsia="Times New Roman" w:hAnsi="Times New Roman" w:cs="Times New Roman"/>
                <w:bCs/>
                <w:i/>
                <w:lang w:eastAsia="tr-TR"/>
              </w:rPr>
              <w:t>Papaver</w:t>
            </w:r>
            <w:r w:rsidRPr="00303E89">
              <w:rPr>
                <w:rFonts w:ascii="Times New Roman" w:eastAsia="Calibri" w:hAnsi="Times New Roman" w:cs="Times New Roman"/>
                <w:i/>
                <w:iCs/>
                <w:shd w:val="clear" w:color="auto" w:fill="FFFFFF"/>
              </w:rPr>
              <w:t xml:space="preserve"> somniferum</w:t>
            </w:r>
            <w:r w:rsidRPr="00303E89">
              <w:rPr>
                <w:rFonts w:ascii="Times New Roman" w:eastAsia="Calibri" w:hAnsi="Times New Roman" w:cs="Times New Roman"/>
                <w:bCs/>
                <w:shd w:val="clear" w:color="auto" w:fill="FFFFFF"/>
              </w:rPr>
              <w:t xml:space="preserve"> subsp. </w:t>
            </w:r>
            <w:r w:rsidRPr="00303E89">
              <w:rPr>
                <w:rFonts w:ascii="Times New Roman" w:eastAsia="Calibri" w:hAnsi="Times New Roman" w:cs="Times New Roman"/>
                <w:i/>
                <w:iCs/>
                <w:shd w:val="clear" w:color="auto" w:fill="FFFFFF"/>
              </w:rPr>
              <w:t>setigerum</w:t>
            </w:r>
            <w:r w:rsidRPr="00303E89">
              <w:rPr>
                <w:rFonts w:ascii="Times New Roman" w:eastAsia="Calibri" w:hAnsi="Times New Roman" w:cs="Times New Roman"/>
                <w:bCs/>
                <w:shd w:val="clear" w:color="auto" w:fill="FFFFFF"/>
              </w:rPr>
              <w:t> (DC.) Arcang.</w:t>
            </w:r>
            <w:r w:rsidRPr="00303E89">
              <w:rPr>
                <w:rFonts w:ascii="Times New Roman" w:eastAsia="Calibri" w:hAnsi="Times New Roman" w:cs="Times New Roman"/>
              </w:rPr>
              <w:t>]</w:t>
            </w:r>
          </w:p>
        </w:tc>
        <w:tc>
          <w:tcPr>
            <w:tcW w:w="2008" w:type="dxa"/>
            <w:vAlign w:val="center"/>
          </w:tcPr>
          <w:p w14:paraId="5479BC1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Haşhaş </w:t>
            </w:r>
          </w:p>
        </w:tc>
        <w:tc>
          <w:tcPr>
            <w:tcW w:w="2836" w:type="dxa"/>
            <w:vAlign w:val="center"/>
          </w:tcPr>
          <w:p w14:paraId="5D31A63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Tohum </w:t>
            </w:r>
          </w:p>
        </w:tc>
      </w:tr>
      <w:tr w:rsidR="00303E89" w:rsidRPr="00303E89" w14:paraId="24E7B1FE" w14:textId="77777777" w:rsidTr="001423C1">
        <w:trPr>
          <w:trHeight w:val="725"/>
        </w:trPr>
        <w:tc>
          <w:tcPr>
            <w:tcW w:w="562" w:type="dxa"/>
            <w:vAlign w:val="center"/>
          </w:tcPr>
          <w:p w14:paraId="33DF4FB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900DA7F"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Passiflora incarnata</w:t>
            </w:r>
            <w:r w:rsidRPr="00303E89">
              <w:rPr>
                <w:rFonts w:ascii="Times New Roman" w:eastAsia="Calibri" w:hAnsi="Times New Roman" w:cs="Times New Roman"/>
              </w:rPr>
              <w:t xml:space="preserve"> L.</w:t>
            </w:r>
          </w:p>
          <w:p w14:paraId="50CAFF85" w14:textId="77777777" w:rsidR="00303E89" w:rsidRPr="00303E89" w:rsidRDefault="00303E89" w:rsidP="00303E89">
            <w:pPr>
              <w:spacing w:after="0" w:line="240" w:lineRule="auto"/>
              <w:rPr>
                <w:rFonts w:ascii="Times New Roman" w:eastAsia="Calibri" w:hAnsi="Times New Roman" w:cs="Times New Roman"/>
                <w:i/>
                <w:highlight w:val="yellow"/>
                <w:shd w:val="clear" w:color="auto" w:fill="FFFFFF"/>
              </w:rPr>
            </w:pPr>
            <w:r w:rsidRPr="00303E89">
              <w:rPr>
                <w:rFonts w:ascii="Times New Roman" w:eastAsia="Calibri" w:hAnsi="Times New Roman" w:cs="Times New Roman"/>
                <w:i/>
              </w:rPr>
              <w:t>[Passiflora edulis</w:t>
            </w:r>
            <w:r w:rsidRPr="00303E89">
              <w:rPr>
                <w:rFonts w:ascii="Times New Roman" w:eastAsia="Calibri" w:hAnsi="Times New Roman" w:cs="Times New Roman"/>
              </w:rPr>
              <w:t xml:space="preserve"> Sims.</w:t>
            </w:r>
            <w:r w:rsidRPr="00303E89">
              <w:rPr>
                <w:rFonts w:ascii="Times New Roman" w:eastAsia="Calibri" w:hAnsi="Times New Roman" w:cs="Times New Roman"/>
                <w:i/>
              </w:rPr>
              <w:t>]</w:t>
            </w:r>
          </w:p>
        </w:tc>
        <w:tc>
          <w:tcPr>
            <w:tcW w:w="2008" w:type="dxa"/>
            <w:vAlign w:val="center"/>
          </w:tcPr>
          <w:p w14:paraId="16B972C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Passiflora,</w:t>
            </w:r>
          </w:p>
          <w:p w14:paraId="6375E20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Çarkıfelek</w:t>
            </w:r>
          </w:p>
        </w:tc>
        <w:tc>
          <w:tcPr>
            <w:tcW w:w="2836" w:type="dxa"/>
            <w:vAlign w:val="center"/>
          </w:tcPr>
          <w:p w14:paraId="3C6C6821"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Meyve</w:t>
            </w:r>
          </w:p>
          <w:p w14:paraId="25E38811" w14:textId="77777777" w:rsidR="00303E89" w:rsidRPr="00303E89" w:rsidRDefault="00303E89" w:rsidP="00303E89">
            <w:pPr>
              <w:spacing w:after="0" w:line="240" w:lineRule="auto"/>
              <w:rPr>
                <w:rFonts w:ascii="Times New Roman" w:eastAsia="Times New Roman" w:hAnsi="Times New Roman" w:cs="Times New Roman"/>
                <w:iCs/>
                <w:lang w:eastAsia="tr-TR"/>
              </w:rPr>
            </w:pPr>
          </w:p>
        </w:tc>
      </w:tr>
      <w:tr w:rsidR="00303E89" w:rsidRPr="00303E89" w14:paraId="0892DFB4" w14:textId="77777777" w:rsidTr="001423C1">
        <w:trPr>
          <w:trHeight w:val="845"/>
        </w:trPr>
        <w:tc>
          <w:tcPr>
            <w:tcW w:w="562" w:type="dxa"/>
            <w:vMerge w:val="restart"/>
            <w:vAlign w:val="center"/>
          </w:tcPr>
          <w:p w14:paraId="67A4317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210B8EE9" w14:textId="77777777" w:rsidR="00303E89" w:rsidRPr="00303E89" w:rsidRDefault="00303E89" w:rsidP="00303E89">
            <w:pPr>
              <w:spacing w:after="0" w:line="240" w:lineRule="auto"/>
              <w:rPr>
                <w:rFonts w:ascii="Times New Roman" w:eastAsia="Calibri" w:hAnsi="Times New Roman" w:cs="Times New Roman"/>
                <w:iCs/>
              </w:rPr>
            </w:pPr>
            <w:r w:rsidRPr="00303E89">
              <w:rPr>
                <w:rFonts w:ascii="Times New Roman" w:eastAsia="Calibri" w:hAnsi="Times New Roman" w:cs="Times New Roman"/>
                <w:i/>
                <w:iCs/>
              </w:rPr>
              <w:t xml:space="preserve">Persea gratissima </w:t>
            </w:r>
            <w:r w:rsidRPr="00303E89">
              <w:rPr>
                <w:rFonts w:ascii="Times New Roman" w:eastAsia="Calibri" w:hAnsi="Times New Roman" w:cs="Times New Roman"/>
                <w:iCs/>
              </w:rPr>
              <w:t>C.F.Gaertn</w:t>
            </w:r>
            <w:r w:rsidRPr="00303E89">
              <w:rPr>
                <w:rFonts w:ascii="Times New Roman" w:eastAsia="Calibri" w:hAnsi="Times New Roman" w:cs="Times New Roman"/>
                <w:i/>
                <w:iCs/>
              </w:rPr>
              <w:br/>
              <w:t xml:space="preserve">[Persea americana </w:t>
            </w:r>
            <w:r w:rsidRPr="00303E89">
              <w:rPr>
                <w:rFonts w:ascii="Times New Roman" w:eastAsia="Calibri" w:hAnsi="Times New Roman" w:cs="Times New Roman"/>
                <w:iCs/>
              </w:rPr>
              <w:t>Mill</w:t>
            </w:r>
            <w:r w:rsidRPr="00303E89">
              <w:rPr>
                <w:rFonts w:ascii="Times New Roman" w:eastAsia="Calibri" w:hAnsi="Times New Roman" w:cs="Times New Roman"/>
                <w:i/>
                <w:iCs/>
              </w:rPr>
              <w:t xml:space="preserve">., Brassica oleracea </w:t>
            </w:r>
            <w:r w:rsidRPr="00303E89">
              <w:rPr>
                <w:rFonts w:ascii="Times New Roman" w:eastAsia="Calibri" w:hAnsi="Times New Roman" w:cs="Times New Roman"/>
                <w:iCs/>
              </w:rPr>
              <w:t>L. var.   sabauda L</w:t>
            </w:r>
            <w:r w:rsidRPr="00303E89">
              <w:rPr>
                <w:rFonts w:ascii="Times New Roman" w:eastAsia="Calibri" w:hAnsi="Times New Roman" w:cs="Times New Roman"/>
                <w:i/>
                <w:iCs/>
              </w:rPr>
              <w:t xml:space="preserve">.] </w:t>
            </w:r>
            <w:hyperlink r:id="rId16" w:history="1"/>
          </w:p>
        </w:tc>
        <w:tc>
          <w:tcPr>
            <w:tcW w:w="2008" w:type="dxa"/>
            <w:vMerge w:val="restart"/>
            <w:vAlign w:val="center"/>
          </w:tcPr>
          <w:p w14:paraId="537635D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Avokado </w:t>
            </w:r>
          </w:p>
        </w:tc>
        <w:tc>
          <w:tcPr>
            <w:tcW w:w="2836" w:type="dxa"/>
            <w:vAlign w:val="center"/>
          </w:tcPr>
          <w:p w14:paraId="78FC77F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71A08E2D" w14:textId="77777777" w:rsidTr="001423C1">
        <w:trPr>
          <w:trHeight w:val="845"/>
        </w:trPr>
        <w:tc>
          <w:tcPr>
            <w:tcW w:w="562" w:type="dxa"/>
            <w:vMerge/>
            <w:vAlign w:val="center"/>
          </w:tcPr>
          <w:p w14:paraId="059CACE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66A0AE7E"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Merge/>
            <w:vAlign w:val="center"/>
          </w:tcPr>
          <w:p w14:paraId="3D52FC8D" w14:textId="77777777" w:rsidR="00303E89" w:rsidRPr="00303E89" w:rsidRDefault="00303E89" w:rsidP="00303E89">
            <w:pPr>
              <w:spacing w:after="0" w:line="240" w:lineRule="auto"/>
              <w:rPr>
                <w:rFonts w:ascii="Times New Roman" w:eastAsia="Calibri" w:hAnsi="Times New Roman" w:cs="Times New Roman"/>
              </w:rPr>
            </w:pPr>
          </w:p>
        </w:tc>
        <w:tc>
          <w:tcPr>
            <w:tcW w:w="2836" w:type="dxa"/>
            <w:vAlign w:val="center"/>
          </w:tcPr>
          <w:p w14:paraId="33AF92D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Yaprak </w:t>
            </w:r>
          </w:p>
        </w:tc>
      </w:tr>
      <w:tr w:rsidR="00303E89" w:rsidRPr="00303E89" w14:paraId="6FE5CD40" w14:textId="77777777" w:rsidTr="001423C1">
        <w:trPr>
          <w:trHeight w:val="706"/>
        </w:trPr>
        <w:tc>
          <w:tcPr>
            <w:tcW w:w="562" w:type="dxa"/>
            <w:vAlign w:val="center"/>
          </w:tcPr>
          <w:p w14:paraId="377B5945"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21C8EE6" w14:textId="77777777" w:rsidR="00303E89" w:rsidRPr="00303E89" w:rsidRDefault="00303E89" w:rsidP="00303E89">
            <w:pPr>
              <w:spacing w:before="60" w:after="60" w:line="240" w:lineRule="auto"/>
              <w:rPr>
                <w:rFonts w:ascii="Times New Roman" w:eastAsia="Calibri" w:hAnsi="Times New Roman" w:cs="Times New Roman"/>
                <w:iCs/>
              </w:rPr>
            </w:pPr>
            <w:r w:rsidRPr="00303E89">
              <w:rPr>
                <w:rFonts w:ascii="Times New Roman" w:eastAsia="Calibri" w:hAnsi="Times New Roman" w:cs="Times New Roman"/>
                <w:i/>
              </w:rPr>
              <w:t xml:space="preserve">Petroselinum crispum </w:t>
            </w:r>
            <w:r w:rsidRPr="00303E89">
              <w:rPr>
                <w:rFonts w:ascii="Times New Roman" w:eastAsia="Calibri" w:hAnsi="Times New Roman" w:cs="Times New Roman"/>
              </w:rPr>
              <w:t xml:space="preserve">(Mill.) Fuss   </w:t>
            </w:r>
            <w:r w:rsidRPr="00303E89">
              <w:rPr>
                <w:rFonts w:ascii="Times New Roman" w:eastAsia="Calibri" w:hAnsi="Times New Roman" w:cs="Times New Roman"/>
                <w:i/>
              </w:rPr>
              <w:t xml:space="preserve">[Apium crispum </w:t>
            </w:r>
            <w:r w:rsidRPr="00303E89">
              <w:rPr>
                <w:rFonts w:ascii="Times New Roman" w:eastAsia="Calibri" w:hAnsi="Times New Roman" w:cs="Times New Roman"/>
              </w:rPr>
              <w:t>Mill.</w:t>
            </w:r>
            <w:r w:rsidRPr="00303E89">
              <w:rPr>
                <w:rFonts w:ascii="Times New Roman" w:eastAsia="Calibri" w:hAnsi="Times New Roman" w:cs="Times New Roman"/>
                <w:i/>
              </w:rPr>
              <w:t>]</w:t>
            </w:r>
          </w:p>
        </w:tc>
        <w:tc>
          <w:tcPr>
            <w:tcW w:w="2008" w:type="dxa"/>
            <w:vAlign w:val="center"/>
          </w:tcPr>
          <w:p w14:paraId="6CA2D76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Maydanoz </w:t>
            </w:r>
          </w:p>
        </w:tc>
        <w:tc>
          <w:tcPr>
            <w:tcW w:w="2836" w:type="dxa"/>
            <w:vAlign w:val="center"/>
          </w:tcPr>
          <w:p w14:paraId="3E2F9AE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Toprak üstü</w:t>
            </w:r>
          </w:p>
          <w:p w14:paraId="4356B18A" w14:textId="77777777" w:rsidR="00303E89" w:rsidRPr="00303E89" w:rsidRDefault="00303E89" w:rsidP="00303E89">
            <w:pPr>
              <w:spacing w:after="0" w:line="240" w:lineRule="auto"/>
              <w:rPr>
                <w:rFonts w:ascii="Times New Roman" w:eastAsia="Calibri" w:hAnsi="Times New Roman" w:cs="Times New Roman"/>
              </w:rPr>
            </w:pPr>
          </w:p>
        </w:tc>
      </w:tr>
      <w:tr w:rsidR="00303E89" w:rsidRPr="00303E89" w14:paraId="19EE6071" w14:textId="77777777" w:rsidTr="001423C1">
        <w:trPr>
          <w:trHeight w:val="482"/>
        </w:trPr>
        <w:tc>
          <w:tcPr>
            <w:tcW w:w="562" w:type="dxa"/>
            <w:vAlign w:val="center"/>
          </w:tcPr>
          <w:p w14:paraId="5E001373"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3F6FEB7" w14:textId="77777777" w:rsidR="00303E89" w:rsidRPr="00303E89" w:rsidRDefault="00303E89" w:rsidP="00303E89">
            <w:pPr>
              <w:spacing w:after="0" w:line="240" w:lineRule="auto"/>
              <w:rPr>
                <w:rFonts w:ascii="Times New Roman" w:eastAsia="Calibri" w:hAnsi="Times New Roman" w:cs="Times New Roman"/>
                <w:i/>
                <w:iCs/>
                <w:strike/>
              </w:rPr>
            </w:pPr>
            <w:r w:rsidRPr="00303E89">
              <w:rPr>
                <w:rFonts w:ascii="Times New Roman" w:eastAsia="Calibri" w:hAnsi="Times New Roman" w:cs="Times New Roman"/>
                <w:bCs/>
                <w:i/>
                <w:iCs/>
                <w:shd w:val="clear" w:color="auto" w:fill="FFFFFF"/>
              </w:rPr>
              <w:t>Phaseolus vulgaris</w:t>
            </w:r>
            <w:r w:rsidRPr="00303E89">
              <w:rPr>
                <w:rFonts w:ascii="Times New Roman" w:eastAsia="Calibri" w:hAnsi="Times New Roman" w:cs="Times New Roman"/>
                <w:bCs/>
                <w:shd w:val="clear" w:color="auto" w:fill="FFFFFF"/>
              </w:rPr>
              <w:t> L. </w:t>
            </w:r>
          </w:p>
        </w:tc>
        <w:tc>
          <w:tcPr>
            <w:tcW w:w="2008" w:type="dxa"/>
            <w:vAlign w:val="center"/>
          </w:tcPr>
          <w:p w14:paraId="75968772"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Fasulye </w:t>
            </w:r>
          </w:p>
        </w:tc>
        <w:tc>
          <w:tcPr>
            <w:tcW w:w="2836" w:type="dxa"/>
            <w:vAlign w:val="center"/>
          </w:tcPr>
          <w:p w14:paraId="2AD71FD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Tohum, Meyve </w:t>
            </w:r>
          </w:p>
        </w:tc>
      </w:tr>
      <w:tr w:rsidR="00303E89" w:rsidRPr="00303E89" w14:paraId="79025909" w14:textId="77777777" w:rsidTr="001423C1">
        <w:trPr>
          <w:trHeight w:val="701"/>
        </w:trPr>
        <w:tc>
          <w:tcPr>
            <w:tcW w:w="562" w:type="dxa"/>
            <w:vAlign w:val="center"/>
          </w:tcPr>
          <w:p w14:paraId="68F68BE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5561968C" w14:textId="77777777" w:rsidR="00303E89" w:rsidRPr="00303E89" w:rsidRDefault="00303E89" w:rsidP="00303E89">
            <w:pPr>
              <w:spacing w:before="60" w:after="60" w:line="240" w:lineRule="auto"/>
              <w:rPr>
                <w:rFonts w:ascii="Times New Roman" w:eastAsia="Calibri" w:hAnsi="Times New Roman" w:cs="Times New Roman"/>
                <w:i/>
                <w:highlight w:val="yellow"/>
              </w:rPr>
            </w:pPr>
            <w:r w:rsidRPr="00303E89">
              <w:rPr>
                <w:rFonts w:ascii="Times New Roman" w:eastAsia="Calibri" w:hAnsi="Times New Roman" w:cs="Times New Roman"/>
                <w:i/>
              </w:rPr>
              <w:t xml:space="preserve">Phaseolus vulgaris </w:t>
            </w:r>
            <w:r w:rsidRPr="00303E89">
              <w:rPr>
                <w:rFonts w:ascii="Times New Roman" w:eastAsia="Calibri" w:hAnsi="Times New Roman" w:cs="Times New Roman"/>
              </w:rPr>
              <w:t xml:space="preserve">L. var. Pinta </w:t>
            </w:r>
          </w:p>
        </w:tc>
        <w:tc>
          <w:tcPr>
            <w:tcW w:w="2008" w:type="dxa"/>
            <w:vAlign w:val="center"/>
          </w:tcPr>
          <w:p w14:paraId="1BD96835" w14:textId="77777777" w:rsidR="00303E89" w:rsidRPr="00303E89" w:rsidRDefault="00303E89" w:rsidP="00303E89">
            <w:pPr>
              <w:spacing w:after="0" w:line="240" w:lineRule="auto"/>
              <w:rPr>
                <w:rFonts w:ascii="Times New Roman" w:eastAsia="Calibri" w:hAnsi="Times New Roman" w:cs="Times New Roman"/>
                <w:highlight w:val="yellow"/>
              </w:rPr>
            </w:pPr>
            <w:r w:rsidRPr="00303E89">
              <w:rPr>
                <w:rFonts w:ascii="Times New Roman" w:eastAsia="Calibri" w:hAnsi="Times New Roman" w:cs="Times New Roman"/>
              </w:rPr>
              <w:t>Barbunya</w:t>
            </w:r>
          </w:p>
        </w:tc>
        <w:tc>
          <w:tcPr>
            <w:tcW w:w="2836" w:type="dxa"/>
            <w:vAlign w:val="center"/>
          </w:tcPr>
          <w:p w14:paraId="7E7F699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 Meyve</w:t>
            </w:r>
          </w:p>
        </w:tc>
      </w:tr>
      <w:tr w:rsidR="00303E89" w:rsidRPr="00303E89" w14:paraId="13804659" w14:textId="77777777" w:rsidTr="001423C1">
        <w:trPr>
          <w:trHeight w:val="697"/>
        </w:trPr>
        <w:tc>
          <w:tcPr>
            <w:tcW w:w="562" w:type="dxa"/>
            <w:vAlign w:val="center"/>
          </w:tcPr>
          <w:p w14:paraId="6A1E9B4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3384AD0"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Phoenix dactylifera</w:t>
            </w:r>
            <w:r w:rsidRPr="00303E89">
              <w:rPr>
                <w:rFonts w:ascii="Times New Roman" w:eastAsia="Calibri" w:hAnsi="Times New Roman" w:cs="Times New Roman"/>
              </w:rPr>
              <w:t xml:space="preserve"> L.</w:t>
            </w:r>
          </w:p>
          <w:p w14:paraId="119ADABE"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rPr>
              <w:t xml:space="preserve">[Palma major </w:t>
            </w:r>
            <w:r w:rsidRPr="00303E89">
              <w:rPr>
                <w:rFonts w:ascii="Times New Roman" w:eastAsia="Calibri" w:hAnsi="Times New Roman" w:cs="Times New Roman"/>
              </w:rPr>
              <w:t>Garsault</w:t>
            </w:r>
            <w:r w:rsidRPr="00303E89">
              <w:rPr>
                <w:rFonts w:ascii="Times New Roman" w:eastAsia="Calibri" w:hAnsi="Times New Roman" w:cs="Times New Roman"/>
                <w:i/>
              </w:rPr>
              <w:t xml:space="preserve">] </w:t>
            </w:r>
          </w:p>
        </w:tc>
        <w:tc>
          <w:tcPr>
            <w:tcW w:w="2008" w:type="dxa"/>
            <w:vAlign w:val="center"/>
          </w:tcPr>
          <w:p w14:paraId="7CC661F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Hurma</w:t>
            </w:r>
          </w:p>
        </w:tc>
        <w:tc>
          <w:tcPr>
            <w:tcW w:w="2836" w:type="dxa"/>
            <w:vAlign w:val="center"/>
          </w:tcPr>
          <w:p w14:paraId="61A8603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01B97DA1" w14:textId="77777777" w:rsidTr="001423C1">
        <w:trPr>
          <w:trHeight w:val="991"/>
        </w:trPr>
        <w:tc>
          <w:tcPr>
            <w:tcW w:w="562" w:type="dxa"/>
            <w:vAlign w:val="center"/>
          </w:tcPr>
          <w:p w14:paraId="3B177D6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0F33A82D"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 xml:space="preserve">Pimenta officinalis </w:t>
            </w:r>
            <w:r w:rsidRPr="00303E89">
              <w:rPr>
                <w:rFonts w:ascii="Times New Roman" w:eastAsia="Calibri" w:hAnsi="Times New Roman" w:cs="Times New Roman"/>
              </w:rPr>
              <w:t>Lindl.</w:t>
            </w:r>
          </w:p>
          <w:p w14:paraId="4BC77733"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rPr>
              <w:t>[Pimenta</w:t>
            </w:r>
            <w:r w:rsidRPr="00303E89">
              <w:rPr>
                <w:rFonts w:ascii="Times New Roman" w:eastAsia="Calibri" w:hAnsi="Times New Roman" w:cs="Times New Roman"/>
                <w:shd w:val="clear" w:color="auto" w:fill="FFFFFF"/>
              </w:rPr>
              <w:t> </w:t>
            </w:r>
            <w:r w:rsidRPr="00303E89">
              <w:rPr>
                <w:rFonts w:ascii="Times New Roman" w:eastAsia="Calibri" w:hAnsi="Times New Roman" w:cs="Times New Roman"/>
                <w:i/>
                <w:iCs/>
                <w:shd w:val="clear" w:color="auto" w:fill="FFFFFF"/>
              </w:rPr>
              <w:t>officinalis</w:t>
            </w:r>
            <w:r w:rsidRPr="00303E89">
              <w:rPr>
                <w:rFonts w:ascii="Times New Roman" w:eastAsia="Calibri" w:hAnsi="Times New Roman" w:cs="Times New Roman"/>
                <w:shd w:val="clear" w:color="auto" w:fill="FFFFFF"/>
              </w:rPr>
              <w:t> var.</w:t>
            </w:r>
            <w:r w:rsidRPr="00303E89">
              <w:rPr>
                <w:rFonts w:ascii="Times New Roman" w:eastAsia="Calibri" w:hAnsi="Times New Roman" w:cs="Times New Roman"/>
                <w:i/>
                <w:iCs/>
                <w:shd w:val="clear" w:color="auto" w:fill="FFFFFF"/>
              </w:rPr>
              <w:t>cumanensis</w:t>
            </w:r>
            <w:r w:rsidRPr="00303E89">
              <w:rPr>
                <w:rFonts w:ascii="Times New Roman" w:eastAsia="Calibri" w:hAnsi="Times New Roman" w:cs="Times New Roman"/>
                <w:shd w:val="clear" w:color="auto" w:fill="FFFFFF"/>
              </w:rPr>
              <w:t> Schiede &amp; Deppe</w:t>
            </w:r>
            <w:r w:rsidRPr="00303E89">
              <w:rPr>
                <w:rFonts w:ascii="Times New Roman" w:eastAsia="Calibri" w:hAnsi="Times New Roman" w:cs="Times New Roman"/>
                <w:i/>
              </w:rPr>
              <w:t xml:space="preserve">] </w:t>
            </w:r>
          </w:p>
        </w:tc>
        <w:tc>
          <w:tcPr>
            <w:tcW w:w="2008" w:type="dxa"/>
            <w:vAlign w:val="center"/>
          </w:tcPr>
          <w:p w14:paraId="3E34C9D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Yenibahar </w:t>
            </w:r>
          </w:p>
        </w:tc>
        <w:tc>
          <w:tcPr>
            <w:tcW w:w="2836" w:type="dxa"/>
            <w:vAlign w:val="center"/>
          </w:tcPr>
          <w:p w14:paraId="0A30805F"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0E88F6A7" w14:textId="77777777" w:rsidTr="001423C1">
        <w:trPr>
          <w:trHeight w:val="300"/>
        </w:trPr>
        <w:tc>
          <w:tcPr>
            <w:tcW w:w="562" w:type="dxa"/>
            <w:vAlign w:val="center"/>
          </w:tcPr>
          <w:p w14:paraId="4415370B"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CED8B9E" w14:textId="77777777" w:rsidR="00303E89" w:rsidRPr="00303E89" w:rsidRDefault="00303E89" w:rsidP="00303E89">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Pimpinella anisum</w:t>
            </w:r>
            <w:r w:rsidRPr="00303E89">
              <w:rPr>
                <w:rFonts w:ascii="Times New Roman" w:eastAsia="Calibri" w:hAnsi="Times New Roman" w:cs="Times New Roman"/>
              </w:rPr>
              <w:t xml:space="preserve"> L.</w:t>
            </w:r>
          </w:p>
          <w:p w14:paraId="40122F73" w14:textId="77777777" w:rsidR="00303E89" w:rsidRPr="00303E89" w:rsidRDefault="00303E89" w:rsidP="00303E89">
            <w:pPr>
              <w:spacing w:after="0" w:line="240" w:lineRule="auto"/>
              <w:rPr>
                <w:rFonts w:ascii="Times New Roman" w:eastAsia="Calibri" w:hAnsi="Times New Roman" w:cs="Times New Roman"/>
                <w:i/>
                <w:iCs/>
                <w:strike/>
              </w:rPr>
            </w:pPr>
            <w:r w:rsidRPr="00303E89">
              <w:rPr>
                <w:rFonts w:ascii="Times New Roman" w:eastAsia="Calibri" w:hAnsi="Times New Roman" w:cs="Times New Roman"/>
                <w:i/>
              </w:rPr>
              <w:t>[</w:t>
            </w:r>
            <w:r w:rsidRPr="00303E89">
              <w:rPr>
                <w:rFonts w:ascii="Times New Roman" w:eastAsia="Calibri" w:hAnsi="Times New Roman" w:cs="Times New Roman"/>
                <w:i/>
                <w:iCs/>
                <w:shd w:val="clear" w:color="auto" w:fill="FFFFFF"/>
              </w:rPr>
              <w:t>Anisum</w:t>
            </w:r>
            <w:r w:rsidRPr="00303E89">
              <w:rPr>
                <w:rFonts w:ascii="Times New Roman" w:eastAsia="Calibri" w:hAnsi="Times New Roman" w:cs="Times New Roman"/>
                <w:shd w:val="clear" w:color="auto" w:fill="FFFFFF"/>
              </w:rPr>
              <w:t> </w:t>
            </w:r>
            <w:r w:rsidRPr="00303E89">
              <w:rPr>
                <w:rFonts w:ascii="Times New Roman" w:eastAsia="Calibri" w:hAnsi="Times New Roman" w:cs="Times New Roman"/>
                <w:i/>
                <w:iCs/>
                <w:shd w:val="clear" w:color="auto" w:fill="FFFFFF"/>
              </w:rPr>
              <w:t>odoratum</w:t>
            </w:r>
            <w:r w:rsidRPr="00303E89">
              <w:rPr>
                <w:rFonts w:ascii="Times New Roman" w:eastAsia="Calibri" w:hAnsi="Times New Roman" w:cs="Times New Roman"/>
                <w:shd w:val="clear" w:color="auto" w:fill="FFFFFF"/>
              </w:rPr>
              <w:t> Raf.</w:t>
            </w:r>
            <w:r w:rsidRPr="00303E89">
              <w:rPr>
                <w:rFonts w:ascii="Times New Roman" w:eastAsia="Calibri" w:hAnsi="Times New Roman" w:cs="Times New Roman"/>
                <w:i/>
              </w:rPr>
              <w:t>]</w:t>
            </w:r>
          </w:p>
        </w:tc>
        <w:tc>
          <w:tcPr>
            <w:tcW w:w="2008" w:type="dxa"/>
            <w:vAlign w:val="center"/>
          </w:tcPr>
          <w:p w14:paraId="14B31CC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Anason </w:t>
            </w:r>
          </w:p>
        </w:tc>
        <w:tc>
          <w:tcPr>
            <w:tcW w:w="2836" w:type="dxa"/>
            <w:vAlign w:val="center"/>
          </w:tcPr>
          <w:p w14:paraId="3663DB8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 Meyve</w:t>
            </w:r>
          </w:p>
          <w:p w14:paraId="2FE8BC34" w14:textId="77777777" w:rsidR="00303E89" w:rsidRPr="00303E89" w:rsidRDefault="00303E89" w:rsidP="00303E89">
            <w:pPr>
              <w:spacing w:after="0" w:line="240" w:lineRule="auto"/>
              <w:rPr>
                <w:rFonts w:ascii="Times New Roman" w:eastAsia="Calibri" w:hAnsi="Times New Roman" w:cs="Times New Roman"/>
                <w:color w:val="0070C0"/>
              </w:rPr>
            </w:pPr>
          </w:p>
        </w:tc>
      </w:tr>
      <w:tr w:rsidR="00303E89" w:rsidRPr="00303E89" w14:paraId="5494CBBC" w14:textId="77777777" w:rsidTr="001423C1">
        <w:trPr>
          <w:trHeight w:val="444"/>
        </w:trPr>
        <w:tc>
          <w:tcPr>
            <w:tcW w:w="562" w:type="dxa"/>
            <w:vAlign w:val="center"/>
          </w:tcPr>
          <w:p w14:paraId="376B1D64"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3534C10"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Pinus pinea </w:t>
            </w:r>
            <w:r w:rsidRPr="00303E89">
              <w:rPr>
                <w:rFonts w:ascii="Times New Roman" w:eastAsia="Calibri" w:hAnsi="Times New Roman" w:cs="Times New Roman"/>
                <w:iCs/>
              </w:rPr>
              <w:t>L</w:t>
            </w:r>
            <w:r w:rsidRPr="00303E89">
              <w:rPr>
                <w:rFonts w:ascii="Times New Roman" w:eastAsia="Calibri" w:hAnsi="Times New Roman" w:cs="Times New Roman"/>
                <w:i/>
                <w:iCs/>
              </w:rPr>
              <w:t xml:space="preserve">. </w:t>
            </w:r>
          </w:p>
        </w:tc>
        <w:tc>
          <w:tcPr>
            <w:tcW w:w="2008" w:type="dxa"/>
            <w:vAlign w:val="center"/>
          </w:tcPr>
          <w:p w14:paraId="4D99C74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Çam fıstığı  </w:t>
            </w:r>
          </w:p>
        </w:tc>
        <w:tc>
          <w:tcPr>
            <w:tcW w:w="2836" w:type="dxa"/>
            <w:vAlign w:val="center"/>
          </w:tcPr>
          <w:p w14:paraId="1F7E8A85"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Tohum </w:t>
            </w:r>
          </w:p>
        </w:tc>
      </w:tr>
      <w:tr w:rsidR="00303E89" w:rsidRPr="00303E89" w14:paraId="72766A0F" w14:textId="77777777" w:rsidTr="001423C1">
        <w:trPr>
          <w:trHeight w:val="771"/>
        </w:trPr>
        <w:tc>
          <w:tcPr>
            <w:tcW w:w="562" w:type="dxa"/>
            <w:vAlign w:val="center"/>
          </w:tcPr>
          <w:p w14:paraId="6B58C6B5"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47CBFEAC"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Piper nigrum</w:t>
            </w:r>
            <w:r w:rsidRPr="00303E89">
              <w:rPr>
                <w:rFonts w:ascii="Times New Roman" w:eastAsia="Calibri" w:hAnsi="Times New Roman" w:cs="Times New Roman"/>
              </w:rPr>
              <w:t xml:space="preserve"> L.              </w:t>
            </w:r>
            <w:r w:rsidRPr="00303E89">
              <w:rPr>
                <w:rFonts w:ascii="Times New Roman" w:eastAsia="Calibri" w:hAnsi="Times New Roman" w:cs="Times New Roman"/>
                <w:i/>
              </w:rPr>
              <w:t xml:space="preserve">[Muldera multinervis </w:t>
            </w:r>
            <w:r w:rsidRPr="00303E89">
              <w:rPr>
                <w:rFonts w:ascii="Times New Roman" w:eastAsia="Calibri" w:hAnsi="Times New Roman" w:cs="Times New Roman"/>
              </w:rPr>
              <w:t>Miq.</w:t>
            </w:r>
            <w:r w:rsidRPr="00303E89">
              <w:rPr>
                <w:rFonts w:ascii="Times New Roman" w:eastAsia="Calibri" w:hAnsi="Times New Roman" w:cs="Times New Roman"/>
                <w:i/>
              </w:rPr>
              <w:t xml:space="preserve">]  </w:t>
            </w:r>
          </w:p>
        </w:tc>
        <w:tc>
          <w:tcPr>
            <w:tcW w:w="2008" w:type="dxa"/>
            <w:vAlign w:val="center"/>
            <w:hideMark/>
          </w:tcPr>
          <w:p w14:paraId="77F5DC21"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Karabiber, beyaz biber, yeşil karabiber</w:t>
            </w:r>
          </w:p>
        </w:tc>
        <w:tc>
          <w:tcPr>
            <w:tcW w:w="2836" w:type="dxa"/>
            <w:vAlign w:val="center"/>
            <w:hideMark/>
          </w:tcPr>
          <w:p w14:paraId="2E0AE16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3EC0F7E4" w14:textId="77777777" w:rsidTr="001423C1">
        <w:trPr>
          <w:trHeight w:val="482"/>
        </w:trPr>
        <w:tc>
          <w:tcPr>
            <w:tcW w:w="562" w:type="dxa"/>
            <w:vAlign w:val="center"/>
          </w:tcPr>
          <w:p w14:paraId="43CFB763"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2BB2736"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Calibri" w:hAnsi="Times New Roman" w:cs="Times New Roman"/>
                <w:i/>
              </w:rPr>
              <w:t>Piper cubeba</w:t>
            </w:r>
            <w:r w:rsidRPr="00303E89">
              <w:rPr>
                <w:rFonts w:ascii="Times New Roman" w:eastAsia="Calibri" w:hAnsi="Times New Roman" w:cs="Times New Roman"/>
              </w:rPr>
              <w:t xml:space="preserve"> Bojer  </w:t>
            </w:r>
          </w:p>
        </w:tc>
        <w:tc>
          <w:tcPr>
            <w:tcW w:w="2008" w:type="dxa"/>
            <w:vAlign w:val="center"/>
          </w:tcPr>
          <w:p w14:paraId="30DBF8B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Kebabiye, kübabe</w:t>
            </w:r>
          </w:p>
        </w:tc>
        <w:tc>
          <w:tcPr>
            <w:tcW w:w="2836" w:type="dxa"/>
            <w:vAlign w:val="center"/>
          </w:tcPr>
          <w:p w14:paraId="01E163DE"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Meyve</w:t>
            </w:r>
          </w:p>
        </w:tc>
      </w:tr>
      <w:tr w:rsidR="00303E89" w:rsidRPr="00303E89" w14:paraId="589597EE" w14:textId="77777777" w:rsidTr="001423C1">
        <w:trPr>
          <w:trHeight w:val="600"/>
        </w:trPr>
        <w:tc>
          <w:tcPr>
            <w:tcW w:w="562" w:type="dxa"/>
            <w:vAlign w:val="center"/>
          </w:tcPr>
          <w:p w14:paraId="0BF2C12C"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7AE96935"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Pistacia lentiscus</w:t>
            </w:r>
            <w:r w:rsidRPr="00303E89">
              <w:rPr>
                <w:rFonts w:ascii="Times New Roman" w:eastAsia="Calibri" w:hAnsi="Times New Roman" w:cs="Times New Roman"/>
              </w:rPr>
              <w:t xml:space="preserve"> L.  </w:t>
            </w:r>
            <w:r w:rsidRPr="00303E89">
              <w:rPr>
                <w:rFonts w:ascii="Times New Roman" w:eastAsia="Calibri" w:hAnsi="Times New Roman" w:cs="Times New Roman"/>
                <w:i/>
              </w:rPr>
              <w:t>[</w:t>
            </w:r>
            <w:r w:rsidRPr="00303E89">
              <w:rPr>
                <w:rFonts w:ascii="Times New Roman" w:eastAsia="Calibri" w:hAnsi="Times New Roman" w:cs="Times New Roman"/>
                <w:i/>
                <w:iCs/>
              </w:rPr>
              <w:t>Terebinthus</w:t>
            </w:r>
            <w:r w:rsidRPr="00303E89">
              <w:rPr>
                <w:rFonts w:ascii="Times New Roman" w:eastAsia="Calibri" w:hAnsi="Times New Roman" w:cs="Times New Roman"/>
                <w:i/>
              </w:rPr>
              <w:t xml:space="preserve"> lentiscus</w:t>
            </w:r>
            <w:r w:rsidRPr="00303E89">
              <w:rPr>
                <w:rFonts w:ascii="Times New Roman" w:eastAsia="Calibri" w:hAnsi="Times New Roman" w:cs="Times New Roman"/>
              </w:rPr>
              <w:t xml:space="preserve"> (L.) Moench, </w:t>
            </w:r>
            <w:r w:rsidRPr="00303E89">
              <w:rPr>
                <w:rFonts w:ascii="Times New Roman" w:eastAsia="Calibri" w:hAnsi="Times New Roman" w:cs="Times New Roman"/>
                <w:i/>
              </w:rPr>
              <w:t xml:space="preserve">Lentiscus vulgaris </w:t>
            </w:r>
            <w:r w:rsidRPr="00303E89">
              <w:rPr>
                <w:rFonts w:ascii="Times New Roman" w:eastAsia="Calibri" w:hAnsi="Times New Roman" w:cs="Times New Roman"/>
              </w:rPr>
              <w:t>Fourr.</w:t>
            </w:r>
            <w:r w:rsidRPr="00303E89">
              <w:rPr>
                <w:rFonts w:ascii="Times New Roman" w:eastAsia="Calibri" w:hAnsi="Times New Roman" w:cs="Times New Roman"/>
                <w:i/>
              </w:rPr>
              <w:t>]</w:t>
            </w:r>
          </w:p>
        </w:tc>
        <w:tc>
          <w:tcPr>
            <w:tcW w:w="2008" w:type="dxa"/>
            <w:vAlign w:val="center"/>
            <w:hideMark/>
          </w:tcPr>
          <w:p w14:paraId="6776073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Sakız, </w:t>
            </w:r>
            <w:r w:rsidRPr="00303E89">
              <w:rPr>
                <w:rFonts w:ascii="Calibri" w:eastAsia="Calibri" w:hAnsi="Calibri" w:cs="Times New Roman"/>
              </w:rPr>
              <w:t xml:space="preserve"> </w:t>
            </w:r>
            <w:r w:rsidRPr="00303E89">
              <w:rPr>
                <w:rFonts w:ascii="Times New Roman" w:eastAsia="Calibri" w:hAnsi="Times New Roman" w:cs="Times New Roman"/>
              </w:rPr>
              <w:t>Damla sakızı</w:t>
            </w:r>
          </w:p>
        </w:tc>
        <w:tc>
          <w:tcPr>
            <w:tcW w:w="2836" w:type="dxa"/>
            <w:vAlign w:val="center"/>
            <w:hideMark/>
          </w:tcPr>
          <w:p w14:paraId="3600D26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Oleorezin (Damla sakızı,  Masteki)</w:t>
            </w:r>
          </w:p>
        </w:tc>
      </w:tr>
      <w:tr w:rsidR="00303E89" w:rsidRPr="00303E89" w14:paraId="39A000C4" w14:textId="77777777" w:rsidTr="001423C1">
        <w:trPr>
          <w:trHeight w:val="600"/>
        </w:trPr>
        <w:tc>
          <w:tcPr>
            <w:tcW w:w="562" w:type="dxa"/>
            <w:vAlign w:val="center"/>
          </w:tcPr>
          <w:p w14:paraId="7DF27AB8"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5A5AEF4F" w14:textId="77777777" w:rsidR="00303E89" w:rsidRPr="00303E89" w:rsidRDefault="00303E89" w:rsidP="00303E89">
            <w:pPr>
              <w:spacing w:before="60" w:after="60" w:line="240" w:lineRule="auto"/>
              <w:rPr>
                <w:rFonts w:ascii="Times New Roman" w:eastAsia="Calibri" w:hAnsi="Times New Roman" w:cs="Times New Roman"/>
                <w:lang w:val="fr-FR"/>
              </w:rPr>
            </w:pPr>
            <w:r w:rsidRPr="00303E89">
              <w:rPr>
                <w:rFonts w:ascii="Times New Roman" w:eastAsia="Calibri" w:hAnsi="Times New Roman" w:cs="Times New Roman"/>
                <w:i/>
              </w:rPr>
              <w:t>Pistacia terebinthus</w:t>
            </w:r>
            <w:r w:rsidRPr="00303E89">
              <w:rPr>
                <w:rFonts w:ascii="Times New Roman" w:eastAsia="Calibri" w:hAnsi="Times New Roman" w:cs="Times New Roman"/>
              </w:rPr>
              <w:t xml:space="preserve"> L. </w:t>
            </w:r>
            <w:r w:rsidRPr="00303E89">
              <w:rPr>
                <w:rFonts w:ascii="Times New Roman" w:eastAsia="Calibri" w:hAnsi="Times New Roman" w:cs="Times New Roman"/>
                <w:i/>
              </w:rPr>
              <w:t>[</w:t>
            </w:r>
            <w:r w:rsidRPr="00303E89">
              <w:rPr>
                <w:rFonts w:ascii="Times New Roman" w:eastAsia="Calibri" w:hAnsi="Times New Roman" w:cs="Times New Roman"/>
                <w:i/>
                <w:iCs/>
              </w:rPr>
              <w:t xml:space="preserve">Terebinthus communis </w:t>
            </w:r>
            <w:r w:rsidRPr="00303E89">
              <w:rPr>
                <w:rFonts w:ascii="Times New Roman" w:eastAsia="Calibri" w:hAnsi="Times New Roman" w:cs="Times New Roman"/>
              </w:rPr>
              <w:t>Dum.Cours.</w:t>
            </w:r>
            <w:r w:rsidRPr="00303E89">
              <w:rPr>
                <w:rFonts w:ascii="Times New Roman" w:eastAsia="Calibri" w:hAnsi="Times New Roman" w:cs="Times New Roman"/>
                <w:i/>
              </w:rPr>
              <w:t>]</w:t>
            </w:r>
          </w:p>
        </w:tc>
        <w:tc>
          <w:tcPr>
            <w:tcW w:w="2008" w:type="dxa"/>
            <w:vAlign w:val="center"/>
          </w:tcPr>
          <w:p w14:paraId="6D9B9D50" w14:textId="77777777" w:rsidR="00303E89" w:rsidRPr="00303E89" w:rsidRDefault="00303E89" w:rsidP="00303E89">
            <w:pPr>
              <w:spacing w:after="0" w:line="240" w:lineRule="auto"/>
              <w:rPr>
                <w:rFonts w:ascii="Times New Roman" w:eastAsia="Calibri" w:hAnsi="Times New Roman" w:cs="Times New Roman"/>
                <w:lang w:val="fr-FR"/>
              </w:rPr>
            </w:pPr>
            <w:r w:rsidRPr="00303E89">
              <w:rPr>
                <w:rFonts w:ascii="Times New Roman" w:eastAsia="Calibri" w:hAnsi="Times New Roman" w:cs="Times New Roman"/>
                <w:lang w:val="fr-FR"/>
              </w:rPr>
              <w:t xml:space="preserve">Menengiç, Çedene, </w:t>
            </w:r>
            <w:r w:rsidRPr="00303E89">
              <w:rPr>
                <w:rFonts w:ascii="Times New Roman" w:eastAsia="Calibri" w:hAnsi="Times New Roman" w:cs="Times New Roman"/>
                <w:sz w:val="18"/>
                <w:szCs w:val="18"/>
              </w:rPr>
              <w:t xml:space="preserve"> </w:t>
            </w:r>
            <w:r w:rsidRPr="00303E89">
              <w:rPr>
                <w:rFonts w:ascii="Times New Roman" w:eastAsia="Calibri" w:hAnsi="Times New Roman" w:cs="Times New Roman"/>
              </w:rPr>
              <w:t xml:space="preserve">Çitlembik </w:t>
            </w:r>
          </w:p>
        </w:tc>
        <w:tc>
          <w:tcPr>
            <w:tcW w:w="2836" w:type="dxa"/>
            <w:vAlign w:val="center"/>
          </w:tcPr>
          <w:p w14:paraId="05EEEA52"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Tohum</w:t>
            </w:r>
          </w:p>
        </w:tc>
      </w:tr>
      <w:tr w:rsidR="00303E89" w:rsidRPr="00303E89" w14:paraId="22267117" w14:textId="77777777" w:rsidTr="001423C1">
        <w:trPr>
          <w:trHeight w:val="486"/>
        </w:trPr>
        <w:tc>
          <w:tcPr>
            <w:tcW w:w="562" w:type="dxa"/>
            <w:vAlign w:val="center"/>
          </w:tcPr>
          <w:p w14:paraId="4A4A22CA"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19257315"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rPr>
              <w:t>Pistacia vera</w:t>
            </w:r>
            <w:r w:rsidRPr="00303E89">
              <w:rPr>
                <w:rFonts w:ascii="Times New Roman" w:eastAsia="Calibri" w:hAnsi="Times New Roman" w:cs="Times New Roman"/>
              </w:rPr>
              <w:t xml:space="preserve"> L. </w:t>
            </w:r>
          </w:p>
        </w:tc>
        <w:tc>
          <w:tcPr>
            <w:tcW w:w="2008" w:type="dxa"/>
            <w:vAlign w:val="center"/>
            <w:hideMark/>
          </w:tcPr>
          <w:p w14:paraId="4CBC9BFC"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Antep Fıstığı</w:t>
            </w:r>
          </w:p>
        </w:tc>
        <w:tc>
          <w:tcPr>
            <w:tcW w:w="2836" w:type="dxa"/>
            <w:vAlign w:val="center"/>
            <w:hideMark/>
          </w:tcPr>
          <w:p w14:paraId="7AB8E49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28352C97" w14:textId="77777777" w:rsidTr="001423C1">
        <w:trPr>
          <w:trHeight w:val="435"/>
        </w:trPr>
        <w:tc>
          <w:tcPr>
            <w:tcW w:w="562" w:type="dxa"/>
            <w:vAlign w:val="center"/>
          </w:tcPr>
          <w:p w14:paraId="37CD392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57155C30"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Pisum sativum </w:t>
            </w:r>
            <w:r w:rsidRPr="00303E89">
              <w:rPr>
                <w:rFonts w:ascii="Times New Roman" w:eastAsia="Calibri" w:hAnsi="Times New Roman" w:cs="Times New Roman"/>
                <w:iCs/>
              </w:rPr>
              <w:t xml:space="preserve">L. </w:t>
            </w:r>
          </w:p>
        </w:tc>
        <w:tc>
          <w:tcPr>
            <w:tcW w:w="2008" w:type="dxa"/>
            <w:vAlign w:val="center"/>
            <w:hideMark/>
          </w:tcPr>
          <w:p w14:paraId="697E75ED"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Bezelye</w:t>
            </w:r>
          </w:p>
        </w:tc>
        <w:tc>
          <w:tcPr>
            <w:tcW w:w="2836" w:type="dxa"/>
            <w:vAlign w:val="center"/>
            <w:hideMark/>
          </w:tcPr>
          <w:p w14:paraId="337EF2C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4384B69D" w14:textId="77777777" w:rsidTr="001423C1">
        <w:trPr>
          <w:trHeight w:val="427"/>
        </w:trPr>
        <w:tc>
          <w:tcPr>
            <w:tcW w:w="562" w:type="dxa"/>
            <w:vAlign w:val="center"/>
          </w:tcPr>
          <w:p w14:paraId="1AFC645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5FA21C05" w14:textId="77777777" w:rsidR="00303E89" w:rsidRPr="00303E89" w:rsidRDefault="00303E89" w:rsidP="00303E89">
            <w:pPr>
              <w:spacing w:after="0" w:line="240" w:lineRule="auto"/>
              <w:rPr>
                <w:rFonts w:ascii="Times New Roman" w:eastAsia="Calibri" w:hAnsi="Times New Roman" w:cs="Times New Roman"/>
                <w:i/>
                <w:iCs/>
              </w:rPr>
            </w:pPr>
            <w:r w:rsidRPr="00303E89">
              <w:rPr>
                <w:rFonts w:ascii="Times New Roman" w:eastAsia="Calibri" w:hAnsi="Times New Roman" w:cs="Times New Roman"/>
                <w:i/>
              </w:rPr>
              <w:t xml:space="preserve">Pistacia </w:t>
            </w:r>
            <w:r w:rsidRPr="00303E89">
              <w:rPr>
                <w:rFonts w:ascii="Times New Roman" w:eastAsia="Calibri" w:hAnsi="Times New Roman" w:cs="Times New Roman"/>
                <w:i/>
                <w:iCs/>
              </w:rPr>
              <w:t xml:space="preserve">khinjuk </w:t>
            </w:r>
            <w:r w:rsidRPr="00303E89">
              <w:rPr>
                <w:rFonts w:ascii="Times New Roman" w:eastAsia="Calibri" w:hAnsi="Times New Roman" w:cs="Times New Roman"/>
                <w:iCs/>
              </w:rPr>
              <w:t>Stocks</w:t>
            </w:r>
          </w:p>
        </w:tc>
        <w:tc>
          <w:tcPr>
            <w:tcW w:w="2008" w:type="dxa"/>
            <w:vAlign w:val="center"/>
          </w:tcPr>
          <w:p w14:paraId="6919D16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lang w:val="fr-FR"/>
              </w:rPr>
              <w:t xml:space="preserve">Bıttım </w:t>
            </w:r>
          </w:p>
        </w:tc>
        <w:tc>
          <w:tcPr>
            <w:tcW w:w="2836" w:type="dxa"/>
            <w:vAlign w:val="center"/>
          </w:tcPr>
          <w:p w14:paraId="1E83DB6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Times New Roman" w:hAnsi="Times New Roman" w:cs="Times New Roman"/>
                <w:iCs/>
                <w:lang w:eastAsia="tr-TR"/>
              </w:rPr>
              <w:t>Tohum</w:t>
            </w:r>
          </w:p>
        </w:tc>
      </w:tr>
      <w:tr w:rsidR="00303E89" w:rsidRPr="00303E89" w14:paraId="466C8128" w14:textId="77777777" w:rsidTr="001423C1">
        <w:trPr>
          <w:trHeight w:val="600"/>
        </w:trPr>
        <w:tc>
          <w:tcPr>
            <w:tcW w:w="562" w:type="dxa"/>
            <w:vAlign w:val="center"/>
          </w:tcPr>
          <w:p w14:paraId="555E87B7"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68959CA" w14:textId="77777777" w:rsidR="00303E89" w:rsidRPr="00303E89" w:rsidRDefault="00303E89" w:rsidP="00303E89">
            <w:pPr>
              <w:autoSpaceDE w:val="0"/>
              <w:autoSpaceDN w:val="0"/>
              <w:adjustRightInd w:val="0"/>
              <w:spacing w:after="0" w:line="240" w:lineRule="auto"/>
              <w:rPr>
                <w:rFonts w:ascii="Times New Roman" w:eastAsia="Calibri" w:hAnsi="Times New Roman" w:cs="Times New Roman"/>
              </w:rPr>
            </w:pPr>
            <w:r w:rsidRPr="00303E89">
              <w:rPr>
                <w:rFonts w:ascii="Times New Roman" w:eastAsia="Calibri" w:hAnsi="Times New Roman" w:cs="Times New Roman"/>
                <w:i/>
                <w:iCs/>
              </w:rPr>
              <w:t xml:space="preserve">Polygonum cognatum </w:t>
            </w:r>
            <w:r w:rsidRPr="00303E89">
              <w:rPr>
                <w:rFonts w:ascii="Times New Roman" w:eastAsia="Calibri" w:hAnsi="Times New Roman" w:cs="Times New Roman"/>
                <w:iCs/>
              </w:rPr>
              <w:t>Meisn.</w:t>
            </w:r>
          </w:p>
          <w:p w14:paraId="7E4659D8" w14:textId="77777777" w:rsidR="00303E89" w:rsidRPr="00303E89" w:rsidRDefault="00303E89" w:rsidP="00303E89">
            <w:pPr>
              <w:autoSpaceDE w:val="0"/>
              <w:autoSpaceDN w:val="0"/>
              <w:adjustRightInd w:val="0"/>
              <w:spacing w:after="0" w:line="240" w:lineRule="auto"/>
              <w:rPr>
                <w:rFonts w:ascii="Times New Roman" w:eastAsia="Calibri" w:hAnsi="Times New Roman" w:cs="Times New Roman"/>
                <w:i/>
                <w:iCs/>
              </w:rPr>
            </w:pPr>
          </w:p>
        </w:tc>
        <w:tc>
          <w:tcPr>
            <w:tcW w:w="2008" w:type="dxa"/>
            <w:vAlign w:val="center"/>
          </w:tcPr>
          <w:p w14:paraId="6BF1ADE6" w14:textId="77777777" w:rsidR="00303E89" w:rsidRPr="00303E89" w:rsidRDefault="00303E89" w:rsidP="00303E89">
            <w:pPr>
              <w:spacing w:after="0" w:line="240" w:lineRule="auto"/>
              <w:rPr>
                <w:rFonts w:ascii="Times New Roman" w:eastAsia="Calibri" w:hAnsi="Times New Roman" w:cs="Times New Roman"/>
                <w:lang w:val="fr-FR"/>
              </w:rPr>
            </w:pPr>
            <w:r w:rsidRPr="00303E89">
              <w:rPr>
                <w:rFonts w:ascii="Times New Roman" w:eastAsia="Calibri" w:hAnsi="Times New Roman" w:cs="Times New Roman"/>
                <w:lang w:val="fr-FR"/>
              </w:rPr>
              <w:t xml:space="preserve">Madımak </w:t>
            </w:r>
          </w:p>
        </w:tc>
        <w:tc>
          <w:tcPr>
            <w:tcW w:w="2836" w:type="dxa"/>
            <w:vAlign w:val="center"/>
          </w:tcPr>
          <w:p w14:paraId="31A94944"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Toprak üstü</w:t>
            </w:r>
          </w:p>
        </w:tc>
      </w:tr>
      <w:tr w:rsidR="00303E89" w:rsidRPr="00303E89" w14:paraId="48B4DF2A" w14:textId="77777777" w:rsidTr="001423C1">
        <w:trPr>
          <w:trHeight w:val="600"/>
        </w:trPr>
        <w:tc>
          <w:tcPr>
            <w:tcW w:w="562" w:type="dxa"/>
            <w:vAlign w:val="center"/>
          </w:tcPr>
          <w:p w14:paraId="4BA3B20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1F07500"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Calibri" w:hAnsi="Times New Roman" w:cs="Times New Roman"/>
                <w:i/>
                <w:iCs/>
              </w:rPr>
              <w:t xml:space="preserve">Portulaca oleracea </w:t>
            </w:r>
            <w:r w:rsidRPr="00303E89">
              <w:rPr>
                <w:rFonts w:ascii="Times New Roman" w:eastAsia="Calibri" w:hAnsi="Times New Roman" w:cs="Times New Roman"/>
                <w:iCs/>
              </w:rPr>
              <w:t xml:space="preserve">L. </w:t>
            </w:r>
            <w:r w:rsidRPr="00303E89">
              <w:rPr>
                <w:rFonts w:ascii="Times New Roman" w:eastAsia="Calibri" w:hAnsi="Times New Roman" w:cs="Times New Roman"/>
                <w:i/>
              </w:rPr>
              <w:t xml:space="preserve">[Portulaca rosbezgii </w:t>
            </w:r>
            <w:r w:rsidRPr="00303E89">
              <w:rPr>
                <w:rFonts w:ascii="Times New Roman" w:eastAsia="Calibri" w:hAnsi="Times New Roman" w:cs="Times New Roman"/>
              </w:rPr>
              <w:t>Poelln.]</w:t>
            </w:r>
          </w:p>
        </w:tc>
        <w:tc>
          <w:tcPr>
            <w:tcW w:w="2008" w:type="dxa"/>
            <w:vAlign w:val="center"/>
          </w:tcPr>
          <w:p w14:paraId="60C57A62" w14:textId="77777777" w:rsidR="00303E89" w:rsidRPr="00303E89" w:rsidRDefault="00303E89" w:rsidP="00303E89">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Semizotu</w:t>
            </w:r>
          </w:p>
        </w:tc>
        <w:tc>
          <w:tcPr>
            <w:tcW w:w="2836" w:type="dxa"/>
            <w:vAlign w:val="center"/>
          </w:tcPr>
          <w:p w14:paraId="12F4E556" w14:textId="77777777" w:rsidR="00303E89" w:rsidRPr="00303E89" w:rsidRDefault="00303E89" w:rsidP="00303E89">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Toprak üstü</w:t>
            </w:r>
          </w:p>
          <w:p w14:paraId="580EBEA7" w14:textId="77777777" w:rsidR="00303E89" w:rsidRPr="00303E89" w:rsidRDefault="00303E89" w:rsidP="00303E89">
            <w:pPr>
              <w:spacing w:after="0" w:line="240" w:lineRule="auto"/>
              <w:rPr>
                <w:rFonts w:ascii="Times New Roman" w:eastAsia="Times New Roman" w:hAnsi="Times New Roman" w:cs="Times New Roman"/>
                <w:iCs/>
                <w:color w:val="0070C0"/>
                <w:lang w:eastAsia="tr-TR"/>
              </w:rPr>
            </w:pPr>
          </w:p>
        </w:tc>
      </w:tr>
      <w:tr w:rsidR="00303E89" w:rsidRPr="00303E89" w14:paraId="7D533686" w14:textId="77777777" w:rsidTr="001423C1">
        <w:trPr>
          <w:trHeight w:val="300"/>
        </w:trPr>
        <w:tc>
          <w:tcPr>
            <w:tcW w:w="562" w:type="dxa"/>
            <w:vAlign w:val="center"/>
          </w:tcPr>
          <w:p w14:paraId="5DE22792"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4814F9A9"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 xml:space="preserve">Prunus amygdalus </w:t>
            </w:r>
            <w:r w:rsidRPr="00303E89">
              <w:rPr>
                <w:rFonts w:ascii="Times New Roman" w:eastAsia="Calibri" w:hAnsi="Times New Roman" w:cs="Times New Roman"/>
              </w:rPr>
              <w:t>var.</w:t>
            </w:r>
            <w:r w:rsidRPr="00303E89">
              <w:rPr>
                <w:rFonts w:ascii="Times New Roman" w:eastAsia="Calibri" w:hAnsi="Times New Roman" w:cs="Times New Roman"/>
                <w:i/>
              </w:rPr>
              <w:t xml:space="preserve"> amara </w:t>
            </w:r>
            <w:r w:rsidRPr="00303E89">
              <w:rPr>
                <w:rFonts w:ascii="Times New Roman" w:eastAsia="Calibri" w:hAnsi="Times New Roman" w:cs="Times New Roman"/>
              </w:rPr>
              <w:t xml:space="preserve">(DC.) Focke                </w:t>
            </w:r>
            <w:r w:rsidRPr="00303E89">
              <w:rPr>
                <w:rFonts w:ascii="Times New Roman" w:eastAsia="Calibri" w:hAnsi="Times New Roman" w:cs="Times New Roman"/>
                <w:i/>
              </w:rPr>
              <w:t xml:space="preserve">[Amygdalus amara </w:t>
            </w:r>
            <w:r w:rsidRPr="00303E89">
              <w:rPr>
                <w:rFonts w:ascii="Times New Roman" w:eastAsia="Calibri" w:hAnsi="Times New Roman" w:cs="Times New Roman"/>
              </w:rPr>
              <w:t>Duhamel</w:t>
            </w:r>
            <w:r w:rsidRPr="00303E89">
              <w:rPr>
                <w:rFonts w:ascii="Times New Roman" w:eastAsia="Calibri" w:hAnsi="Times New Roman" w:cs="Times New Roman"/>
                <w:bCs/>
                <w:i/>
              </w:rPr>
              <w:t>]</w:t>
            </w:r>
          </w:p>
        </w:tc>
        <w:tc>
          <w:tcPr>
            <w:tcW w:w="2008" w:type="dxa"/>
            <w:vAlign w:val="center"/>
            <w:hideMark/>
          </w:tcPr>
          <w:p w14:paraId="67BA984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Acı Badem </w:t>
            </w:r>
          </w:p>
        </w:tc>
        <w:tc>
          <w:tcPr>
            <w:tcW w:w="2836" w:type="dxa"/>
            <w:vAlign w:val="center"/>
            <w:hideMark/>
          </w:tcPr>
          <w:p w14:paraId="7C705AAA"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343D660F" w14:textId="77777777" w:rsidTr="001423C1">
        <w:trPr>
          <w:trHeight w:val="943"/>
        </w:trPr>
        <w:tc>
          <w:tcPr>
            <w:tcW w:w="562" w:type="dxa"/>
            <w:vAlign w:val="center"/>
          </w:tcPr>
          <w:p w14:paraId="7C5F9BCD"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p w14:paraId="7AE901AD" w14:textId="77777777" w:rsidR="00303E89" w:rsidRPr="00303E89" w:rsidRDefault="00303E89" w:rsidP="00303E89">
            <w:pPr>
              <w:spacing w:after="0" w:line="240" w:lineRule="auto"/>
              <w:rPr>
                <w:rFonts w:ascii="Times New Roman" w:eastAsia="Calibri" w:hAnsi="Times New Roman" w:cs="Times New Roman"/>
              </w:rPr>
            </w:pPr>
          </w:p>
          <w:p w14:paraId="57F253F0" w14:textId="77777777" w:rsidR="00303E89" w:rsidRPr="00303E89" w:rsidRDefault="00303E89" w:rsidP="00303E89">
            <w:pPr>
              <w:spacing w:after="0" w:line="240" w:lineRule="auto"/>
              <w:rPr>
                <w:rFonts w:ascii="Times New Roman" w:eastAsia="Calibri" w:hAnsi="Times New Roman" w:cs="Times New Roman"/>
              </w:rPr>
            </w:pPr>
          </w:p>
          <w:p w14:paraId="068B1567" w14:textId="77777777" w:rsidR="00303E89" w:rsidRPr="00303E89" w:rsidRDefault="00303E89" w:rsidP="00303E89">
            <w:pPr>
              <w:spacing w:after="0" w:line="240" w:lineRule="auto"/>
              <w:rPr>
                <w:rFonts w:ascii="Times New Roman" w:eastAsia="Calibri" w:hAnsi="Times New Roman" w:cs="Times New Roman"/>
              </w:rPr>
            </w:pPr>
          </w:p>
        </w:tc>
        <w:tc>
          <w:tcPr>
            <w:tcW w:w="4654" w:type="dxa"/>
            <w:vAlign w:val="center"/>
            <w:hideMark/>
          </w:tcPr>
          <w:p w14:paraId="20C0C385"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 xml:space="preserve">Prunus amygdalus </w:t>
            </w:r>
            <w:r w:rsidRPr="00303E89">
              <w:rPr>
                <w:rFonts w:ascii="Times New Roman" w:eastAsia="Calibri" w:hAnsi="Times New Roman" w:cs="Times New Roman"/>
              </w:rPr>
              <w:t>var.</w:t>
            </w:r>
            <w:r w:rsidRPr="00303E89">
              <w:rPr>
                <w:rFonts w:ascii="Times New Roman" w:eastAsia="Calibri" w:hAnsi="Times New Roman" w:cs="Times New Roman"/>
                <w:i/>
              </w:rPr>
              <w:t xml:space="preserve"> dulcis</w:t>
            </w:r>
            <w:r w:rsidRPr="00303E89">
              <w:rPr>
                <w:rFonts w:ascii="Times New Roman" w:eastAsia="Calibri" w:hAnsi="Times New Roman" w:cs="Times New Roman"/>
              </w:rPr>
              <w:t xml:space="preserve"> (Borkh. ex DC.) Koehne  </w:t>
            </w:r>
            <w:r w:rsidRPr="00303E89">
              <w:rPr>
                <w:rFonts w:ascii="Times New Roman" w:eastAsia="Calibri" w:hAnsi="Times New Roman" w:cs="Times New Roman"/>
                <w:i/>
              </w:rPr>
              <w:t>[Prunus </w:t>
            </w:r>
            <w:r w:rsidRPr="00303E89">
              <w:rPr>
                <w:rFonts w:ascii="Times New Roman" w:eastAsia="Calibri" w:hAnsi="Times New Roman" w:cs="Times New Roman"/>
                <w:i/>
                <w:iCs/>
              </w:rPr>
              <w:t xml:space="preserve">dulcis </w:t>
            </w:r>
            <w:r w:rsidRPr="00303E89">
              <w:rPr>
                <w:rFonts w:ascii="Times New Roman" w:eastAsia="Calibri" w:hAnsi="Times New Roman" w:cs="Times New Roman"/>
              </w:rPr>
              <w:t>(Mill.) D. A. Webb</w:t>
            </w:r>
            <w:r w:rsidRPr="00303E89">
              <w:rPr>
                <w:rFonts w:ascii="Times New Roman" w:eastAsia="Calibri" w:hAnsi="Times New Roman" w:cs="Times New Roman"/>
                <w:bCs/>
                <w:i/>
              </w:rPr>
              <w:t>]</w:t>
            </w:r>
          </w:p>
        </w:tc>
        <w:tc>
          <w:tcPr>
            <w:tcW w:w="2008" w:type="dxa"/>
            <w:vAlign w:val="center"/>
            <w:hideMark/>
          </w:tcPr>
          <w:p w14:paraId="1E199A8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Tatlı Badem</w:t>
            </w:r>
          </w:p>
        </w:tc>
        <w:tc>
          <w:tcPr>
            <w:tcW w:w="2836" w:type="dxa"/>
            <w:vAlign w:val="center"/>
            <w:hideMark/>
          </w:tcPr>
          <w:p w14:paraId="57495B3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40D9F51E" w14:textId="77777777" w:rsidTr="001423C1">
        <w:trPr>
          <w:trHeight w:val="300"/>
        </w:trPr>
        <w:tc>
          <w:tcPr>
            <w:tcW w:w="562" w:type="dxa"/>
            <w:vAlign w:val="center"/>
          </w:tcPr>
          <w:p w14:paraId="32812AD0"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20542D7B"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Prunus armeniaca</w:t>
            </w:r>
            <w:r w:rsidRPr="00303E89">
              <w:rPr>
                <w:rFonts w:ascii="Times New Roman" w:eastAsia="Calibri" w:hAnsi="Times New Roman" w:cs="Times New Roman"/>
              </w:rPr>
              <w:t xml:space="preserve"> L.   </w:t>
            </w:r>
            <w:r w:rsidRPr="00303E89">
              <w:rPr>
                <w:rFonts w:ascii="Times New Roman" w:eastAsia="Calibri" w:hAnsi="Times New Roman" w:cs="Times New Roman"/>
                <w:i/>
              </w:rPr>
              <w:t xml:space="preserve">[Amygdalus armeniaca </w:t>
            </w:r>
            <w:r w:rsidRPr="00303E89">
              <w:rPr>
                <w:rFonts w:ascii="Times New Roman" w:eastAsia="Calibri" w:hAnsi="Times New Roman" w:cs="Times New Roman"/>
              </w:rPr>
              <w:t>(L.) Dumort.</w:t>
            </w:r>
            <w:r w:rsidRPr="00303E89">
              <w:rPr>
                <w:rFonts w:ascii="Times New Roman" w:eastAsia="Calibri" w:hAnsi="Times New Roman" w:cs="Times New Roman"/>
                <w:bCs/>
                <w:i/>
              </w:rPr>
              <w:t>]</w:t>
            </w:r>
          </w:p>
        </w:tc>
        <w:tc>
          <w:tcPr>
            <w:tcW w:w="2008" w:type="dxa"/>
            <w:vAlign w:val="center"/>
            <w:hideMark/>
          </w:tcPr>
          <w:p w14:paraId="586178D6"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Kayısı </w:t>
            </w:r>
          </w:p>
        </w:tc>
        <w:tc>
          <w:tcPr>
            <w:tcW w:w="2836" w:type="dxa"/>
            <w:vAlign w:val="center"/>
            <w:hideMark/>
          </w:tcPr>
          <w:p w14:paraId="2E658994"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p w14:paraId="085BB275" w14:textId="77777777" w:rsidR="00303E89" w:rsidRPr="00303E89" w:rsidRDefault="00303E89" w:rsidP="00303E89">
            <w:pPr>
              <w:spacing w:after="0" w:line="240" w:lineRule="auto"/>
              <w:rPr>
                <w:rFonts w:ascii="Times New Roman" w:eastAsia="Calibri" w:hAnsi="Times New Roman" w:cs="Times New Roman"/>
                <w:strike/>
              </w:rPr>
            </w:pPr>
            <w:r w:rsidRPr="00303E89">
              <w:rPr>
                <w:rFonts w:ascii="Times New Roman" w:eastAsia="Calibri" w:hAnsi="Times New Roman" w:cs="Times New Roman"/>
              </w:rPr>
              <w:t xml:space="preserve">Tohum </w:t>
            </w:r>
          </w:p>
        </w:tc>
      </w:tr>
      <w:tr w:rsidR="00303E89" w:rsidRPr="00303E89" w14:paraId="54A6F276" w14:textId="77777777" w:rsidTr="001423C1">
        <w:trPr>
          <w:trHeight w:val="600"/>
        </w:trPr>
        <w:tc>
          <w:tcPr>
            <w:tcW w:w="562" w:type="dxa"/>
            <w:vAlign w:val="center"/>
          </w:tcPr>
          <w:p w14:paraId="049D45BC"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2088FBDD" w14:textId="77777777" w:rsidR="00303E89" w:rsidRPr="00303E89" w:rsidRDefault="00303E89" w:rsidP="00303E89">
            <w:pPr>
              <w:spacing w:after="0" w:line="240" w:lineRule="auto"/>
              <w:rPr>
                <w:rFonts w:ascii="Times New Roman" w:eastAsia="Calibri" w:hAnsi="Times New Roman" w:cs="Times New Roman"/>
                <w:i/>
              </w:rPr>
            </w:pPr>
            <w:r w:rsidRPr="00303E89">
              <w:rPr>
                <w:rFonts w:ascii="Times New Roman" w:eastAsia="Calibri" w:hAnsi="Times New Roman" w:cs="Times New Roman"/>
                <w:i/>
                <w:iCs/>
              </w:rPr>
              <w:t xml:space="preserve">Prunus avium </w:t>
            </w:r>
            <w:r w:rsidRPr="00303E89">
              <w:rPr>
                <w:rFonts w:ascii="Times New Roman" w:eastAsia="Calibri" w:hAnsi="Times New Roman" w:cs="Times New Roman"/>
              </w:rPr>
              <w:t>(L.) L</w:t>
            </w:r>
            <w:r w:rsidRPr="00303E89">
              <w:rPr>
                <w:rFonts w:ascii="Times New Roman" w:eastAsia="Calibri" w:hAnsi="Times New Roman" w:cs="Times New Roman"/>
                <w:i/>
              </w:rPr>
              <w:t>.</w:t>
            </w:r>
          </w:p>
          <w:p w14:paraId="42331A76" w14:textId="77777777" w:rsidR="00303E89" w:rsidRPr="00303E89" w:rsidRDefault="00303E89" w:rsidP="00303E89">
            <w:pPr>
              <w:spacing w:after="0" w:line="240" w:lineRule="auto"/>
              <w:rPr>
                <w:rFonts w:ascii="Times New Roman" w:eastAsia="Calibri" w:hAnsi="Times New Roman" w:cs="Times New Roman"/>
                <w:i/>
                <w:iCs/>
                <w:strike/>
              </w:rPr>
            </w:pPr>
            <w:r w:rsidRPr="00303E89">
              <w:rPr>
                <w:rFonts w:ascii="Times New Roman" w:eastAsia="Calibri" w:hAnsi="Times New Roman" w:cs="Times New Roman"/>
                <w:i/>
              </w:rPr>
              <w:t xml:space="preserve">[Cerasus avium </w:t>
            </w:r>
            <w:r w:rsidRPr="00303E89">
              <w:rPr>
                <w:rFonts w:ascii="Times New Roman" w:eastAsia="Calibri" w:hAnsi="Times New Roman" w:cs="Times New Roman"/>
              </w:rPr>
              <w:t>(L.) Moench</w:t>
            </w:r>
            <w:r w:rsidRPr="00303E89">
              <w:rPr>
                <w:rFonts w:ascii="Times New Roman" w:eastAsia="Calibri" w:hAnsi="Times New Roman" w:cs="Times New Roman"/>
                <w:bCs/>
                <w:i/>
              </w:rPr>
              <w:t xml:space="preserve">] </w:t>
            </w:r>
          </w:p>
        </w:tc>
        <w:tc>
          <w:tcPr>
            <w:tcW w:w="2008" w:type="dxa"/>
            <w:vAlign w:val="center"/>
            <w:hideMark/>
          </w:tcPr>
          <w:p w14:paraId="3D8AFE2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Kiraz </w:t>
            </w:r>
          </w:p>
        </w:tc>
        <w:tc>
          <w:tcPr>
            <w:tcW w:w="2836" w:type="dxa"/>
            <w:vAlign w:val="center"/>
            <w:hideMark/>
          </w:tcPr>
          <w:p w14:paraId="1844FD7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p w14:paraId="29BD0CF6" w14:textId="77777777" w:rsidR="00303E89" w:rsidRPr="00303E89" w:rsidRDefault="00303E89" w:rsidP="00303E89">
            <w:pPr>
              <w:spacing w:after="0" w:line="240" w:lineRule="auto"/>
              <w:rPr>
                <w:rFonts w:ascii="Times New Roman" w:eastAsia="Calibri" w:hAnsi="Times New Roman" w:cs="Times New Roman"/>
                <w:strike/>
              </w:rPr>
            </w:pPr>
          </w:p>
        </w:tc>
      </w:tr>
      <w:tr w:rsidR="00303E89" w:rsidRPr="00303E89" w14:paraId="5A9972F5" w14:textId="77777777" w:rsidTr="001423C1">
        <w:trPr>
          <w:trHeight w:val="987"/>
        </w:trPr>
        <w:tc>
          <w:tcPr>
            <w:tcW w:w="562" w:type="dxa"/>
            <w:vAlign w:val="center"/>
          </w:tcPr>
          <w:p w14:paraId="23B08271"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45890044" w14:textId="5882922F"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Prunus cerasus</w:t>
            </w:r>
            <w:r w:rsidRPr="00303E89">
              <w:rPr>
                <w:rFonts w:ascii="Times New Roman" w:eastAsia="Calibri" w:hAnsi="Times New Roman" w:cs="Times New Roman"/>
              </w:rPr>
              <w:t xml:space="preserve"> L. </w:t>
            </w:r>
            <w:r w:rsidRPr="00303E89">
              <w:rPr>
                <w:rFonts w:ascii="Times New Roman" w:eastAsia="Calibri" w:hAnsi="Times New Roman" w:cs="Times New Roman"/>
                <w:i/>
              </w:rPr>
              <w:t>[Prunus</w:t>
            </w:r>
            <w:r w:rsidRPr="00303E89">
              <w:rPr>
                <w:rFonts w:ascii="Times New Roman" w:eastAsia="Calibri" w:hAnsi="Times New Roman" w:cs="Times New Roman"/>
                <w:shd w:val="clear" w:color="auto" w:fill="FFFFFF"/>
              </w:rPr>
              <w:t> </w:t>
            </w:r>
            <w:r w:rsidRPr="00303E89">
              <w:rPr>
                <w:rFonts w:ascii="Times New Roman" w:eastAsia="Calibri" w:hAnsi="Times New Roman" w:cs="Times New Roman"/>
                <w:i/>
                <w:iCs/>
                <w:shd w:val="clear" w:color="auto" w:fill="FFFFFF"/>
              </w:rPr>
              <w:t>cerasus</w:t>
            </w:r>
            <w:r w:rsidRPr="00303E89">
              <w:rPr>
                <w:rFonts w:ascii="Times New Roman" w:eastAsia="Calibri" w:hAnsi="Times New Roman" w:cs="Times New Roman"/>
                <w:shd w:val="clear" w:color="auto" w:fill="FFFFFF"/>
              </w:rPr>
              <w:t> var.</w:t>
            </w:r>
            <w:r w:rsidRPr="00303E89">
              <w:rPr>
                <w:rFonts w:ascii="Times New Roman" w:eastAsia="Calibri" w:hAnsi="Times New Roman" w:cs="Times New Roman"/>
                <w:i/>
                <w:iCs/>
                <w:shd w:val="clear" w:color="auto" w:fill="FFFFFF"/>
              </w:rPr>
              <w:t xml:space="preserve">avium </w:t>
            </w:r>
            <w:r w:rsidRPr="00303E89">
              <w:rPr>
                <w:rFonts w:ascii="Times New Roman" w:eastAsia="Calibri" w:hAnsi="Times New Roman" w:cs="Times New Roman"/>
                <w:shd w:val="clear" w:color="auto" w:fill="FFFFFF"/>
              </w:rPr>
              <w:t>L.</w:t>
            </w:r>
            <w:r w:rsidR="001423C1">
              <w:rPr>
                <w:rFonts w:ascii="Times New Roman" w:eastAsia="Calibri" w:hAnsi="Times New Roman" w:cs="Times New Roman"/>
                <w:bCs/>
                <w:i/>
              </w:rPr>
              <w:t>]</w:t>
            </w:r>
            <w:r w:rsidRPr="00303E89">
              <w:rPr>
                <w:rFonts w:ascii="Times New Roman" w:eastAsia="Calibri" w:hAnsi="Times New Roman" w:cs="Times New Roman"/>
                <w:bCs/>
                <w:i/>
              </w:rPr>
              <w:t xml:space="preserve">, </w:t>
            </w:r>
            <w:r w:rsidRPr="00303E89">
              <w:rPr>
                <w:rFonts w:ascii="Times New Roman" w:eastAsia="Calibri" w:hAnsi="Times New Roman" w:cs="Times New Roman"/>
                <w:i/>
                <w:iCs/>
              </w:rPr>
              <w:t xml:space="preserve">Cerasus vulgaris </w:t>
            </w:r>
            <w:r w:rsidRPr="00303E89">
              <w:rPr>
                <w:rFonts w:ascii="Times New Roman" w:eastAsia="Calibri" w:hAnsi="Times New Roman" w:cs="Times New Roman"/>
                <w:iCs/>
              </w:rPr>
              <w:t>L.</w:t>
            </w:r>
          </w:p>
        </w:tc>
        <w:tc>
          <w:tcPr>
            <w:tcW w:w="2008" w:type="dxa"/>
            <w:vAlign w:val="center"/>
            <w:hideMark/>
          </w:tcPr>
          <w:p w14:paraId="33DC1B07"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Vişne</w:t>
            </w:r>
          </w:p>
        </w:tc>
        <w:tc>
          <w:tcPr>
            <w:tcW w:w="2836" w:type="dxa"/>
            <w:vAlign w:val="center"/>
            <w:hideMark/>
          </w:tcPr>
          <w:p w14:paraId="1E05ABB8"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0C368AE5" w14:textId="77777777" w:rsidTr="001423C1">
        <w:trPr>
          <w:trHeight w:val="748"/>
        </w:trPr>
        <w:tc>
          <w:tcPr>
            <w:tcW w:w="562" w:type="dxa"/>
            <w:vAlign w:val="center"/>
          </w:tcPr>
          <w:p w14:paraId="4BDBF4EC"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504FEC5B"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Prunus domestica</w:t>
            </w:r>
            <w:r w:rsidRPr="00303E89">
              <w:rPr>
                <w:rFonts w:ascii="Times New Roman" w:eastAsia="Calibri" w:hAnsi="Times New Roman" w:cs="Times New Roman"/>
              </w:rPr>
              <w:t xml:space="preserve"> L. </w:t>
            </w:r>
            <w:r w:rsidRPr="00303E89">
              <w:rPr>
                <w:rFonts w:ascii="Times New Roman" w:eastAsia="Calibri" w:hAnsi="Times New Roman" w:cs="Times New Roman"/>
                <w:i/>
              </w:rPr>
              <w:t>[Prunus communis</w:t>
            </w:r>
            <w:r w:rsidRPr="00303E89">
              <w:rPr>
                <w:rFonts w:ascii="Times New Roman" w:eastAsia="Calibri" w:hAnsi="Times New Roman" w:cs="Times New Roman"/>
              </w:rPr>
              <w:t xml:space="preserve"> Huds.</w:t>
            </w:r>
            <w:r w:rsidRPr="00303E89">
              <w:rPr>
                <w:rFonts w:ascii="Times New Roman" w:eastAsia="Calibri" w:hAnsi="Times New Roman" w:cs="Times New Roman"/>
                <w:bCs/>
                <w:i/>
              </w:rPr>
              <w:t xml:space="preserve">] </w:t>
            </w:r>
          </w:p>
        </w:tc>
        <w:tc>
          <w:tcPr>
            <w:tcW w:w="2008" w:type="dxa"/>
            <w:vAlign w:val="center"/>
            <w:hideMark/>
          </w:tcPr>
          <w:p w14:paraId="252B4B1B"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Erik</w:t>
            </w:r>
          </w:p>
        </w:tc>
        <w:tc>
          <w:tcPr>
            <w:tcW w:w="2836" w:type="dxa"/>
            <w:vAlign w:val="center"/>
            <w:hideMark/>
          </w:tcPr>
          <w:p w14:paraId="08ED21CE"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303E89" w:rsidRPr="00303E89" w14:paraId="5C06C481" w14:textId="77777777" w:rsidTr="001423C1">
        <w:trPr>
          <w:trHeight w:val="667"/>
        </w:trPr>
        <w:tc>
          <w:tcPr>
            <w:tcW w:w="562" w:type="dxa"/>
            <w:vAlign w:val="center"/>
          </w:tcPr>
          <w:p w14:paraId="237B295E"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46EEBB23" w14:textId="77777777" w:rsidR="00303E89" w:rsidRPr="00303E89" w:rsidRDefault="00303E89" w:rsidP="00303E89">
            <w:pPr>
              <w:spacing w:after="0" w:line="240" w:lineRule="auto"/>
              <w:rPr>
                <w:rFonts w:ascii="Times New Roman" w:eastAsia="Calibri" w:hAnsi="Times New Roman" w:cs="Times New Roman"/>
                <w:iCs/>
              </w:rPr>
            </w:pPr>
            <w:r w:rsidRPr="00303E89">
              <w:rPr>
                <w:rFonts w:ascii="Times New Roman" w:eastAsia="Calibri" w:hAnsi="Times New Roman" w:cs="Times New Roman"/>
                <w:i/>
                <w:iCs/>
              </w:rPr>
              <w:t xml:space="preserve">Prunus mahaleb </w:t>
            </w:r>
            <w:r w:rsidRPr="00303E89">
              <w:rPr>
                <w:rFonts w:ascii="Times New Roman" w:eastAsia="Calibri" w:hAnsi="Times New Roman" w:cs="Times New Roman"/>
                <w:iCs/>
              </w:rPr>
              <w:t>L.</w:t>
            </w:r>
          </w:p>
          <w:p w14:paraId="4F8E0C33" w14:textId="77777777" w:rsidR="00303E89" w:rsidRPr="00303E89" w:rsidRDefault="00303E89" w:rsidP="00303E89">
            <w:pPr>
              <w:spacing w:after="0" w:line="240" w:lineRule="auto"/>
              <w:rPr>
                <w:rFonts w:ascii="Times New Roman" w:eastAsia="Calibri" w:hAnsi="Times New Roman" w:cs="Times New Roman"/>
                <w:iCs/>
              </w:rPr>
            </w:pPr>
            <w:r w:rsidRPr="00303E89">
              <w:rPr>
                <w:rFonts w:ascii="Times New Roman" w:eastAsia="Calibri" w:hAnsi="Times New Roman" w:cs="Times New Roman"/>
                <w:i/>
                <w:iCs/>
              </w:rPr>
              <w:t>Cerasus mahaleb</w:t>
            </w:r>
            <w:r w:rsidRPr="00303E89">
              <w:rPr>
                <w:rFonts w:ascii="Times New Roman" w:eastAsia="Calibri" w:hAnsi="Times New Roman" w:cs="Times New Roman"/>
                <w:iCs/>
              </w:rPr>
              <w:t xml:space="preserve"> (L.) Mill.</w:t>
            </w:r>
          </w:p>
          <w:p w14:paraId="1776DC3E" w14:textId="77777777" w:rsidR="00303E89" w:rsidRPr="00303E89" w:rsidRDefault="00303E89" w:rsidP="00303E89">
            <w:pPr>
              <w:spacing w:after="0" w:line="240" w:lineRule="auto"/>
              <w:rPr>
                <w:rFonts w:ascii="Times New Roman" w:eastAsia="Calibri" w:hAnsi="Times New Roman" w:cs="Times New Roman"/>
                <w:i/>
                <w:iCs/>
              </w:rPr>
            </w:pPr>
          </w:p>
        </w:tc>
        <w:tc>
          <w:tcPr>
            <w:tcW w:w="2008" w:type="dxa"/>
            <w:vAlign w:val="center"/>
            <w:hideMark/>
          </w:tcPr>
          <w:p w14:paraId="45EBF696"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Mahlep</w:t>
            </w:r>
          </w:p>
        </w:tc>
        <w:tc>
          <w:tcPr>
            <w:tcW w:w="2836" w:type="dxa"/>
            <w:vAlign w:val="center"/>
            <w:hideMark/>
          </w:tcPr>
          <w:p w14:paraId="085FBDF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303E89" w:rsidRPr="00303E89" w14:paraId="25C9DA7D" w14:textId="77777777" w:rsidTr="001423C1">
        <w:trPr>
          <w:trHeight w:val="751"/>
        </w:trPr>
        <w:tc>
          <w:tcPr>
            <w:tcW w:w="562" w:type="dxa"/>
            <w:vAlign w:val="center"/>
          </w:tcPr>
          <w:p w14:paraId="0AAD6FAB" w14:textId="77777777" w:rsidR="00303E89" w:rsidRPr="00303E89" w:rsidRDefault="00303E89" w:rsidP="00303E89">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3AA1AEB1" w14:textId="77777777" w:rsidR="00303E89" w:rsidRPr="00303E89" w:rsidRDefault="00303E89" w:rsidP="00303E89">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iCs/>
              </w:rPr>
              <w:t>Prunus persica</w:t>
            </w:r>
            <w:r w:rsidRPr="00303E89">
              <w:rPr>
                <w:rFonts w:ascii="Times New Roman" w:eastAsia="Calibri" w:hAnsi="Times New Roman" w:cs="Times New Roman"/>
                <w:iCs/>
              </w:rPr>
              <w:t xml:space="preserve"> (L.) Batsch </w:t>
            </w:r>
            <w:r w:rsidRPr="00303E89">
              <w:rPr>
                <w:rFonts w:ascii="Times New Roman" w:eastAsia="Calibri" w:hAnsi="Times New Roman" w:cs="Times New Roman"/>
                <w:i/>
                <w:iCs/>
              </w:rPr>
              <w:t>[</w:t>
            </w:r>
            <w:r w:rsidRPr="00303E89">
              <w:rPr>
                <w:rFonts w:ascii="Times New Roman" w:eastAsia="Calibri" w:hAnsi="Times New Roman" w:cs="Times New Roman"/>
                <w:i/>
              </w:rPr>
              <w:t>Amygdalus persica</w:t>
            </w:r>
            <w:r w:rsidRPr="00303E89">
              <w:rPr>
                <w:rFonts w:ascii="Times New Roman" w:eastAsia="Calibri" w:hAnsi="Times New Roman" w:cs="Times New Roman"/>
              </w:rPr>
              <w:t xml:space="preserve"> L.</w:t>
            </w:r>
            <w:r w:rsidRPr="00303E89">
              <w:rPr>
                <w:rFonts w:ascii="Times New Roman" w:eastAsia="Calibri" w:hAnsi="Times New Roman" w:cs="Times New Roman"/>
                <w:i/>
                <w:iCs/>
              </w:rPr>
              <w:t>]</w:t>
            </w:r>
          </w:p>
        </w:tc>
        <w:tc>
          <w:tcPr>
            <w:tcW w:w="2008" w:type="dxa"/>
            <w:vAlign w:val="center"/>
            <w:hideMark/>
          </w:tcPr>
          <w:p w14:paraId="67B77F49"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Şeftali</w:t>
            </w:r>
          </w:p>
        </w:tc>
        <w:tc>
          <w:tcPr>
            <w:tcW w:w="2836" w:type="dxa"/>
            <w:vAlign w:val="center"/>
            <w:hideMark/>
          </w:tcPr>
          <w:p w14:paraId="059AFC33" w14:textId="77777777" w:rsidR="00303E89" w:rsidRPr="00303E89" w:rsidRDefault="00303E89" w:rsidP="00303E89">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1423C1" w:rsidRPr="00303E89" w14:paraId="316D58DC" w14:textId="77777777" w:rsidTr="001423C1">
        <w:trPr>
          <w:trHeight w:val="751"/>
        </w:trPr>
        <w:tc>
          <w:tcPr>
            <w:tcW w:w="562" w:type="dxa"/>
            <w:vAlign w:val="center"/>
          </w:tcPr>
          <w:p w14:paraId="0CFC6931"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A5C379F" w14:textId="058E6245"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Times New Roman" w:hAnsi="Times New Roman" w:cs="Times New Roman"/>
                <w:i/>
                <w:iCs/>
                <w:lang w:eastAsia="tr-TR"/>
              </w:rPr>
              <w:t xml:space="preserve">Prunus persica </w:t>
            </w:r>
            <w:r w:rsidRPr="00303E89">
              <w:rPr>
                <w:rFonts w:ascii="Times New Roman" w:eastAsia="Times New Roman" w:hAnsi="Times New Roman" w:cs="Times New Roman"/>
                <w:iCs/>
                <w:lang w:eastAsia="tr-TR"/>
              </w:rPr>
              <w:t>(L.)Batsch var.</w:t>
            </w:r>
            <w:r w:rsidRPr="00303E89">
              <w:rPr>
                <w:rFonts w:ascii="Times New Roman" w:eastAsia="Times New Roman" w:hAnsi="Times New Roman" w:cs="Times New Roman"/>
                <w:i/>
                <w:iCs/>
                <w:lang w:eastAsia="tr-TR"/>
              </w:rPr>
              <w:t xml:space="preserve"> nucipersica </w:t>
            </w:r>
            <w:r w:rsidRPr="00303E89">
              <w:rPr>
                <w:rFonts w:ascii="Times New Roman" w:eastAsia="Times New Roman" w:hAnsi="Times New Roman" w:cs="Times New Roman"/>
                <w:iCs/>
                <w:lang w:eastAsia="tr-TR"/>
              </w:rPr>
              <w:t xml:space="preserve">(L.) C. K. Schneid. </w:t>
            </w:r>
          </w:p>
        </w:tc>
        <w:tc>
          <w:tcPr>
            <w:tcW w:w="2008" w:type="dxa"/>
            <w:vAlign w:val="center"/>
          </w:tcPr>
          <w:p w14:paraId="4ECE98CA" w14:textId="425C957B"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Nektarin </w:t>
            </w:r>
          </w:p>
        </w:tc>
        <w:tc>
          <w:tcPr>
            <w:tcW w:w="2836" w:type="dxa"/>
            <w:vAlign w:val="center"/>
          </w:tcPr>
          <w:p w14:paraId="66C868E7" w14:textId="74DF7429"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Times New Roman" w:hAnsi="Times New Roman" w:cs="Times New Roman"/>
                <w:iCs/>
                <w:lang w:eastAsia="tr-TR"/>
              </w:rPr>
              <w:t>Meyve</w:t>
            </w:r>
          </w:p>
        </w:tc>
      </w:tr>
      <w:tr w:rsidR="001423C1" w:rsidRPr="00303E89" w14:paraId="6BAA74AE" w14:textId="77777777" w:rsidTr="001423C1">
        <w:trPr>
          <w:trHeight w:val="600"/>
        </w:trPr>
        <w:tc>
          <w:tcPr>
            <w:tcW w:w="562" w:type="dxa"/>
            <w:vAlign w:val="center"/>
          </w:tcPr>
          <w:p w14:paraId="4BCFBC76"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B7DC68B" w14:textId="6C1930E0" w:rsidR="001423C1" w:rsidRPr="00303E89" w:rsidRDefault="001423C1" w:rsidP="001423C1">
            <w:pPr>
              <w:spacing w:before="60" w:after="60" w:line="240" w:lineRule="auto"/>
              <w:rPr>
                <w:rFonts w:ascii="Times New Roman" w:eastAsia="Calibri" w:hAnsi="Times New Roman" w:cs="Times New Roman"/>
                <w:i/>
                <w:iCs/>
              </w:rPr>
            </w:pPr>
            <w:r w:rsidRPr="001423C1">
              <w:rPr>
                <w:rFonts w:ascii="Times New Roman" w:eastAsia="Times New Roman" w:hAnsi="Times New Roman" w:cs="Times New Roman"/>
                <w:i/>
                <w:iCs/>
                <w:lang w:eastAsia="tr-TR"/>
              </w:rPr>
              <w:t>Prunus spinosa </w:t>
            </w:r>
            <w:r w:rsidRPr="001423C1">
              <w:rPr>
                <w:rFonts w:ascii="Times New Roman" w:eastAsia="Times New Roman" w:hAnsi="Times New Roman" w:cs="Times New Roman"/>
                <w:iCs/>
                <w:lang w:eastAsia="tr-TR"/>
              </w:rPr>
              <w:t>L</w:t>
            </w:r>
            <w:r>
              <w:rPr>
                <w:rFonts w:ascii="Times New Roman" w:eastAsia="Times New Roman" w:hAnsi="Times New Roman" w:cs="Times New Roman"/>
                <w:iCs/>
                <w:lang w:eastAsia="tr-TR"/>
              </w:rPr>
              <w:t>.</w:t>
            </w:r>
          </w:p>
        </w:tc>
        <w:tc>
          <w:tcPr>
            <w:tcW w:w="2008" w:type="dxa"/>
            <w:vAlign w:val="center"/>
          </w:tcPr>
          <w:p w14:paraId="2336ADDF" w14:textId="69C61217" w:rsidR="001423C1" w:rsidRPr="00303E89" w:rsidRDefault="001423C1" w:rsidP="001423C1">
            <w:pPr>
              <w:spacing w:after="0" w:line="240" w:lineRule="auto"/>
              <w:rPr>
                <w:rFonts w:ascii="Times New Roman" w:eastAsia="Calibri" w:hAnsi="Times New Roman" w:cs="Times New Roman"/>
              </w:rPr>
            </w:pPr>
            <w:r>
              <w:rPr>
                <w:rFonts w:ascii="Times New Roman" w:eastAsia="Calibri" w:hAnsi="Times New Roman" w:cs="Times New Roman"/>
              </w:rPr>
              <w:t>Çakal eriği</w:t>
            </w:r>
          </w:p>
        </w:tc>
        <w:tc>
          <w:tcPr>
            <w:tcW w:w="2836" w:type="dxa"/>
            <w:vAlign w:val="center"/>
          </w:tcPr>
          <w:p w14:paraId="03B902BB" w14:textId="0763972E" w:rsidR="001423C1" w:rsidRPr="00303E89" w:rsidRDefault="001423C1" w:rsidP="001423C1">
            <w:pPr>
              <w:spacing w:after="0" w:line="240" w:lineRule="auto"/>
              <w:rPr>
                <w:rFonts w:ascii="Times New Roman" w:eastAsia="Calibri" w:hAnsi="Times New Roman" w:cs="Times New Roman"/>
              </w:rPr>
            </w:pPr>
            <w:r>
              <w:rPr>
                <w:rFonts w:ascii="Times New Roman" w:eastAsia="Calibri" w:hAnsi="Times New Roman" w:cs="Times New Roman"/>
              </w:rPr>
              <w:t>Meyve</w:t>
            </w:r>
          </w:p>
        </w:tc>
      </w:tr>
      <w:tr w:rsidR="001423C1" w:rsidRPr="00303E89" w14:paraId="01CC3780" w14:textId="77777777" w:rsidTr="001423C1">
        <w:trPr>
          <w:trHeight w:val="600"/>
        </w:trPr>
        <w:tc>
          <w:tcPr>
            <w:tcW w:w="562" w:type="dxa"/>
            <w:vAlign w:val="center"/>
          </w:tcPr>
          <w:p w14:paraId="054B329F"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0E1B788" w14:textId="6D0C617C"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Psidium guajava</w:t>
            </w:r>
            <w:r w:rsidRPr="00303E89">
              <w:rPr>
                <w:rFonts w:ascii="Times New Roman" w:eastAsia="Calibri" w:hAnsi="Times New Roman" w:cs="Times New Roman"/>
              </w:rPr>
              <w:t xml:space="preserve"> L. </w:t>
            </w:r>
            <w:r w:rsidRPr="00303E89">
              <w:rPr>
                <w:rFonts w:ascii="Times New Roman" w:eastAsia="Calibri" w:hAnsi="Times New Roman" w:cs="Times New Roman"/>
                <w:i/>
              </w:rPr>
              <w:t>[Guajava pumila</w:t>
            </w:r>
            <w:r w:rsidRPr="00303E89">
              <w:rPr>
                <w:rFonts w:ascii="Times New Roman" w:eastAsia="Calibri" w:hAnsi="Times New Roman" w:cs="Times New Roman"/>
              </w:rPr>
              <w:t xml:space="preserve"> (Vahl) Kuntze</w:t>
            </w:r>
            <w:r w:rsidRPr="00303E89">
              <w:rPr>
                <w:rFonts w:ascii="Times New Roman" w:eastAsia="Calibri" w:hAnsi="Times New Roman" w:cs="Times New Roman"/>
                <w:bCs/>
                <w:i/>
              </w:rPr>
              <w:t>]</w:t>
            </w:r>
          </w:p>
        </w:tc>
        <w:tc>
          <w:tcPr>
            <w:tcW w:w="2008" w:type="dxa"/>
            <w:vAlign w:val="center"/>
          </w:tcPr>
          <w:p w14:paraId="5E4AB7F8" w14:textId="0F04CF7B"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Guava</w:t>
            </w:r>
          </w:p>
        </w:tc>
        <w:tc>
          <w:tcPr>
            <w:tcW w:w="2836" w:type="dxa"/>
            <w:vAlign w:val="center"/>
          </w:tcPr>
          <w:p w14:paraId="235EAAD3" w14:textId="46986618"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1423C1" w:rsidRPr="00303E89" w14:paraId="307D2BD5" w14:textId="77777777" w:rsidTr="001423C1">
        <w:trPr>
          <w:trHeight w:val="600"/>
        </w:trPr>
        <w:tc>
          <w:tcPr>
            <w:tcW w:w="562" w:type="dxa"/>
            <w:vAlign w:val="center"/>
          </w:tcPr>
          <w:p w14:paraId="1279CA9F"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55EF42D" w14:textId="2D9A9EFB" w:rsidR="001423C1" w:rsidRPr="00303E89" w:rsidRDefault="001423C1" w:rsidP="001423C1">
            <w:pPr>
              <w:spacing w:after="0" w:line="240" w:lineRule="auto"/>
              <w:rPr>
                <w:rFonts w:ascii="Times New Roman" w:eastAsia="Times New Roman" w:hAnsi="Times New Roman" w:cs="Times New Roman"/>
                <w:i/>
                <w:iCs/>
                <w:lang w:eastAsia="tr-TR"/>
              </w:rPr>
            </w:pPr>
            <w:r w:rsidRPr="00303E89">
              <w:rPr>
                <w:rFonts w:ascii="Times New Roman" w:eastAsia="Times New Roman" w:hAnsi="Times New Roman" w:cs="Times New Roman"/>
                <w:i/>
                <w:lang w:eastAsia="tr-TR"/>
              </w:rPr>
              <w:t>Punica granatum</w:t>
            </w:r>
            <w:r w:rsidRPr="00303E89">
              <w:rPr>
                <w:rFonts w:ascii="Times New Roman" w:eastAsia="Times New Roman" w:hAnsi="Times New Roman" w:cs="Times New Roman"/>
                <w:lang w:eastAsia="tr-TR"/>
              </w:rPr>
              <w:t xml:space="preserve"> L. </w:t>
            </w:r>
            <w:r w:rsidRPr="00303E89">
              <w:rPr>
                <w:rFonts w:ascii="Times New Roman" w:eastAsia="Calibri" w:hAnsi="Times New Roman" w:cs="Times New Roman"/>
                <w:i/>
              </w:rPr>
              <w:t>[</w:t>
            </w:r>
            <w:r w:rsidRPr="00303E89">
              <w:rPr>
                <w:rFonts w:ascii="Times New Roman" w:eastAsia="Times New Roman" w:hAnsi="Times New Roman" w:cs="Times New Roman"/>
                <w:i/>
                <w:lang w:eastAsia="tr-TR"/>
              </w:rPr>
              <w:t>Punica</w:t>
            </w:r>
            <w:r w:rsidRPr="00303E89">
              <w:rPr>
                <w:rFonts w:ascii="Times New Roman" w:eastAsia="Calibri" w:hAnsi="Times New Roman" w:cs="Times New Roman"/>
                <w:shd w:val="clear" w:color="auto" w:fill="FFFFFF"/>
              </w:rPr>
              <w:t> </w:t>
            </w:r>
            <w:r w:rsidRPr="00303E89">
              <w:rPr>
                <w:rFonts w:ascii="Times New Roman" w:eastAsia="Calibri" w:hAnsi="Times New Roman" w:cs="Times New Roman"/>
                <w:i/>
                <w:iCs/>
                <w:shd w:val="clear" w:color="auto" w:fill="FFFFFF"/>
              </w:rPr>
              <w:t xml:space="preserve">nana </w:t>
            </w:r>
            <w:r w:rsidRPr="00303E89">
              <w:rPr>
                <w:rFonts w:ascii="Times New Roman" w:eastAsia="Calibri" w:hAnsi="Times New Roman" w:cs="Times New Roman"/>
                <w:iCs/>
                <w:shd w:val="clear" w:color="auto" w:fill="FFFFFF"/>
              </w:rPr>
              <w:t>L.</w:t>
            </w:r>
            <w:r w:rsidRPr="00303E89">
              <w:rPr>
                <w:rFonts w:ascii="Times New Roman" w:eastAsia="Calibri" w:hAnsi="Times New Roman" w:cs="Times New Roman"/>
                <w:bCs/>
                <w:i/>
              </w:rPr>
              <w:t xml:space="preserve"> ] </w:t>
            </w:r>
          </w:p>
        </w:tc>
        <w:tc>
          <w:tcPr>
            <w:tcW w:w="2008" w:type="dxa"/>
            <w:vAlign w:val="center"/>
          </w:tcPr>
          <w:p w14:paraId="06CA5EF5" w14:textId="1FD1D156"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Nar</w:t>
            </w:r>
          </w:p>
        </w:tc>
        <w:tc>
          <w:tcPr>
            <w:tcW w:w="2836" w:type="dxa"/>
            <w:vAlign w:val="center"/>
          </w:tcPr>
          <w:p w14:paraId="4F589507"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p w14:paraId="1CA9931B" w14:textId="2CC405EA" w:rsidR="001423C1" w:rsidRPr="00303E89" w:rsidRDefault="001423C1" w:rsidP="001423C1">
            <w:pPr>
              <w:spacing w:after="0" w:line="240" w:lineRule="auto"/>
              <w:rPr>
                <w:rFonts w:ascii="Times New Roman" w:eastAsia="Times New Roman" w:hAnsi="Times New Roman" w:cs="Times New Roman"/>
                <w:iCs/>
                <w:lang w:eastAsia="tr-TR"/>
              </w:rPr>
            </w:pPr>
          </w:p>
        </w:tc>
      </w:tr>
      <w:tr w:rsidR="001423C1" w:rsidRPr="00303E89" w14:paraId="258359BD" w14:textId="77777777" w:rsidTr="001423C1">
        <w:trPr>
          <w:trHeight w:val="860"/>
        </w:trPr>
        <w:tc>
          <w:tcPr>
            <w:tcW w:w="562" w:type="dxa"/>
            <w:vAlign w:val="center"/>
          </w:tcPr>
          <w:p w14:paraId="4D07469F"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2B2D1D1A"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Pyrus communis</w:t>
            </w:r>
            <w:r w:rsidRPr="00303E89">
              <w:rPr>
                <w:rFonts w:ascii="Times New Roman" w:eastAsia="Calibri" w:hAnsi="Times New Roman" w:cs="Times New Roman"/>
              </w:rPr>
              <w:t xml:space="preserve"> L. </w:t>
            </w:r>
            <w:r w:rsidRPr="00303E89">
              <w:rPr>
                <w:rFonts w:ascii="Times New Roman" w:eastAsia="Calibri" w:hAnsi="Times New Roman" w:cs="Times New Roman"/>
                <w:i/>
              </w:rPr>
              <w:t xml:space="preserve">[Pyrus domestica </w:t>
            </w:r>
            <w:r w:rsidRPr="00303E89">
              <w:rPr>
                <w:rFonts w:ascii="Times New Roman" w:eastAsia="Calibri" w:hAnsi="Times New Roman" w:cs="Times New Roman"/>
              </w:rPr>
              <w:t>Med.</w:t>
            </w:r>
            <w:r w:rsidRPr="00303E89">
              <w:rPr>
                <w:rFonts w:ascii="Times New Roman" w:eastAsia="Calibri" w:hAnsi="Times New Roman" w:cs="Times New Roman"/>
                <w:i/>
              </w:rPr>
              <w:t xml:space="preserve">, Pyrus bourgaeana </w:t>
            </w:r>
            <w:r w:rsidRPr="00303E89">
              <w:rPr>
                <w:rFonts w:ascii="Times New Roman" w:eastAsia="Calibri" w:hAnsi="Times New Roman" w:cs="Times New Roman"/>
              </w:rPr>
              <w:t>Decne.</w:t>
            </w:r>
            <w:r w:rsidRPr="00303E89">
              <w:rPr>
                <w:rFonts w:ascii="Times New Roman" w:eastAsia="Calibri" w:hAnsi="Times New Roman" w:cs="Times New Roman"/>
                <w:i/>
              </w:rPr>
              <w:t>]</w:t>
            </w:r>
          </w:p>
        </w:tc>
        <w:tc>
          <w:tcPr>
            <w:tcW w:w="2008" w:type="dxa"/>
            <w:vAlign w:val="center"/>
            <w:hideMark/>
          </w:tcPr>
          <w:p w14:paraId="7CC23207"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Armut</w:t>
            </w:r>
          </w:p>
        </w:tc>
        <w:tc>
          <w:tcPr>
            <w:tcW w:w="2836" w:type="dxa"/>
            <w:vAlign w:val="center"/>
            <w:hideMark/>
          </w:tcPr>
          <w:p w14:paraId="4106309A"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1423C1" w:rsidRPr="00303E89" w14:paraId="12E54724" w14:textId="77777777" w:rsidTr="001423C1">
        <w:trPr>
          <w:trHeight w:val="642"/>
        </w:trPr>
        <w:tc>
          <w:tcPr>
            <w:tcW w:w="562" w:type="dxa"/>
            <w:vAlign w:val="center"/>
          </w:tcPr>
          <w:p w14:paraId="3B1680AD"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69533E98"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Pyrus malus</w:t>
            </w:r>
            <w:r w:rsidRPr="00303E89">
              <w:rPr>
                <w:rFonts w:ascii="Times New Roman" w:eastAsia="Calibri" w:hAnsi="Times New Roman" w:cs="Times New Roman"/>
              </w:rPr>
              <w:t xml:space="preserve"> L. </w:t>
            </w:r>
            <w:r w:rsidRPr="00303E89">
              <w:rPr>
                <w:rFonts w:ascii="Times New Roman" w:eastAsia="Calibri" w:hAnsi="Times New Roman" w:cs="Times New Roman"/>
                <w:i/>
              </w:rPr>
              <w:t xml:space="preserve">[Malus domestica </w:t>
            </w:r>
            <w:r w:rsidRPr="00303E89">
              <w:rPr>
                <w:rFonts w:ascii="Times New Roman" w:eastAsia="Calibri" w:hAnsi="Times New Roman" w:cs="Times New Roman"/>
              </w:rPr>
              <w:t>Borkh.</w:t>
            </w:r>
            <w:r w:rsidRPr="00303E89">
              <w:rPr>
                <w:rFonts w:ascii="Times New Roman" w:eastAsia="Calibri" w:hAnsi="Times New Roman" w:cs="Times New Roman"/>
                <w:i/>
              </w:rPr>
              <w:t xml:space="preserve">]  </w:t>
            </w:r>
          </w:p>
        </w:tc>
        <w:tc>
          <w:tcPr>
            <w:tcW w:w="2008" w:type="dxa"/>
            <w:vAlign w:val="center"/>
            <w:hideMark/>
          </w:tcPr>
          <w:p w14:paraId="39952D94"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Elma </w:t>
            </w:r>
          </w:p>
        </w:tc>
        <w:tc>
          <w:tcPr>
            <w:tcW w:w="2836" w:type="dxa"/>
            <w:vAlign w:val="center"/>
            <w:hideMark/>
          </w:tcPr>
          <w:p w14:paraId="2B0250DF"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tc>
      </w:tr>
      <w:tr w:rsidR="001423C1" w:rsidRPr="00303E89" w14:paraId="5356BB62" w14:textId="77777777" w:rsidTr="001423C1">
        <w:trPr>
          <w:trHeight w:val="687"/>
        </w:trPr>
        <w:tc>
          <w:tcPr>
            <w:tcW w:w="562" w:type="dxa"/>
            <w:vAlign w:val="center"/>
          </w:tcPr>
          <w:p w14:paraId="00E6F88A"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7D96C0C" w14:textId="77777777" w:rsidR="001423C1" w:rsidRPr="00303E89" w:rsidRDefault="001423C1" w:rsidP="001423C1">
            <w:pPr>
              <w:spacing w:after="0" w:line="240" w:lineRule="auto"/>
              <w:rPr>
                <w:rFonts w:ascii="Times New Roman" w:eastAsia="Calibri" w:hAnsi="Times New Roman" w:cs="Times New Roman"/>
                <w:lang w:val="fr-FR"/>
              </w:rPr>
            </w:pPr>
            <w:r w:rsidRPr="00303E89">
              <w:rPr>
                <w:rFonts w:ascii="Times New Roman" w:eastAsia="Calibri" w:hAnsi="Times New Roman" w:cs="Times New Roman"/>
                <w:i/>
                <w:lang w:val="fr-FR"/>
              </w:rPr>
              <w:t>Pyrus elaeagrifolia</w:t>
            </w:r>
            <w:r w:rsidRPr="00303E89">
              <w:rPr>
                <w:rFonts w:ascii="Times New Roman" w:eastAsia="Calibri" w:hAnsi="Times New Roman" w:cs="Times New Roman"/>
                <w:lang w:val="fr-FR"/>
              </w:rPr>
              <w:t xml:space="preserve"> Pall.</w:t>
            </w:r>
          </w:p>
          <w:p w14:paraId="2B12DEC1" w14:textId="77777777" w:rsidR="001423C1" w:rsidRPr="00303E89" w:rsidRDefault="001423C1" w:rsidP="001423C1">
            <w:pPr>
              <w:spacing w:after="0" w:line="240" w:lineRule="auto"/>
              <w:rPr>
                <w:rFonts w:ascii="Times New Roman" w:eastAsia="Calibri" w:hAnsi="Times New Roman" w:cs="Times New Roman"/>
                <w:i/>
                <w:shd w:val="clear" w:color="auto" w:fill="FFFFFF"/>
              </w:rPr>
            </w:pPr>
          </w:p>
        </w:tc>
        <w:tc>
          <w:tcPr>
            <w:tcW w:w="2008" w:type="dxa"/>
            <w:vAlign w:val="center"/>
          </w:tcPr>
          <w:p w14:paraId="0DF8619E" w14:textId="77777777" w:rsidR="001423C1" w:rsidRPr="00303E89" w:rsidRDefault="001423C1" w:rsidP="001423C1">
            <w:pPr>
              <w:spacing w:after="0" w:line="240" w:lineRule="auto"/>
              <w:rPr>
                <w:rFonts w:ascii="Times New Roman" w:eastAsia="Calibri" w:hAnsi="Times New Roman" w:cs="Times New Roman"/>
                <w:lang w:val="fr-FR"/>
              </w:rPr>
            </w:pPr>
            <w:r w:rsidRPr="00303E89">
              <w:rPr>
                <w:rFonts w:ascii="Times New Roman" w:eastAsia="Calibri" w:hAnsi="Times New Roman" w:cs="Times New Roman"/>
                <w:lang w:val="fr-FR"/>
              </w:rPr>
              <w:t>Ahlat, Yabani armut,</w:t>
            </w:r>
          </w:p>
          <w:p w14:paraId="0CC5932A" w14:textId="77777777" w:rsidR="001423C1" w:rsidRPr="00303E89" w:rsidRDefault="001423C1" w:rsidP="001423C1">
            <w:pPr>
              <w:spacing w:after="0" w:line="240" w:lineRule="auto"/>
              <w:rPr>
                <w:rFonts w:ascii="Times New Roman" w:eastAsia="Calibri" w:hAnsi="Times New Roman" w:cs="Times New Roman"/>
                <w:lang w:val="fr-FR"/>
              </w:rPr>
            </w:pPr>
            <w:r w:rsidRPr="00303E89">
              <w:rPr>
                <w:rFonts w:ascii="Times New Roman" w:eastAsia="Calibri" w:hAnsi="Times New Roman" w:cs="Times New Roman"/>
                <w:lang w:val="fr-FR"/>
              </w:rPr>
              <w:t>Boz armut</w:t>
            </w:r>
          </w:p>
        </w:tc>
        <w:tc>
          <w:tcPr>
            <w:tcW w:w="2836" w:type="dxa"/>
            <w:vAlign w:val="center"/>
          </w:tcPr>
          <w:p w14:paraId="12AB5E8B"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Meyve</w:t>
            </w:r>
          </w:p>
        </w:tc>
      </w:tr>
      <w:tr w:rsidR="001423C1" w:rsidRPr="00303E89" w14:paraId="441CA8C7" w14:textId="77777777" w:rsidTr="001423C1">
        <w:trPr>
          <w:trHeight w:val="687"/>
        </w:trPr>
        <w:tc>
          <w:tcPr>
            <w:tcW w:w="562" w:type="dxa"/>
            <w:vAlign w:val="center"/>
          </w:tcPr>
          <w:p w14:paraId="415F83FB"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085704CF" w14:textId="77777777" w:rsidR="001423C1" w:rsidRPr="00303E89" w:rsidRDefault="001423C1" w:rsidP="001423C1">
            <w:pPr>
              <w:spacing w:after="0" w:line="240" w:lineRule="auto"/>
              <w:rPr>
                <w:rFonts w:ascii="Times New Roman" w:eastAsia="Calibri" w:hAnsi="Times New Roman" w:cs="Times New Roman"/>
                <w:i/>
                <w:lang w:val="fr-FR"/>
              </w:rPr>
            </w:pPr>
            <w:r w:rsidRPr="00303E89">
              <w:rPr>
                <w:rFonts w:ascii="Times New Roman" w:eastAsia="Calibri" w:hAnsi="Times New Roman" w:cs="Times New Roman"/>
                <w:i/>
                <w:color w:val="000000"/>
              </w:rPr>
              <w:t>Radix saponariae</w:t>
            </w:r>
            <w:r w:rsidRPr="00303E89">
              <w:rPr>
                <w:rFonts w:ascii="Times New Roman" w:eastAsia="Calibri" w:hAnsi="Times New Roman" w:cs="Times New Roman"/>
                <w:color w:val="000000"/>
              </w:rPr>
              <w:t xml:space="preserve"> Albae </w:t>
            </w:r>
            <w:r w:rsidRPr="00303E89">
              <w:rPr>
                <w:rFonts w:ascii="Times New Roman" w:eastAsia="Calibri" w:hAnsi="Times New Roman" w:cs="Times New Roman"/>
                <w:i/>
                <w:color w:val="000000"/>
              </w:rPr>
              <w:t>sive</w:t>
            </w:r>
            <w:r w:rsidRPr="00303E89">
              <w:rPr>
                <w:rFonts w:ascii="Times New Roman" w:eastAsia="Calibri" w:hAnsi="Times New Roman" w:cs="Times New Roman"/>
                <w:color w:val="000000"/>
              </w:rPr>
              <w:t xml:space="preserve"> L.)</w:t>
            </w:r>
          </w:p>
        </w:tc>
        <w:tc>
          <w:tcPr>
            <w:tcW w:w="2008" w:type="dxa"/>
            <w:vAlign w:val="center"/>
          </w:tcPr>
          <w:p w14:paraId="0D603DC3" w14:textId="77777777" w:rsidR="001423C1" w:rsidRPr="00303E89" w:rsidRDefault="001423C1" w:rsidP="001423C1">
            <w:pPr>
              <w:spacing w:after="0" w:line="480" w:lineRule="atLeast"/>
              <w:rPr>
                <w:rFonts w:ascii="Times New Roman" w:eastAsia="Calibri" w:hAnsi="Times New Roman" w:cs="Times New Roman"/>
                <w:i/>
              </w:rPr>
            </w:pPr>
            <w:r w:rsidRPr="00303E89">
              <w:rPr>
                <w:rFonts w:ascii="Times New Roman" w:eastAsia="Calibri" w:hAnsi="Times New Roman" w:cs="Times New Roman"/>
              </w:rPr>
              <w:t>Çöven otu</w:t>
            </w:r>
          </w:p>
        </w:tc>
        <w:tc>
          <w:tcPr>
            <w:tcW w:w="2836" w:type="dxa"/>
            <w:vAlign w:val="center"/>
          </w:tcPr>
          <w:p w14:paraId="402E1D09"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color w:val="000000"/>
              </w:rPr>
              <w:t>Kök ekstraktı (Çöven otu kökünün küçük parçalar haline getirilip, su ile kaynatılmasıyla elde edilen ekstrakt)</w:t>
            </w:r>
          </w:p>
        </w:tc>
      </w:tr>
      <w:tr w:rsidR="001423C1" w:rsidRPr="00303E89" w14:paraId="2B1A7F22" w14:textId="77777777" w:rsidTr="001423C1">
        <w:trPr>
          <w:trHeight w:val="995"/>
        </w:trPr>
        <w:tc>
          <w:tcPr>
            <w:tcW w:w="562" w:type="dxa"/>
            <w:vAlign w:val="center"/>
          </w:tcPr>
          <w:p w14:paraId="1A83B136"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49323311"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 xml:space="preserve">Raphanus sativus </w:t>
            </w:r>
            <w:r w:rsidRPr="00303E89">
              <w:rPr>
                <w:rFonts w:ascii="Times New Roman" w:eastAsia="Calibri" w:hAnsi="Times New Roman" w:cs="Times New Roman"/>
              </w:rPr>
              <w:t xml:space="preserve">L. </w:t>
            </w:r>
          </w:p>
          <w:p w14:paraId="25DDF3D6"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rPr>
              <w:t>[</w:t>
            </w:r>
            <w:r w:rsidRPr="00303E89">
              <w:rPr>
                <w:rFonts w:ascii="Times New Roman" w:eastAsia="Calibri" w:hAnsi="Times New Roman" w:cs="Times New Roman"/>
                <w:i/>
              </w:rPr>
              <w:t xml:space="preserve">Raphanus raphanistrum </w:t>
            </w:r>
            <w:r w:rsidRPr="00303E89">
              <w:rPr>
                <w:rFonts w:ascii="Times New Roman" w:eastAsia="Calibri" w:hAnsi="Times New Roman" w:cs="Times New Roman"/>
              </w:rPr>
              <w:t>subsp.</w:t>
            </w:r>
            <w:r w:rsidRPr="00303E89">
              <w:rPr>
                <w:rFonts w:ascii="Times New Roman" w:eastAsia="Calibri" w:hAnsi="Times New Roman" w:cs="Times New Roman"/>
                <w:i/>
              </w:rPr>
              <w:t xml:space="preserve"> sativus </w:t>
            </w:r>
            <w:r w:rsidRPr="00303E89">
              <w:rPr>
                <w:rFonts w:ascii="Times New Roman" w:eastAsia="Calibri" w:hAnsi="Times New Roman" w:cs="Times New Roman"/>
              </w:rPr>
              <w:t>(L.) Domin]</w:t>
            </w:r>
          </w:p>
        </w:tc>
        <w:tc>
          <w:tcPr>
            <w:tcW w:w="2008" w:type="dxa"/>
            <w:vAlign w:val="center"/>
            <w:hideMark/>
          </w:tcPr>
          <w:p w14:paraId="4EE0185B"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Turp</w:t>
            </w:r>
          </w:p>
        </w:tc>
        <w:tc>
          <w:tcPr>
            <w:tcW w:w="2836" w:type="dxa"/>
            <w:vAlign w:val="center"/>
            <w:hideMark/>
          </w:tcPr>
          <w:p w14:paraId="06133D12"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Kök</w:t>
            </w:r>
          </w:p>
        </w:tc>
      </w:tr>
      <w:tr w:rsidR="001423C1" w:rsidRPr="00303E89" w14:paraId="0A01E38C" w14:textId="77777777" w:rsidTr="001423C1">
        <w:trPr>
          <w:trHeight w:val="600"/>
        </w:trPr>
        <w:tc>
          <w:tcPr>
            <w:tcW w:w="562" w:type="dxa"/>
            <w:vAlign w:val="center"/>
          </w:tcPr>
          <w:p w14:paraId="328BF98B"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EF11A32" w14:textId="77777777" w:rsidR="001423C1" w:rsidRPr="00303E89" w:rsidRDefault="001423C1" w:rsidP="001423C1">
            <w:pPr>
              <w:autoSpaceDE w:val="0"/>
              <w:autoSpaceDN w:val="0"/>
              <w:adjustRightInd w:val="0"/>
              <w:spacing w:after="0" w:line="240" w:lineRule="auto"/>
              <w:rPr>
                <w:rFonts w:ascii="Times New Roman" w:eastAsia="Calibri" w:hAnsi="Times New Roman" w:cs="Times New Roman"/>
                <w:iCs/>
              </w:rPr>
            </w:pPr>
            <w:r w:rsidRPr="00303E89">
              <w:rPr>
                <w:rFonts w:ascii="Times New Roman" w:eastAsia="Calibri" w:hAnsi="Times New Roman" w:cs="Times New Roman"/>
                <w:i/>
                <w:iCs/>
              </w:rPr>
              <w:t xml:space="preserve">Rheum ribes </w:t>
            </w:r>
            <w:r w:rsidRPr="00303E89">
              <w:rPr>
                <w:rFonts w:ascii="Times New Roman" w:eastAsia="Calibri" w:hAnsi="Times New Roman" w:cs="Times New Roman"/>
                <w:iCs/>
              </w:rPr>
              <w:t>L.</w:t>
            </w:r>
          </w:p>
        </w:tc>
        <w:tc>
          <w:tcPr>
            <w:tcW w:w="2008" w:type="dxa"/>
            <w:vAlign w:val="center"/>
          </w:tcPr>
          <w:p w14:paraId="4286BBB1"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Işkın</w:t>
            </w:r>
          </w:p>
        </w:tc>
        <w:tc>
          <w:tcPr>
            <w:tcW w:w="2836" w:type="dxa"/>
            <w:vAlign w:val="center"/>
          </w:tcPr>
          <w:p w14:paraId="45DB52BD" w14:textId="77777777" w:rsidR="001423C1" w:rsidRPr="00303E89" w:rsidRDefault="001423C1" w:rsidP="001423C1">
            <w:pPr>
              <w:spacing w:after="0" w:line="240" w:lineRule="auto"/>
              <w:rPr>
                <w:rFonts w:ascii="Times New Roman" w:eastAsia="Times New Roman" w:hAnsi="Times New Roman" w:cs="Times New Roman"/>
                <w:iCs/>
                <w:strike/>
                <w:lang w:eastAsia="tr-TR"/>
              </w:rPr>
            </w:pPr>
            <w:r w:rsidRPr="00303E89">
              <w:rPr>
                <w:rFonts w:ascii="Times New Roman" w:eastAsia="Times New Roman" w:hAnsi="Times New Roman" w:cs="Times New Roman"/>
                <w:iCs/>
                <w:lang w:eastAsia="tr-TR"/>
              </w:rPr>
              <w:t>Taze sürgünler, Yaprak sapı</w:t>
            </w:r>
          </w:p>
        </w:tc>
      </w:tr>
      <w:tr w:rsidR="001423C1" w:rsidRPr="00303E89" w14:paraId="10230A54" w14:textId="77777777" w:rsidTr="001423C1">
        <w:trPr>
          <w:trHeight w:val="600"/>
        </w:trPr>
        <w:tc>
          <w:tcPr>
            <w:tcW w:w="562" w:type="dxa"/>
            <w:vAlign w:val="center"/>
          </w:tcPr>
          <w:p w14:paraId="05831EE5"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244F10A" w14:textId="77777777" w:rsidR="001423C1" w:rsidRPr="00303E89" w:rsidRDefault="001423C1" w:rsidP="001423C1">
            <w:pPr>
              <w:autoSpaceDE w:val="0"/>
              <w:autoSpaceDN w:val="0"/>
              <w:adjustRightInd w:val="0"/>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Rhus coriaria </w:t>
            </w:r>
            <w:r w:rsidRPr="00303E89">
              <w:rPr>
                <w:rFonts w:ascii="Times New Roman" w:eastAsia="Calibri" w:hAnsi="Times New Roman" w:cs="Times New Roman"/>
                <w:iCs/>
              </w:rPr>
              <w:t>L.</w:t>
            </w:r>
          </w:p>
        </w:tc>
        <w:tc>
          <w:tcPr>
            <w:tcW w:w="2008" w:type="dxa"/>
            <w:vAlign w:val="center"/>
          </w:tcPr>
          <w:p w14:paraId="79DFC8CC"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Sumak</w:t>
            </w:r>
          </w:p>
        </w:tc>
        <w:tc>
          <w:tcPr>
            <w:tcW w:w="2836" w:type="dxa"/>
            <w:vAlign w:val="center"/>
          </w:tcPr>
          <w:p w14:paraId="192734D8"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 xml:space="preserve">Meyve </w:t>
            </w:r>
          </w:p>
        </w:tc>
      </w:tr>
      <w:tr w:rsidR="001423C1" w:rsidRPr="00303E89" w14:paraId="4561CAA1" w14:textId="77777777" w:rsidTr="001423C1">
        <w:trPr>
          <w:trHeight w:val="656"/>
        </w:trPr>
        <w:tc>
          <w:tcPr>
            <w:tcW w:w="562" w:type="dxa"/>
            <w:vAlign w:val="center"/>
          </w:tcPr>
          <w:p w14:paraId="2B4FF369"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539D425" w14:textId="77777777" w:rsidR="001423C1" w:rsidRPr="00303E89" w:rsidRDefault="001423C1" w:rsidP="001423C1">
            <w:pPr>
              <w:spacing w:after="0" w:line="240" w:lineRule="auto"/>
              <w:rPr>
                <w:rFonts w:ascii="Times New Roman" w:eastAsia="Times New Roman" w:hAnsi="Times New Roman" w:cs="Times New Roman"/>
                <w:i/>
                <w:iCs/>
                <w:color w:val="000000"/>
                <w:lang w:eastAsia="tr-TR"/>
              </w:rPr>
            </w:pPr>
          </w:p>
          <w:p w14:paraId="068C507C" w14:textId="77777777" w:rsidR="001423C1" w:rsidRPr="00303E89" w:rsidRDefault="001423C1" w:rsidP="001423C1">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
                <w:iCs/>
                <w:color w:val="000000"/>
                <w:lang w:eastAsia="tr-TR"/>
              </w:rPr>
              <w:t>Ribes aureum</w:t>
            </w:r>
            <w:r w:rsidRPr="00303E89">
              <w:rPr>
                <w:rFonts w:ascii="Times New Roman" w:eastAsia="Times New Roman" w:hAnsi="Times New Roman" w:cs="Times New Roman"/>
                <w:iCs/>
                <w:color w:val="000000"/>
                <w:lang w:eastAsia="tr-TR"/>
              </w:rPr>
              <w:t xml:space="preserve"> Pursh. cv. </w:t>
            </w:r>
          </w:p>
        </w:tc>
        <w:tc>
          <w:tcPr>
            <w:tcW w:w="2008" w:type="dxa"/>
            <w:vAlign w:val="center"/>
          </w:tcPr>
          <w:p w14:paraId="4FF84BA2" w14:textId="77777777" w:rsidR="001423C1" w:rsidRPr="00303E89" w:rsidRDefault="001423C1" w:rsidP="001423C1">
            <w:pPr>
              <w:spacing w:after="0" w:line="240" w:lineRule="auto"/>
              <w:rPr>
                <w:rFonts w:ascii="Times New Roman" w:eastAsia="Times New Roman" w:hAnsi="Times New Roman" w:cs="Times New Roman"/>
                <w:color w:val="000000"/>
                <w:lang w:eastAsia="tr-TR"/>
              </w:rPr>
            </w:pPr>
          </w:p>
          <w:p w14:paraId="037A7499" w14:textId="77777777" w:rsidR="001423C1" w:rsidRPr="00303E89" w:rsidRDefault="001423C1" w:rsidP="001423C1">
            <w:pPr>
              <w:spacing w:after="0" w:line="240" w:lineRule="auto"/>
              <w:rPr>
                <w:rFonts w:ascii="Times New Roman" w:eastAsia="Times New Roman" w:hAnsi="Times New Roman" w:cs="Times New Roman"/>
                <w:color w:val="000000"/>
                <w:lang w:eastAsia="tr-TR"/>
              </w:rPr>
            </w:pPr>
            <w:r w:rsidRPr="00303E89">
              <w:rPr>
                <w:rFonts w:ascii="Times New Roman" w:eastAsia="Times New Roman" w:hAnsi="Times New Roman" w:cs="Times New Roman"/>
                <w:color w:val="000000"/>
                <w:lang w:eastAsia="tr-TR"/>
              </w:rPr>
              <w:t xml:space="preserve">Kuşüzümü  </w:t>
            </w:r>
          </w:p>
        </w:tc>
        <w:tc>
          <w:tcPr>
            <w:tcW w:w="2836" w:type="dxa"/>
            <w:vAlign w:val="center"/>
          </w:tcPr>
          <w:p w14:paraId="0BD7D6E5" w14:textId="77777777" w:rsidR="001423C1" w:rsidRPr="00303E89" w:rsidRDefault="001423C1" w:rsidP="001423C1">
            <w:pPr>
              <w:spacing w:after="0" w:line="240" w:lineRule="auto"/>
              <w:rPr>
                <w:rFonts w:ascii="Times New Roman" w:eastAsia="Times New Roman" w:hAnsi="Times New Roman" w:cs="Times New Roman"/>
                <w:color w:val="000000"/>
                <w:lang w:eastAsia="tr-TR"/>
              </w:rPr>
            </w:pPr>
          </w:p>
          <w:p w14:paraId="725BC357" w14:textId="77777777" w:rsidR="001423C1" w:rsidRPr="00303E89" w:rsidRDefault="001423C1" w:rsidP="001423C1">
            <w:pPr>
              <w:spacing w:after="0" w:line="240" w:lineRule="auto"/>
              <w:rPr>
                <w:rFonts w:ascii="Times New Roman" w:eastAsia="Calibri" w:hAnsi="Times New Roman" w:cs="Times New Roman"/>
                <w:color w:val="000000"/>
              </w:rPr>
            </w:pPr>
            <w:r w:rsidRPr="00303E89">
              <w:rPr>
                <w:rFonts w:ascii="Times New Roman" w:eastAsia="Times New Roman" w:hAnsi="Times New Roman" w:cs="Times New Roman"/>
                <w:color w:val="000000"/>
                <w:lang w:eastAsia="tr-TR"/>
              </w:rPr>
              <w:t xml:space="preserve">Meyve </w:t>
            </w:r>
          </w:p>
        </w:tc>
      </w:tr>
      <w:tr w:rsidR="001423C1" w:rsidRPr="00303E89" w14:paraId="7EE4C75F" w14:textId="77777777" w:rsidTr="001423C1">
        <w:trPr>
          <w:trHeight w:val="532"/>
        </w:trPr>
        <w:tc>
          <w:tcPr>
            <w:tcW w:w="562" w:type="dxa"/>
            <w:vMerge w:val="restart"/>
            <w:vAlign w:val="center"/>
          </w:tcPr>
          <w:p w14:paraId="53A75D3A"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56B052A2"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Ribes nigrum</w:t>
            </w:r>
            <w:r w:rsidRPr="00303E89">
              <w:rPr>
                <w:rFonts w:ascii="Times New Roman" w:eastAsia="Calibri" w:hAnsi="Times New Roman" w:cs="Times New Roman"/>
              </w:rPr>
              <w:t xml:space="preserve"> L.            </w:t>
            </w:r>
          </w:p>
          <w:p w14:paraId="455F0584"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rPr>
              <w:t>[</w:t>
            </w:r>
            <w:r w:rsidRPr="00303E89">
              <w:rPr>
                <w:rFonts w:ascii="Times New Roman" w:eastAsia="Calibri" w:hAnsi="Times New Roman" w:cs="Times New Roman"/>
                <w:i/>
              </w:rPr>
              <w:t xml:space="preserve">Ribesium nigrum </w:t>
            </w:r>
            <w:r w:rsidRPr="00303E89">
              <w:rPr>
                <w:rFonts w:ascii="Times New Roman" w:eastAsia="Calibri" w:hAnsi="Times New Roman" w:cs="Times New Roman"/>
              </w:rPr>
              <w:t>(L.) Medik</w:t>
            </w:r>
            <w:r w:rsidRPr="00303E89">
              <w:rPr>
                <w:rFonts w:ascii="Times New Roman" w:eastAsia="Times New Roman" w:hAnsi="Times New Roman" w:cs="Times New Roman"/>
              </w:rPr>
              <w:t>.</w:t>
            </w:r>
            <w:r w:rsidRPr="00303E89">
              <w:rPr>
                <w:rFonts w:ascii="Times New Roman" w:eastAsia="Calibri" w:hAnsi="Times New Roman" w:cs="Times New Roman"/>
              </w:rPr>
              <w:t>]</w:t>
            </w:r>
          </w:p>
        </w:tc>
        <w:tc>
          <w:tcPr>
            <w:tcW w:w="2008" w:type="dxa"/>
            <w:vMerge w:val="restart"/>
            <w:vAlign w:val="center"/>
            <w:hideMark/>
          </w:tcPr>
          <w:p w14:paraId="69636BAC"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Frenküzümü</w:t>
            </w:r>
          </w:p>
          <w:p w14:paraId="262693B5"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Siyah frenk üzümü</w:t>
            </w:r>
          </w:p>
        </w:tc>
        <w:tc>
          <w:tcPr>
            <w:tcW w:w="2836" w:type="dxa"/>
            <w:vAlign w:val="center"/>
            <w:hideMark/>
          </w:tcPr>
          <w:p w14:paraId="30FD41A6"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r w:rsidRPr="00303E89">
              <w:rPr>
                <w:rFonts w:ascii="Calibri" w:eastAsia="Calibri" w:hAnsi="Calibri" w:cs="Times New Roman"/>
              </w:rPr>
              <w:t xml:space="preserve"> </w:t>
            </w:r>
          </w:p>
          <w:p w14:paraId="7ECC4E4C" w14:textId="77777777" w:rsidR="001423C1" w:rsidRPr="00303E89" w:rsidRDefault="001423C1" w:rsidP="001423C1">
            <w:pPr>
              <w:spacing w:after="0" w:line="240" w:lineRule="auto"/>
              <w:rPr>
                <w:rFonts w:ascii="Times New Roman" w:eastAsia="Calibri" w:hAnsi="Times New Roman" w:cs="Times New Roman"/>
              </w:rPr>
            </w:pPr>
          </w:p>
        </w:tc>
      </w:tr>
      <w:tr w:rsidR="001423C1" w:rsidRPr="00303E89" w14:paraId="190BB4D1" w14:textId="77777777" w:rsidTr="001423C1">
        <w:trPr>
          <w:trHeight w:val="532"/>
        </w:trPr>
        <w:tc>
          <w:tcPr>
            <w:tcW w:w="562" w:type="dxa"/>
            <w:vMerge/>
            <w:vAlign w:val="center"/>
          </w:tcPr>
          <w:p w14:paraId="29C17AD4"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7E91DF78" w14:textId="77777777" w:rsidR="001423C1" w:rsidRPr="00303E89" w:rsidRDefault="001423C1" w:rsidP="001423C1">
            <w:pPr>
              <w:spacing w:before="60" w:after="60" w:line="240" w:lineRule="auto"/>
              <w:rPr>
                <w:rFonts w:ascii="Times New Roman" w:eastAsia="Calibri" w:hAnsi="Times New Roman" w:cs="Times New Roman"/>
                <w:i/>
              </w:rPr>
            </w:pPr>
          </w:p>
        </w:tc>
        <w:tc>
          <w:tcPr>
            <w:tcW w:w="2008" w:type="dxa"/>
            <w:vMerge/>
            <w:vAlign w:val="center"/>
          </w:tcPr>
          <w:p w14:paraId="3D36F13C"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7FD16156"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p w14:paraId="1E901894" w14:textId="77777777" w:rsidR="001423C1" w:rsidRPr="00303E89" w:rsidRDefault="001423C1" w:rsidP="001423C1">
            <w:pPr>
              <w:spacing w:after="0" w:line="240" w:lineRule="auto"/>
              <w:rPr>
                <w:rFonts w:ascii="Times New Roman" w:eastAsia="Calibri" w:hAnsi="Times New Roman" w:cs="Times New Roman"/>
              </w:rPr>
            </w:pPr>
          </w:p>
        </w:tc>
      </w:tr>
      <w:tr w:rsidR="001423C1" w:rsidRPr="00303E89" w14:paraId="76574CB6" w14:textId="77777777" w:rsidTr="001423C1">
        <w:trPr>
          <w:trHeight w:val="420"/>
        </w:trPr>
        <w:tc>
          <w:tcPr>
            <w:tcW w:w="562" w:type="dxa"/>
            <w:vMerge w:val="restart"/>
            <w:vAlign w:val="center"/>
          </w:tcPr>
          <w:p w14:paraId="7124819A"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208CDC52"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Ribes rubrum</w:t>
            </w:r>
            <w:r w:rsidRPr="00303E89">
              <w:rPr>
                <w:rFonts w:ascii="Times New Roman" w:eastAsia="Calibri" w:hAnsi="Times New Roman" w:cs="Times New Roman"/>
              </w:rPr>
              <w:t xml:space="preserve"> L.               </w:t>
            </w:r>
          </w:p>
          <w:p w14:paraId="56ECF481"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rPr>
              <w:t>[</w:t>
            </w:r>
            <w:r w:rsidRPr="00303E89">
              <w:rPr>
                <w:rFonts w:ascii="Times New Roman" w:eastAsia="Calibri" w:hAnsi="Times New Roman" w:cs="Times New Roman"/>
                <w:i/>
              </w:rPr>
              <w:t xml:space="preserve">Ribes vulgare </w:t>
            </w:r>
            <w:r w:rsidRPr="00303E89">
              <w:rPr>
                <w:rFonts w:ascii="Times New Roman" w:eastAsia="Calibri" w:hAnsi="Times New Roman" w:cs="Times New Roman"/>
              </w:rPr>
              <w:t xml:space="preserve">Lam., </w:t>
            </w:r>
            <w:r w:rsidRPr="00303E89">
              <w:rPr>
                <w:rFonts w:ascii="Times New Roman" w:eastAsia="Calibri" w:hAnsi="Times New Roman" w:cs="Times New Roman"/>
                <w:i/>
              </w:rPr>
              <w:t>Grossularia rubra</w:t>
            </w:r>
            <w:r w:rsidRPr="00303E89">
              <w:rPr>
                <w:rFonts w:ascii="Times New Roman" w:eastAsia="Calibri" w:hAnsi="Times New Roman" w:cs="Times New Roman"/>
              </w:rPr>
              <w:t xml:space="preserve"> (L.) Scop.]</w:t>
            </w:r>
          </w:p>
        </w:tc>
        <w:tc>
          <w:tcPr>
            <w:tcW w:w="2008" w:type="dxa"/>
            <w:vMerge w:val="restart"/>
            <w:vAlign w:val="center"/>
            <w:hideMark/>
          </w:tcPr>
          <w:p w14:paraId="5B6CD3FA"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Kırmızı frenk üzümü </w:t>
            </w:r>
          </w:p>
        </w:tc>
        <w:tc>
          <w:tcPr>
            <w:tcW w:w="2836" w:type="dxa"/>
            <w:vAlign w:val="center"/>
            <w:hideMark/>
          </w:tcPr>
          <w:p w14:paraId="790CF2DC"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p w14:paraId="00CDE859" w14:textId="77777777" w:rsidR="001423C1" w:rsidRPr="00303E89" w:rsidRDefault="001423C1" w:rsidP="001423C1">
            <w:pPr>
              <w:spacing w:after="0" w:line="240" w:lineRule="auto"/>
              <w:rPr>
                <w:rFonts w:ascii="Times New Roman" w:eastAsia="Calibri" w:hAnsi="Times New Roman" w:cs="Times New Roman"/>
              </w:rPr>
            </w:pPr>
          </w:p>
        </w:tc>
      </w:tr>
      <w:tr w:rsidR="001423C1" w:rsidRPr="00303E89" w14:paraId="76B73ABA" w14:textId="77777777" w:rsidTr="001423C1">
        <w:trPr>
          <w:trHeight w:val="419"/>
        </w:trPr>
        <w:tc>
          <w:tcPr>
            <w:tcW w:w="562" w:type="dxa"/>
            <w:vMerge/>
            <w:vAlign w:val="center"/>
          </w:tcPr>
          <w:p w14:paraId="0E26CCAB"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01868661" w14:textId="77777777" w:rsidR="001423C1" w:rsidRPr="00303E89" w:rsidRDefault="001423C1" w:rsidP="001423C1">
            <w:pPr>
              <w:spacing w:before="60" w:after="60" w:line="240" w:lineRule="auto"/>
              <w:rPr>
                <w:rFonts w:ascii="Times New Roman" w:eastAsia="Calibri" w:hAnsi="Times New Roman" w:cs="Times New Roman"/>
                <w:i/>
              </w:rPr>
            </w:pPr>
          </w:p>
        </w:tc>
        <w:tc>
          <w:tcPr>
            <w:tcW w:w="2008" w:type="dxa"/>
            <w:vMerge/>
            <w:vAlign w:val="center"/>
          </w:tcPr>
          <w:p w14:paraId="20DDEAF1"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7C8ADFC3"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Yaprak </w:t>
            </w:r>
          </w:p>
        </w:tc>
      </w:tr>
      <w:tr w:rsidR="001423C1" w:rsidRPr="00303E89" w14:paraId="22D5ECF5" w14:textId="77777777" w:rsidTr="001423C1">
        <w:trPr>
          <w:trHeight w:val="419"/>
        </w:trPr>
        <w:tc>
          <w:tcPr>
            <w:tcW w:w="562" w:type="dxa"/>
            <w:vAlign w:val="center"/>
          </w:tcPr>
          <w:p w14:paraId="701E0091"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A08AC7E" w14:textId="0D8C8F6C" w:rsidR="001423C1" w:rsidRPr="00303E89" w:rsidRDefault="001423C1" w:rsidP="001423C1">
            <w:pPr>
              <w:spacing w:before="60" w:after="60" w:line="240" w:lineRule="auto"/>
              <w:rPr>
                <w:rFonts w:ascii="Times New Roman" w:eastAsia="Calibri" w:hAnsi="Times New Roman" w:cs="Times New Roman"/>
                <w:i/>
              </w:rPr>
            </w:pPr>
            <w:r w:rsidRPr="00EF085D">
              <w:rPr>
                <w:rFonts w:ascii="Times New Roman" w:eastAsia="Calibri" w:hAnsi="Times New Roman" w:cs="Times New Roman"/>
                <w:i/>
              </w:rPr>
              <w:t>Ribes uva-crispa L.</w:t>
            </w:r>
          </w:p>
        </w:tc>
        <w:tc>
          <w:tcPr>
            <w:tcW w:w="2008" w:type="dxa"/>
            <w:vAlign w:val="center"/>
          </w:tcPr>
          <w:p w14:paraId="49CE3451" w14:textId="16C77CC1" w:rsidR="001423C1" w:rsidRPr="00303E89" w:rsidRDefault="001423C1" w:rsidP="001423C1">
            <w:pPr>
              <w:spacing w:after="0" w:line="240" w:lineRule="auto"/>
              <w:rPr>
                <w:rFonts w:ascii="Times New Roman" w:eastAsia="Calibri" w:hAnsi="Times New Roman" w:cs="Times New Roman"/>
              </w:rPr>
            </w:pPr>
            <w:r>
              <w:rPr>
                <w:rFonts w:ascii="Times New Roman" w:eastAsia="Calibri" w:hAnsi="Times New Roman" w:cs="Times New Roman"/>
              </w:rPr>
              <w:t>Bektaşi üzümü</w:t>
            </w:r>
          </w:p>
        </w:tc>
        <w:tc>
          <w:tcPr>
            <w:tcW w:w="2836" w:type="dxa"/>
            <w:vAlign w:val="center"/>
          </w:tcPr>
          <w:p w14:paraId="06B9D967" w14:textId="2BCF2E4B" w:rsidR="001423C1" w:rsidRPr="00303E89" w:rsidRDefault="001423C1" w:rsidP="001423C1">
            <w:pPr>
              <w:spacing w:after="0" w:line="240" w:lineRule="auto"/>
              <w:rPr>
                <w:rFonts w:ascii="Times New Roman" w:eastAsia="Calibri" w:hAnsi="Times New Roman" w:cs="Times New Roman"/>
              </w:rPr>
            </w:pPr>
            <w:r>
              <w:rPr>
                <w:rFonts w:ascii="Times New Roman" w:eastAsia="Calibri" w:hAnsi="Times New Roman" w:cs="Times New Roman"/>
              </w:rPr>
              <w:t>Meyve</w:t>
            </w:r>
          </w:p>
        </w:tc>
      </w:tr>
      <w:tr w:rsidR="001423C1" w:rsidRPr="00303E89" w14:paraId="5E6CFBA4" w14:textId="77777777" w:rsidTr="001423C1">
        <w:trPr>
          <w:trHeight w:val="1007"/>
        </w:trPr>
        <w:tc>
          <w:tcPr>
            <w:tcW w:w="562" w:type="dxa"/>
            <w:vAlign w:val="center"/>
          </w:tcPr>
          <w:p w14:paraId="6E54F5F7"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4C6D036F"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Rosa canina</w:t>
            </w:r>
            <w:r w:rsidRPr="00303E89">
              <w:rPr>
                <w:rFonts w:ascii="Times New Roman" w:eastAsia="Calibri" w:hAnsi="Times New Roman" w:cs="Times New Roman"/>
              </w:rPr>
              <w:t xml:space="preserve"> L.                    </w:t>
            </w:r>
          </w:p>
          <w:p w14:paraId="0D299929"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rPr>
              <w:t>[</w:t>
            </w:r>
            <w:r w:rsidRPr="00303E89">
              <w:rPr>
                <w:rFonts w:ascii="Times New Roman" w:eastAsia="Calibri" w:hAnsi="Times New Roman" w:cs="Times New Roman"/>
                <w:i/>
              </w:rPr>
              <w:t>Rosa acanthina</w:t>
            </w:r>
            <w:r w:rsidRPr="00303E89">
              <w:rPr>
                <w:rFonts w:ascii="Times New Roman" w:eastAsia="Calibri" w:hAnsi="Times New Roman" w:cs="Times New Roman"/>
              </w:rPr>
              <w:t xml:space="preserve"> Déségl. &amp; Ozanon] </w:t>
            </w:r>
          </w:p>
        </w:tc>
        <w:tc>
          <w:tcPr>
            <w:tcW w:w="2008" w:type="dxa"/>
            <w:vAlign w:val="center"/>
            <w:hideMark/>
          </w:tcPr>
          <w:p w14:paraId="0FE57996"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Kuşburnu</w:t>
            </w:r>
          </w:p>
        </w:tc>
        <w:tc>
          <w:tcPr>
            <w:tcW w:w="2836" w:type="dxa"/>
            <w:vAlign w:val="center"/>
            <w:hideMark/>
          </w:tcPr>
          <w:p w14:paraId="7176321A"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1423C1" w:rsidRPr="00303E89" w14:paraId="0BCA0638" w14:textId="77777777" w:rsidTr="001423C1">
        <w:trPr>
          <w:trHeight w:val="600"/>
        </w:trPr>
        <w:tc>
          <w:tcPr>
            <w:tcW w:w="562" w:type="dxa"/>
            <w:vAlign w:val="center"/>
          </w:tcPr>
          <w:p w14:paraId="15FEA782"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656CF367" w14:textId="77777777" w:rsidR="001423C1" w:rsidRPr="00303E89" w:rsidRDefault="001423C1" w:rsidP="001423C1">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Rosa </w:t>
            </w:r>
            <w:r w:rsidRPr="00303E89">
              <w:rPr>
                <w:rFonts w:ascii="Times New Roman" w:eastAsia="Calibri" w:hAnsi="Times New Roman" w:cs="Times New Roman"/>
                <w:iCs/>
              </w:rPr>
              <w:t>sp.</w:t>
            </w:r>
          </w:p>
        </w:tc>
        <w:tc>
          <w:tcPr>
            <w:tcW w:w="2008" w:type="dxa"/>
            <w:vAlign w:val="center"/>
            <w:hideMark/>
          </w:tcPr>
          <w:p w14:paraId="1FC293B5"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Gül</w:t>
            </w:r>
          </w:p>
        </w:tc>
        <w:tc>
          <w:tcPr>
            <w:tcW w:w="2836" w:type="dxa"/>
            <w:vAlign w:val="center"/>
            <w:hideMark/>
          </w:tcPr>
          <w:p w14:paraId="06A93FB4"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Taç yaprak (Petal)</w:t>
            </w:r>
          </w:p>
          <w:p w14:paraId="25FD91AB" w14:textId="77777777" w:rsidR="001423C1" w:rsidRPr="00303E89" w:rsidRDefault="001423C1" w:rsidP="001423C1">
            <w:pPr>
              <w:spacing w:after="0" w:line="240" w:lineRule="auto"/>
              <w:rPr>
                <w:rFonts w:ascii="Times New Roman" w:eastAsia="Calibri" w:hAnsi="Times New Roman" w:cs="Times New Roman"/>
                <w:color w:val="0070C0"/>
              </w:rPr>
            </w:pPr>
          </w:p>
        </w:tc>
      </w:tr>
      <w:tr w:rsidR="001423C1" w:rsidRPr="00303E89" w14:paraId="2BE133AB" w14:textId="77777777" w:rsidTr="001423C1">
        <w:trPr>
          <w:trHeight w:val="877"/>
        </w:trPr>
        <w:tc>
          <w:tcPr>
            <w:tcW w:w="562" w:type="dxa"/>
            <w:vAlign w:val="center"/>
          </w:tcPr>
          <w:p w14:paraId="605D558E"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77A7FFCD"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Rosmarinus officinalis</w:t>
            </w:r>
            <w:r w:rsidRPr="00303E89">
              <w:rPr>
                <w:rFonts w:ascii="Times New Roman" w:eastAsia="Calibri" w:hAnsi="Times New Roman" w:cs="Times New Roman"/>
              </w:rPr>
              <w:t xml:space="preserve"> L.    </w:t>
            </w:r>
          </w:p>
          <w:p w14:paraId="030D45CD"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rPr>
              <w:t>[</w:t>
            </w:r>
            <w:r w:rsidRPr="00303E89">
              <w:rPr>
                <w:rFonts w:ascii="Times New Roman" w:eastAsia="Calibri" w:hAnsi="Times New Roman" w:cs="Times New Roman"/>
                <w:i/>
              </w:rPr>
              <w:t>Rosmarinus angustifolius</w:t>
            </w:r>
            <w:r w:rsidRPr="00303E89">
              <w:rPr>
                <w:rFonts w:ascii="Times New Roman" w:eastAsia="Calibri" w:hAnsi="Times New Roman" w:cs="Times New Roman"/>
              </w:rPr>
              <w:t xml:space="preserve"> Mill.]</w:t>
            </w:r>
          </w:p>
        </w:tc>
        <w:tc>
          <w:tcPr>
            <w:tcW w:w="2008" w:type="dxa"/>
            <w:vAlign w:val="center"/>
            <w:hideMark/>
          </w:tcPr>
          <w:p w14:paraId="2F3B735C"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Biberiye, kuşdili</w:t>
            </w:r>
          </w:p>
        </w:tc>
        <w:tc>
          <w:tcPr>
            <w:tcW w:w="2836" w:type="dxa"/>
            <w:vAlign w:val="center"/>
            <w:hideMark/>
          </w:tcPr>
          <w:p w14:paraId="16C55882"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p>
        </w:tc>
      </w:tr>
      <w:tr w:rsidR="001423C1" w:rsidRPr="00303E89" w14:paraId="11AAF4D8" w14:textId="77777777" w:rsidTr="001423C1">
        <w:trPr>
          <w:trHeight w:val="420"/>
        </w:trPr>
        <w:tc>
          <w:tcPr>
            <w:tcW w:w="562" w:type="dxa"/>
            <w:vMerge w:val="restart"/>
            <w:vAlign w:val="center"/>
          </w:tcPr>
          <w:p w14:paraId="7987E2B0"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6D106349"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 xml:space="preserve">Rubus fruticosus </w:t>
            </w:r>
            <w:r w:rsidRPr="00303E89">
              <w:rPr>
                <w:rFonts w:ascii="Times New Roman" w:eastAsia="Calibri" w:hAnsi="Times New Roman" w:cs="Times New Roman"/>
              </w:rPr>
              <w:t xml:space="preserve">G.N.Jones   </w:t>
            </w:r>
          </w:p>
          <w:p w14:paraId="28BDD059"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rPr>
              <w:t>[</w:t>
            </w:r>
            <w:r w:rsidRPr="00303E89">
              <w:rPr>
                <w:rFonts w:ascii="Times New Roman" w:eastAsia="Calibri" w:hAnsi="Times New Roman" w:cs="Times New Roman"/>
                <w:i/>
              </w:rPr>
              <w:t xml:space="preserve">Rubus vestitus </w:t>
            </w:r>
            <w:r w:rsidRPr="00303E89">
              <w:rPr>
                <w:rFonts w:ascii="Times New Roman" w:eastAsia="Calibri" w:hAnsi="Times New Roman" w:cs="Times New Roman"/>
              </w:rPr>
              <w:t>Weihe.]</w:t>
            </w:r>
            <w:r w:rsidRPr="00303E89">
              <w:rPr>
                <w:rFonts w:ascii="Times New Roman" w:eastAsia="Calibri" w:hAnsi="Times New Roman" w:cs="Times New Roman"/>
                <w:i/>
              </w:rPr>
              <w:t xml:space="preserve"> </w:t>
            </w:r>
          </w:p>
        </w:tc>
        <w:tc>
          <w:tcPr>
            <w:tcW w:w="2008" w:type="dxa"/>
            <w:vMerge w:val="restart"/>
            <w:vAlign w:val="center"/>
            <w:hideMark/>
          </w:tcPr>
          <w:p w14:paraId="14EE9E4E"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Böğürtlen</w:t>
            </w:r>
          </w:p>
        </w:tc>
        <w:tc>
          <w:tcPr>
            <w:tcW w:w="2836" w:type="dxa"/>
            <w:vAlign w:val="center"/>
            <w:hideMark/>
          </w:tcPr>
          <w:p w14:paraId="213BE41D"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r w:rsidRPr="00303E89">
              <w:rPr>
                <w:rFonts w:ascii="Times New Roman" w:eastAsia="Calibri" w:hAnsi="Times New Roman" w:cs="Times New Roman"/>
                <w:color w:val="00B050"/>
              </w:rPr>
              <w:t xml:space="preserve"> </w:t>
            </w:r>
          </w:p>
        </w:tc>
      </w:tr>
      <w:tr w:rsidR="001423C1" w:rsidRPr="00303E89" w14:paraId="592633C5" w14:textId="77777777" w:rsidTr="001423C1">
        <w:trPr>
          <w:trHeight w:val="419"/>
        </w:trPr>
        <w:tc>
          <w:tcPr>
            <w:tcW w:w="562" w:type="dxa"/>
            <w:vMerge/>
            <w:vAlign w:val="center"/>
          </w:tcPr>
          <w:p w14:paraId="667FC0CF"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4E14A3D5" w14:textId="77777777" w:rsidR="001423C1" w:rsidRPr="00303E89" w:rsidRDefault="001423C1" w:rsidP="001423C1">
            <w:pPr>
              <w:spacing w:before="60" w:after="60" w:line="240" w:lineRule="auto"/>
              <w:rPr>
                <w:rFonts w:ascii="Times New Roman" w:eastAsia="Calibri" w:hAnsi="Times New Roman" w:cs="Times New Roman"/>
                <w:i/>
              </w:rPr>
            </w:pPr>
          </w:p>
        </w:tc>
        <w:tc>
          <w:tcPr>
            <w:tcW w:w="2008" w:type="dxa"/>
            <w:vMerge/>
            <w:vAlign w:val="center"/>
          </w:tcPr>
          <w:p w14:paraId="08DE0C08"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498046BA"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1423C1" w:rsidRPr="00303E89" w14:paraId="5A7F0AFC" w14:textId="77777777" w:rsidTr="001423C1">
        <w:trPr>
          <w:trHeight w:val="526"/>
        </w:trPr>
        <w:tc>
          <w:tcPr>
            <w:tcW w:w="562" w:type="dxa"/>
            <w:vMerge w:val="restart"/>
            <w:vAlign w:val="center"/>
          </w:tcPr>
          <w:p w14:paraId="299D037B"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079B4347"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Rubus idaeus</w:t>
            </w:r>
            <w:r w:rsidRPr="00303E89">
              <w:rPr>
                <w:rFonts w:ascii="Times New Roman" w:eastAsia="Calibri" w:hAnsi="Times New Roman" w:cs="Times New Roman"/>
              </w:rPr>
              <w:t xml:space="preserve"> L.              </w:t>
            </w:r>
          </w:p>
          <w:p w14:paraId="6A70BA1B"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rPr>
              <w:t>[</w:t>
            </w:r>
            <w:r w:rsidRPr="00303E89">
              <w:rPr>
                <w:rFonts w:ascii="Times New Roman" w:eastAsia="Calibri" w:hAnsi="Times New Roman" w:cs="Times New Roman"/>
                <w:i/>
              </w:rPr>
              <w:t>Rubus acanthocladus</w:t>
            </w:r>
            <w:r w:rsidRPr="00303E89">
              <w:rPr>
                <w:rFonts w:ascii="Times New Roman" w:eastAsia="Calibri" w:hAnsi="Times New Roman" w:cs="Times New Roman"/>
              </w:rPr>
              <w:t xml:space="preserve"> Borbs]</w:t>
            </w:r>
          </w:p>
        </w:tc>
        <w:tc>
          <w:tcPr>
            <w:tcW w:w="2008" w:type="dxa"/>
            <w:vMerge w:val="restart"/>
            <w:vAlign w:val="center"/>
            <w:hideMark/>
          </w:tcPr>
          <w:p w14:paraId="01A08A4F"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Ahududu, frambuaz</w:t>
            </w:r>
          </w:p>
        </w:tc>
        <w:tc>
          <w:tcPr>
            <w:tcW w:w="2836" w:type="dxa"/>
            <w:vAlign w:val="center"/>
            <w:hideMark/>
          </w:tcPr>
          <w:p w14:paraId="06E6ACC7"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Yaprak </w:t>
            </w:r>
          </w:p>
        </w:tc>
      </w:tr>
      <w:tr w:rsidR="001423C1" w:rsidRPr="00303E89" w14:paraId="275CB51F" w14:textId="77777777" w:rsidTr="001423C1">
        <w:trPr>
          <w:trHeight w:val="526"/>
        </w:trPr>
        <w:tc>
          <w:tcPr>
            <w:tcW w:w="562" w:type="dxa"/>
            <w:vMerge/>
            <w:vAlign w:val="center"/>
          </w:tcPr>
          <w:p w14:paraId="56D54FD5"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50647E49" w14:textId="77777777" w:rsidR="001423C1" w:rsidRPr="00303E89" w:rsidRDefault="001423C1" w:rsidP="001423C1">
            <w:pPr>
              <w:spacing w:before="60" w:after="60" w:line="240" w:lineRule="auto"/>
              <w:rPr>
                <w:rFonts w:ascii="Times New Roman" w:eastAsia="Calibri" w:hAnsi="Times New Roman" w:cs="Times New Roman"/>
                <w:i/>
              </w:rPr>
            </w:pPr>
          </w:p>
        </w:tc>
        <w:tc>
          <w:tcPr>
            <w:tcW w:w="2008" w:type="dxa"/>
            <w:vMerge/>
            <w:vAlign w:val="center"/>
          </w:tcPr>
          <w:p w14:paraId="3A4DA38A"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4F87C9FC"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tc>
      </w:tr>
      <w:tr w:rsidR="001423C1" w:rsidRPr="00303E89" w14:paraId="3B81FA87" w14:textId="77777777" w:rsidTr="001423C1">
        <w:trPr>
          <w:trHeight w:val="600"/>
        </w:trPr>
        <w:tc>
          <w:tcPr>
            <w:tcW w:w="562" w:type="dxa"/>
            <w:vAlign w:val="center"/>
          </w:tcPr>
          <w:p w14:paraId="2A9D214F"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69138C45"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Rubus suavissimus</w:t>
            </w:r>
            <w:r w:rsidRPr="00303E89">
              <w:rPr>
                <w:rFonts w:ascii="Times New Roman" w:eastAsia="Calibri" w:hAnsi="Times New Roman" w:cs="Times New Roman"/>
              </w:rPr>
              <w:t xml:space="preserve"> S. K. Lee   [</w:t>
            </w:r>
            <w:r w:rsidRPr="00303E89">
              <w:rPr>
                <w:rFonts w:ascii="Times New Roman" w:eastAsia="Calibri" w:hAnsi="Times New Roman" w:cs="Times New Roman"/>
                <w:i/>
              </w:rPr>
              <w:t>Rubus</w:t>
            </w:r>
            <w:r w:rsidRPr="00303E89">
              <w:rPr>
                <w:rFonts w:ascii="Times New Roman" w:eastAsia="Calibri" w:hAnsi="Times New Roman" w:cs="Times New Roman"/>
                <w:i/>
                <w:shd w:val="clear" w:color="auto" w:fill="FFFFFF"/>
              </w:rPr>
              <w:t> </w:t>
            </w:r>
            <w:r w:rsidRPr="00303E89">
              <w:rPr>
                <w:rFonts w:ascii="Times New Roman" w:eastAsia="Calibri" w:hAnsi="Times New Roman" w:cs="Times New Roman"/>
                <w:i/>
                <w:iCs/>
                <w:shd w:val="clear" w:color="auto" w:fill="FFFFFF"/>
              </w:rPr>
              <w:t>chingii</w:t>
            </w:r>
            <w:r w:rsidRPr="00303E89">
              <w:rPr>
                <w:rFonts w:ascii="Times New Roman" w:eastAsia="Calibri" w:hAnsi="Times New Roman" w:cs="Times New Roman"/>
                <w:i/>
                <w:shd w:val="clear" w:color="auto" w:fill="FFFFFF"/>
              </w:rPr>
              <w:t> </w:t>
            </w:r>
            <w:r w:rsidRPr="00303E89">
              <w:rPr>
                <w:rFonts w:ascii="Times New Roman" w:eastAsia="Calibri" w:hAnsi="Times New Roman" w:cs="Times New Roman"/>
                <w:shd w:val="clear" w:color="auto" w:fill="FFFFFF"/>
              </w:rPr>
              <w:t xml:space="preserve">var. </w:t>
            </w:r>
            <w:r w:rsidRPr="00303E89">
              <w:rPr>
                <w:rFonts w:ascii="Times New Roman" w:eastAsia="Calibri" w:hAnsi="Times New Roman" w:cs="Times New Roman"/>
                <w:i/>
                <w:shd w:val="clear" w:color="auto" w:fill="FFFFFF"/>
              </w:rPr>
              <w:t xml:space="preserve">suavissimus </w:t>
            </w:r>
            <w:r w:rsidRPr="00303E89">
              <w:rPr>
                <w:rFonts w:ascii="Times New Roman" w:eastAsia="Calibri" w:hAnsi="Times New Roman" w:cs="Times New Roman"/>
                <w:shd w:val="clear" w:color="auto" w:fill="FFFFFF"/>
              </w:rPr>
              <w:t>(S.K.Lee) L.T.Lu</w:t>
            </w:r>
            <w:r w:rsidRPr="00303E89">
              <w:rPr>
                <w:rFonts w:ascii="Times New Roman" w:eastAsia="Calibri" w:hAnsi="Times New Roman" w:cs="Times New Roman"/>
              </w:rPr>
              <w:t>.]</w:t>
            </w:r>
            <w:r w:rsidRPr="00303E89">
              <w:rPr>
                <w:rFonts w:ascii="Times New Roman" w:eastAsia="Calibri" w:hAnsi="Times New Roman" w:cs="Times New Roman"/>
                <w:i/>
              </w:rPr>
              <w:t xml:space="preserve"> </w:t>
            </w:r>
          </w:p>
        </w:tc>
        <w:tc>
          <w:tcPr>
            <w:tcW w:w="2008" w:type="dxa"/>
            <w:vAlign w:val="center"/>
            <w:hideMark/>
          </w:tcPr>
          <w:p w14:paraId="2DF9123A"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Tatlı böğürtlen </w:t>
            </w:r>
          </w:p>
        </w:tc>
        <w:tc>
          <w:tcPr>
            <w:tcW w:w="2836" w:type="dxa"/>
            <w:vAlign w:val="center"/>
            <w:hideMark/>
          </w:tcPr>
          <w:p w14:paraId="473D08C5"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Yaprak </w:t>
            </w:r>
          </w:p>
          <w:p w14:paraId="0B865545" w14:textId="77777777" w:rsidR="001423C1" w:rsidRPr="00303E89" w:rsidRDefault="001423C1" w:rsidP="001423C1">
            <w:pPr>
              <w:spacing w:after="0" w:line="240" w:lineRule="auto"/>
              <w:rPr>
                <w:rFonts w:ascii="Times New Roman" w:eastAsia="Calibri" w:hAnsi="Times New Roman" w:cs="Times New Roman"/>
              </w:rPr>
            </w:pPr>
          </w:p>
        </w:tc>
      </w:tr>
      <w:tr w:rsidR="001423C1" w:rsidRPr="00303E89" w14:paraId="565117B6" w14:textId="77777777" w:rsidTr="001423C1">
        <w:trPr>
          <w:trHeight w:val="600"/>
        </w:trPr>
        <w:tc>
          <w:tcPr>
            <w:tcW w:w="562" w:type="dxa"/>
            <w:vAlign w:val="center"/>
          </w:tcPr>
          <w:p w14:paraId="0474EB4F"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473D625"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 xml:space="preserve">Rumex acetosella </w:t>
            </w:r>
            <w:r w:rsidRPr="00303E89">
              <w:rPr>
                <w:rFonts w:ascii="Times New Roman" w:eastAsia="Times New Roman" w:hAnsi="Times New Roman" w:cs="Times New Roman"/>
                <w:iCs/>
                <w:lang w:eastAsia="tr-TR"/>
              </w:rPr>
              <w:t>L.</w:t>
            </w:r>
          </w:p>
          <w:p w14:paraId="3AEB15DE"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Calibri" w:hAnsi="Times New Roman" w:cs="Times New Roman"/>
              </w:rPr>
              <w:t>[</w:t>
            </w:r>
            <w:r w:rsidRPr="00303E89">
              <w:rPr>
                <w:rFonts w:ascii="Times New Roman" w:eastAsia="Calibri" w:hAnsi="Times New Roman" w:cs="Times New Roman"/>
                <w:i/>
              </w:rPr>
              <w:t>Rumex acetosa</w:t>
            </w:r>
            <w:r w:rsidRPr="00303E89">
              <w:rPr>
                <w:rFonts w:ascii="Times New Roman" w:eastAsia="Calibri" w:hAnsi="Times New Roman" w:cs="Times New Roman"/>
              </w:rPr>
              <w:t xml:space="preserve"> L.]</w:t>
            </w:r>
          </w:p>
        </w:tc>
        <w:tc>
          <w:tcPr>
            <w:tcW w:w="2008" w:type="dxa"/>
            <w:vAlign w:val="center"/>
          </w:tcPr>
          <w:p w14:paraId="67B2C9FA"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Kuzukulağı, ekşi ot</w:t>
            </w:r>
          </w:p>
        </w:tc>
        <w:tc>
          <w:tcPr>
            <w:tcW w:w="2836" w:type="dxa"/>
            <w:vAlign w:val="center"/>
          </w:tcPr>
          <w:p w14:paraId="50FB5DFA"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Toprak üstü</w:t>
            </w:r>
          </w:p>
        </w:tc>
      </w:tr>
      <w:tr w:rsidR="001423C1" w:rsidRPr="00303E89" w14:paraId="56CF2F5B" w14:textId="77777777" w:rsidTr="001423C1">
        <w:trPr>
          <w:trHeight w:val="392"/>
        </w:trPr>
        <w:tc>
          <w:tcPr>
            <w:tcW w:w="562" w:type="dxa"/>
            <w:vAlign w:val="center"/>
          </w:tcPr>
          <w:p w14:paraId="00077D6F"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A63B669" w14:textId="77777777" w:rsidR="001423C1" w:rsidRPr="00303E89" w:rsidRDefault="001423C1" w:rsidP="001423C1">
            <w:pPr>
              <w:autoSpaceDE w:val="0"/>
              <w:autoSpaceDN w:val="0"/>
              <w:adjustRightInd w:val="0"/>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Rumex patientia </w:t>
            </w:r>
            <w:r w:rsidRPr="00303E89">
              <w:rPr>
                <w:rFonts w:ascii="Times New Roman" w:eastAsia="Calibri" w:hAnsi="Times New Roman" w:cs="Times New Roman"/>
                <w:iCs/>
              </w:rPr>
              <w:t xml:space="preserve">L. </w:t>
            </w:r>
          </w:p>
        </w:tc>
        <w:tc>
          <w:tcPr>
            <w:tcW w:w="2008" w:type="dxa"/>
            <w:vAlign w:val="center"/>
          </w:tcPr>
          <w:p w14:paraId="1E599EA2"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Labada, efelek</w:t>
            </w:r>
          </w:p>
        </w:tc>
        <w:tc>
          <w:tcPr>
            <w:tcW w:w="2836" w:type="dxa"/>
            <w:vAlign w:val="center"/>
          </w:tcPr>
          <w:p w14:paraId="6F276EB6"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Yaprak</w:t>
            </w:r>
          </w:p>
        </w:tc>
      </w:tr>
      <w:tr w:rsidR="001423C1" w:rsidRPr="00303E89" w14:paraId="19733759" w14:textId="77777777" w:rsidTr="001423C1">
        <w:trPr>
          <w:trHeight w:val="526"/>
        </w:trPr>
        <w:tc>
          <w:tcPr>
            <w:tcW w:w="562" w:type="dxa"/>
            <w:vMerge w:val="restart"/>
            <w:vAlign w:val="center"/>
          </w:tcPr>
          <w:p w14:paraId="65589DFB"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13B1A3EB" w14:textId="77777777" w:rsidR="001423C1" w:rsidRPr="00303E89" w:rsidRDefault="001423C1" w:rsidP="001423C1">
            <w:pPr>
              <w:spacing w:before="60" w:after="60" w:line="240" w:lineRule="auto"/>
              <w:rPr>
                <w:rFonts w:ascii="Times New Roman" w:eastAsia="Calibri" w:hAnsi="Times New Roman" w:cs="Times New Roman"/>
                <w:i/>
                <w:shd w:val="clear" w:color="auto" w:fill="FFFFFF"/>
              </w:rPr>
            </w:pPr>
            <w:r w:rsidRPr="00303E89">
              <w:rPr>
                <w:rFonts w:ascii="Times New Roman" w:eastAsia="Calibri" w:hAnsi="Times New Roman" w:cs="Times New Roman"/>
                <w:i/>
              </w:rPr>
              <w:t>Sambucus nigra</w:t>
            </w:r>
            <w:r w:rsidRPr="00303E89">
              <w:rPr>
                <w:rFonts w:ascii="Times New Roman" w:eastAsia="Calibri" w:hAnsi="Times New Roman" w:cs="Times New Roman"/>
              </w:rPr>
              <w:t xml:space="preserve"> L. [</w:t>
            </w:r>
            <w:r w:rsidRPr="00303E89">
              <w:rPr>
                <w:rFonts w:ascii="Times New Roman" w:eastAsia="Calibri" w:hAnsi="Times New Roman" w:cs="Times New Roman"/>
                <w:i/>
              </w:rPr>
              <w:t>Sambucus </w:t>
            </w:r>
            <w:r w:rsidRPr="00303E89">
              <w:rPr>
                <w:rFonts w:ascii="Times New Roman" w:eastAsia="Calibri" w:hAnsi="Times New Roman" w:cs="Times New Roman"/>
                <w:i/>
                <w:iCs/>
              </w:rPr>
              <w:t>nigra</w:t>
            </w:r>
            <w:r w:rsidRPr="00303E89">
              <w:rPr>
                <w:rFonts w:ascii="Times New Roman" w:eastAsia="Calibri" w:hAnsi="Times New Roman" w:cs="Times New Roman"/>
                <w:i/>
              </w:rPr>
              <w:t> </w:t>
            </w:r>
            <w:r w:rsidRPr="00303E89">
              <w:rPr>
                <w:rFonts w:ascii="Times New Roman" w:eastAsia="Calibri" w:hAnsi="Times New Roman" w:cs="Times New Roman"/>
              </w:rPr>
              <w:t>subsp.</w:t>
            </w:r>
            <w:r w:rsidRPr="00303E89">
              <w:rPr>
                <w:rFonts w:ascii="Times New Roman" w:eastAsia="Calibri" w:hAnsi="Times New Roman" w:cs="Times New Roman"/>
                <w:i/>
              </w:rPr>
              <w:t xml:space="preserve"> canadensis</w:t>
            </w:r>
            <w:r w:rsidRPr="00303E89">
              <w:rPr>
                <w:rFonts w:ascii="Times New Roman" w:eastAsia="Calibri" w:hAnsi="Times New Roman" w:cs="Times New Roman"/>
              </w:rPr>
              <w:t>(L.) Bolli]</w:t>
            </w:r>
          </w:p>
        </w:tc>
        <w:tc>
          <w:tcPr>
            <w:tcW w:w="2008" w:type="dxa"/>
            <w:vMerge w:val="restart"/>
            <w:vAlign w:val="center"/>
          </w:tcPr>
          <w:p w14:paraId="20EA19E8"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Mürver</w:t>
            </w:r>
          </w:p>
          <w:p w14:paraId="4FF0A136" w14:textId="77777777" w:rsidR="001423C1" w:rsidRPr="00303E89" w:rsidRDefault="001423C1" w:rsidP="001423C1">
            <w:pPr>
              <w:spacing w:after="0" w:line="240" w:lineRule="auto"/>
              <w:rPr>
                <w:rFonts w:ascii="Times New Roman" w:eastAsia="Calibri" w:hAnsi="Times New Roman" w:cs="Times New Roman"/>
                <w:strike/>
              </w:rPr>
            </w:pPr>
          </w:p>
        </w:tc>
        <w:tc>
          <w:tcPr>
            <w:tcW w:w="2836" w:type="dxa"/>
            <w:vAlign w:val="center"/>
          </w:tcPr>
          <w:p w14:paraId="5D657CD7"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 xml:space="preserve">Çiçek </w:t>
            </w:r>
          </w:p>
        </w:tc>
      </w:tr>
      <w:tr w:rsidR="001423C1" w:rsidRPr="00303E89" w14:paraId="22D2FF54" w14:textId="77777777" w:rsidTr="001423C1">
        <w:trPr>
          <w:trHeight w:val="526"/>
        </w:trPr>
        <w:tc>
          <w:tcPr>
            <w:tcW w:w="562" w:type="dxa"/>
            <w:vMerge/>
            <w:vAlign w:val="center"/>
          </w:tcPr>
          <w:p w14:paraId="741F12BE"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671EF2D0" w14:textId="77777777" w:rsidR="001423C1" w:rsidRPr="00303E89" w:rsidRDefault="001423C1" w:rsidP="001423C1">
            <w:pPr>
              <w:spacing w:before="60" w:after="60" w:line="240" w:lineRule="auto"/>
              <w:rPr>
                <w:rFonts w:ascii="Times New Roman" w:eastAsia="Calibri" w:hAnsi="Times New Roman" w:cs="Times New Roman"/>
                <w:i/>
              </w:rPr>
            </w:pPr>
          </w:p>
        </w:tc>
        <w:tc>
          <w:tcPr>
            <w:tcW w:w="2008" w:type="dxa"/>
            <w:vMerge/>
            <w:vAlign w:val="center"/>
          </w:tcPr>
          <w:p w14:paraId="29561611"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6699515B"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Meyve</w:t>
            </w:r>
            <w:r w:rsidRPr="00303E89">
              <w:rPr>
                <w:rFonts w:ascii="Times New Roman" w:eastAsia="Calibri" w:hAnsi="Times New Roman" w:cs="Times New Roman"/>
                <w:i/>
                <w:sz w:val="20"/>
                <w:szCs w:val="20"/>
              </w:rPr>
              <w:t xml:space="preserve">  </w:t>
            </w:r>
            <w:r w:rsidRPr="00303E89">
              <w:rPr>
                <w:rFonts w:ascii="Times New Roman" w:eastAsia="Calibri" w:hAnsi="Times New Roman" w:cs="Times New Roman"/>
                <w:color w:val="00B050"/>
              </w:rPr>
              <w:t xml:space="preserve">       </w:t>
            </w:r>
          </w:p>
        </w:tc>
      </w:tr>
      <w:tr w:rsidR="001423C1" w:rsidRPr="00303E89" w14:paraId="3E236BE2" w14:textId="77777777" w:rsidTr="001423C1">
        <w:trPr>
          <w:trHeight w:val="411"/>
        </w:trPr>
        <w:tc>
          <w:tcPr>
            <w:tcW w:w="562" w:type="dxa"/>
            <w:vAlign w:val="center"/>
          </w:tcPr>
          <w:p w14:paraId="139A093E"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7614D31" w14:textId="77777777" w:rsidR="001423C1" w:rsidRPr="00303E89" w:rsidRDefault="001423C1" w:rsidP="001423C1">
            <w:pPr>
              <w:autoSpaceDE w:val="0"/>
              <w:autoSpaceDN w:val="0"/>
              <w:adjustRightInd w:val="0"/>
              <w:spacing w:after="0" w:line="240" w:lineRule="auto"/>
              <w:rPr>
                <w:rFonts w:ascii="Times New Roman" w:eastAsia="Calibri" w:hAnsi="Times New Roman" w:cs="Times New Roman"/>
              </w:rPr>
            </w:pPr>
            <w:r w:rsidRPr="00303E89">
              <w:rPr>
                <w:rFonts w:ascii="Times New Roman" w:eastAsia="Calibri" w:hAnsi="Times New Roman" w:cs="Times New Roman"/>
                <w:i/>
                <w:iCs/>
              </w:rPr>
              <w:t>Salicornia europea</w:t>
            </w:r>
            <w:r w:rsidRPr="00303E89">
              <w:rPr>
                <w:rFonts w:ascii="Times New Roman" w:eastAsia="Calibri" w:hAnsi="Times New Roman" w:cs="Times New Roman"/>
              </w:rPr>
              <w:t xml:space="preserve"> L.</w:t>
            </w:r>
          </w:p>
          <w:p w14:paraId="0ADB1716" w14:textId="77777777" w:rsidR="001423C1" w:rsidRPr="00303E89" w:rsidRDefault="001423C1" w:rsidP="001423C1">
            <w:pPr>
              <w:autoSpaceDE w:val="0"/>
              <w:autoSpaceDN w:val="0"/>
              <w:adjustRightInd w:val="0"/>
              <w:spacing w:after="0" w:line="240" w:lineRule="auto"/>
              <w:rPr>
                <w:rFonts w:ascii="Times New Roman" w:eastAsia="Calibri" w:hAnsi="Times New Roman" w:cs="Times New Roman"/>
                <w:i/>
                <w:iCs/>
              </w:rPr>
            </w:pPr>
          </w:p>
        </w:tc>
        <w:tc>
          <w:tcPr>
            <w:tcW w:w="2008" w:type="dxa"/>
            <w:vAlign w:val="center"/>
          </w:tcPr>
          <w:p w14:paraId="12116902"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Deniz börülcesi</w:t>
            </w:r>
          </w:p>
        </w:tc>
        <w:tc>
          <w:tcPr>
            <w:tcW w:w="2836" w:type="dxa"/>
            <w:vAlign w:val="center"/>
          </w:tcPr>
          <w:p w14:paraId="40F6262D" w14:textId="77777777" w:rsidR="001423C1" w:rsidRPr="00303E89" w:rsidRDefault="001423C1" w:rsidP="001423C1">
            <w:pPr>
              <w:spacing w:after="0" w:line="240" w:lineRule="auto"/>
              <w:rPr>
                <w:rFonts w:ascii="Times New Roman" w:eastAsia="Times New Roman" w:hAnsi="Times New Roman" w:cs="Times New Roman"/>
                <w:iCs/>
                <w:strike/>
                <w:lang w:eastAsia="tr-TR"/>
              </w:rPr>
            </w:pPr>
            <w:r w:rsidRPr="00303E89">
              <w:rPr>
                <w:rFonts w:ascii="Times New Roman" w:eastAsia="Times New Roman" w:hAnsi="Times New Roman" w:cs="Times New Roman"/>
                <w:iCs/>
                <w:lang w:eastAsia="tr-TR"/>
              </w:rPr>
              <w:t>Bitkinin tamamı</w:t>
            </w:r>
          </w:p>
        </w:tc>
      </w:tr>
      <w:tr w:rsidR="001423C1" w:rsidRPr="00303E89" w14:paraId="64B45EF3" w14:textId="77777777" w:rsidTr="001423C1">
        <w:trPr>
          <w:trHeight w:val="420"/>
        </w:trPr>
        <w:tc>
          <w:tcPr>
            <w:tcW w:w="562" w:type="dxa"/>
            <w:vMerge w:val="restart"/>
            <w:vAlign w:val="center"/>
          </w:tcPr>
          <w:p w14:paraId="6FEE8747"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2CC8A841"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Salvia fruticosa</w:t>
            </w:r>
            <w:r w:rsidRPr="00303E89">
              <w:rPr>
                <w:rFonts w:ascii="Times New Roman" w:eastAsia="Calibri" w:hAnsi="Times New Roman" w:cs="Times New Roman"/>
              </w:rPr>
              <w:t xml:space="preserve"> Mill. </w:t>
            </w:r>
          </w:p>
          <w:p w14:paraId="28EB8A06" w14:textId="77777777" w:rsidR="001423C1" w:rsidRPr="00303E89" w:rsidRDefault="001423C1" w:rsidP="001423C1">
            <w:pPr>
              <w:spacing w:after="0" w:line="240" w:lineRule="auto"/>
              <w:rPr>
                <w:rFonts w:ascii="Times New Roman" w:eastAsia="Calibri" w:hAnsi="Times New Roman" w:cs="Times New Roman"/>
                <w:i/>
                <w:iCs/>
              </w:rPr>
            </w:pPr>
            <w:r w:rsidRPr="00303E89">
              <w:rPr>
                <w:rFonts w:ascii="Times New Roman" w:eastAsia="Calibri" w:hAnsi="Times New Roman" w:cs="Times New Roman"/>
              </w:rPr>
              <w:t>[</w:t>
            </w:r>
            <w:r w:rsidRPr="00303E89">
              <w:rPr>
                <w:rFonts w:ascii="Times New Roman" w:eastAsia="Calibri" w:hAnsi="Times New Roman" w:cs="Times New Roman"/>
                <w:i/>
              </w:rPr>
              <w:t>Salvia triloba</w:t>
            </w:r>
            <w:r w:rsidRPr="00303E89">
              <w:rPr>
                <w:rFonts w:ascii="Times New Roman" w:eastAsia="Calibri" w:hAnsi="Times New Roman" w:cs="Times New Roman"/>
              </w:rPr>
              <w:t xml:space="preserve"> L.f.]</w:t>
            </w:r>
            <w:r w:rsidRPr="00303E89">
              <w:rPr>
                <w:rFonts w:ascii="Times New Roman" w:eastAsia="Calibri" w:hAnsi="Times New Roman" w:cs="Times New Roman"/>
                <w:i/>
              </w:rPr>
              <w:t xml:space="preserve"> </w:t>
            </w:r>
          </w:p>
        </w:tc>
        <w:tc>
          <w:tcPr>
            <w:tcW w:w="2008" w:type="dxa"/>
            <w:vMerge w:val="restart"/>
            <w:vAlign w:val="center"/>
            <w:hideMark/>
          </w:tcPr>
          <w:p w14:paraId="6F1ADBCC"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Adaçayı </w:t>
            </w:r>
          </w:p>
        </w:tc>
        <w:tc>
          <w:tcPr>
            <w:tcW w:w="2836" w:type="dxa"/>
            <w:vAlign w:val="center"/>
            <w:hideMark/>
          </w:tcPr>
          <w:p w14:paraId="746F1638"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p>
        </w:tc>
      </w:tr>
      <w:tr w:rsidR="001423C1" w:rsidRPr="00303E89" w14:paraId="67E32041" w14:textId="77777777" w:rsidTr="001423C1">
        <w:trPr>
          <w:trHeight w:val="419"/>
        </w:trPr>
        <w:tc>
          <w:tcPr>
            <w:tcW w:w="562" w:type="dxa"/>
            <w:vMerge/>
            <w:vAlign w:val="center"/>
          </w:tcPr>
          <w:p w14:paraId="76AB6CD0"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97A4DEB" w14:textId="77777777" w:rsidR="001423C1" w:rsidRPr="00303E89" w:rsidRDefault="001423C1" w:rsidP="001423C1">
            <w:pPr>
              <w:spacing w:before="60" w:after="60" w:line="240" w:lineRule="auto"/>
              <w:rPr>
                <w:rFonts w:ascii="Times New Roman" w:eastAsia="Calibri" w:hAnsi="Times New Roman" w:cs="Times New Roman"/>
                <w:i/>
              </w:rPr>
            </w:pPr>
          </w:p>
        </w:tc>
        <w:tc>
          <w:tcPr>
            <w:tcW w:w="2008" w:type="dxa"/>
            <w:vMerge/>
            <w:vAlign w:val="center"/>
          </w:tcPr>
          <w:p w14:paraId="540BE8A4"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67E8C53A"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Çiçekli dallar</w:t>
            </w:r>
          </w:p>
        </w:tc>
      </w:tr>
      <w:tr w:rsidR="001423C1" w:rsidRPr="00303E89" w14:paraId="42FE4E9C" w14:textId="77777777" w:rsidTr="001423C1">
        <w:trPr>
          <w:trHeight w:val="288"/>
        </w:trPr>
        <w:tc>
          <w:tcPr>
            <w:tcW w:w="562" w:type="dxa"/>
            <w:vMerge w:val="restart"/>
            <w:vAlign w:val="center"/>
          </w:tcPr>
          <w:p w14:paraId="0F5943D2"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tcPr>
          <w:p w14:paraId="6E8B7979"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 xml:space="preserve">Salvia tomentosa </w:t>
            </w:r>
            <w:r w:rsidRPr="00303E89">
              <w:rPr>
                <w:rFonts w:ascii="Times New Roman" w:eastAsia="Calibri" w:hAnsi="Times New Roman" w:cs="Times New Roman"/>
              </w:rPr>
              <w:t xml:space="preserve">Mill. </w:t>
            </w:r>
          </w:p>
          <w:p w14:paraId="77BFFAE9" w14:textId="77777777" w:rsidR="001423C1" w:rsidRPr="00303E89" w:rsidRDefault="001423C1" w:rsidP="001423C1">
            <w:pPr>
              <w:spacing w:before="60" w:after="60" w:line="240" w:lineRule="auto"/>
              <w:rPr>
                <w:rFonts w:ascii="Times New Roman" w:eastAsia="Calibri" w:hAnsi="Times New Roman" w:cs="Times New Roman"/>
                <w:i/>
              </w:rPr>
            </w:pPr>
            <w:r w:rsidRPr="00303E89">
              <w:rPr>
                <w:rFonts w:ascii="Times New Roman" w:eastAsia="Calibri" w:hAnsi="Times New Roman" w:cs="Times New Roman"/>
              </w:rPr>
              <w:t>[</w:t>
            </w:r>
            <w:r w:rsidRPr="00303E89">
              <w:rPr>
                <w:rFonts w:ascii="Times New Roman" w:eastAsia="Calibri" w:hAnsi="Times New Roman" w:cs="Times New Roman"/>
                <w:i/>
              </w:rPr>
              <w:t>Salvia grandiflora</w:t>
            </w:r>
            <w:r w:rsidRPr="00303E89">
              <w:rPr>
                <w:rFonts w:ascii="Times New Roman" w:eastAsia="Calibri" w:hAnsi="Times New Roman" w:cs="Times New Roman"/>
              </w:rPr>
              <w:t xml:space="preserve"> Etl.]</w:t>
            </w:r>
          </w:p>
        </w:tc>
        <w:tc>
          <w:tcPr>
            <w:tcW w:w="2008" w:type="dxa"/>
            <w:vMerge w:val="restart"/>
            <w:vAlign w:val="center"/>
          </w:tcPr>
          <w:p w14:paraId="1B09A27A"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rPr>
              <w:t>Adaçayı</w:t>
            </w:r>
          </w:p>
        </w:tc>
        <w:tc>
          <w:tcPr>
            <w:tcW w:w="2836" w:type="dxa"/>
            <w:vAlign w:val="center"/>
          </w:tcPr>
          <w:p w14:paraId="5BAAD01A"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Yaprak </w:t>
            </w:r>
          </w:p>
        </w:tc>
      </w:tr>
      <w:tr w:rsidR="001423C1" w:rsidRPr="00303E89" w14:paraId="060A9D95" w14:textId="77777777" w:rsidTr="001423C1">
        <w:trPr>
          <w:trHeight w:val="288"/>
        </w:trPr>
        <w:tc>
          <w:tcPr>
            <w:tcW w:w="562" w:type="dxa"/>
            <w:vMerge/>
            <w:vAlign w:val="center"/>
          </w:tcPr>
          <w:p w14:paraId="311A965B"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6406F92C" w14:textId="77777777" w:rsidR="001423C1" w:rsidRPr="00303E89" w:rsidRDefault="001423C1" w:rsidP="001423C1">
            <w:pPr>
              <w:spacing w:before="60" w:after="60" w:line="240" w:lineRule="auto"/>
              <w:rPr>
                <w:rFonts w:ascii="Times New Roman" w:eastAsia="Calibri" w:hAnsi="Times New Roman" w:cs="Times New Roman"/>
                <w:i/>
              </w:rPr>
            </w:pPr>
          </w:p>
        </w:tc>
        <w:tc>
          <w:tcPr>
            <w:tcW w:w="2008" w:type="dxa"/>
            <w:vMerge/>
            <w:vAlign w:val="center"/>
          </w:tcPr>
          <w:p w14:paraId="7A91FE33" w14:textId="77777777" w:rsidR="001423C1" w:rsidRPr="00303E89" w:rsidRDefault="001423C1" w:rsidP="001423C1">
            <w:pPr>
              <w:spacing w:before="60" w:after="60" w:line="240" w:lineRule="auto"/>
              <w:rPr>
                <w:rFonts w:ascii="Times New Roman" w:eastAsia="Calibri" w:hAnsi="Times New Roman" w:cs="Times New Roman"/>
              </w:rPr>
            </w:pPr>
          </w:p>
        </w:tc>
        <w:tc>
          <w:tcPr>
            <w:tcW w:w="2836" w:type="dxa"/>
            <w:vAlign w:val="center"/>
          </w:tcPr>
          <w:p w14:paraId="4DD1D5F9"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Çiçekli dallar</w:t>
            </w:r>
          </w:p>
        </w:tc>
      </w:tr>
      <w:tr w:rsidR="001423C1" w:rsidRPr="00303E89" w14:paraId="76BADFE0" w14:textId="77777777" w:rsidTr="001423C1">
        <w:trPr>
          <w:trHeight w:val="600"/>
        </w:trPr>
        <w:tc>
          <w:tcPr>
            <w:tcW w:w="562" w:type="dxa"/>
            <w:vAlign w:val="center"/>
          </w:tcPr>
          <w:p w14:paraId="604C14B9"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61C3F4DE" w14:textId="77777777" w:rsidR="001423C1" w:rsidRPr="00303E89" w:rsidRDefault="001423C1" w:rsidP="001423C1">
            <w:pPr>
              <w:spacing w:before="60" w:after="60" w:line="240" w:lineRule="auto"/>
              <w:rPr>
                <w:rFonts w:ascii="Times New Roman" w:eastAsia="Calibri" w:hAnsi="Times New Roman" w:cs="Times New Roman"/>
                <w:color w:val="000000"/>
              </w:rPr>
            </w:pPr>
            <w:r w:rsidRPr="00303E89">
              <w:rPr>
                <w:rFonts w:ascii="Times New Roman" w:eastAsia="Calibri" w:hAnsi="Times New Roman" w:cs="Times New Roman"/>
                <w:i/>
                <w:color w:val="000000"/>
              </w:rPr>
              <w:t>Salvia officinalis</w:t>
            </w:r>
            <w:r w:rsidRPr="00303E89">
              <w:rPr>
                <w:rFonts w:ascii="Times New Roman" w:eastAsia="Calibri" w:hAnsi="Times New Roman" w:cs="Times New Roman"/>
                <w:color w:val="000000"/>
              </w:rPr>
              <w:t xml:space="preserve"> L. </w:t>
            </w:r>
          </w:p>
          <w:p w14:paraId="3595C58F" w14:textId="77777777" w:rsidR="001423C1" w:rsidRPr="00303E89" w:rsidRDefault="001423C1" w:rsidP="001423C1">
            <w:pPr>
              <w:spacing w:before="60" w:after="60" w:line="240" w:lineRule="auto"/>
              <w:rPr>
                <w:rFonts w:ascii="Times New Roman" w:eastAsia="Calibri" w:hAnsi="Times New Roman" w:cs="Times New Roman"/>
                <w:i/>
              </w:rPr>
            </w:pPr>
          </w:p>
        </w:tc>
        <w:tc>
          <w:tcPr>
            <w:tcW w:w="2008" w:type="dxa"/>
            <w:vAlign w:val="center"/>
          </w:tcPr>
          <w:p w14:paraId="4DC8E1C7"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rPr>
              <w:t>Adaçayı</w:t>
            </w:r>
          </w:p>
        </w:tc>
        <w:tc>
          <w:tcPr>
            <w:tcW w:w="2836" w:type="dxa"/>
            <w:vAlign w:val="center"/>
          </w:tcPr>
          <w:p w14:paraId="2E8A7F89"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p>
          <w:p w14:paraId="124B885C" w14:textId="77777777" w:rsidR="001423C1" w:rsidRPr="00303E89" w:rsidRDefault="001423C1" w:rsidP="001423C1">
            <w:pPr>
              <w:spacing w:after="0" w:line="240" w:lineRule="auto"/>
              <w:rPr>
                <w:rFonts w:ascii="Times New Roman" w:eastAsia="Calibri" w:hAnsi="Times New Roman" w:cs="Times New Roman"/>
              </w:rPr>
            </w:pPr>
          </w:p>
        </w:tc>
      </w:tr>
      <w:tr w:rsidR="001423C1" w:rsidRPr="00303E89" w14:paraId="22788A8D" w14:textId="77777777" w:rsidTr="001423C1">
        <w:trPr>
          <w:trHeight w:val="694"/>
        </w:trPr>
        <w:tc>
          <w:tcPr>
            <w:tcW w:w="562" w:type="dxa"/>
            <w:vAlign w:val="center"/>
          </w:tcPr>
          <w:p w14:paraId="7A2B85E3"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72BC5CDC"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 xml:space="preserve">Satureja hortensis </w:t>
            </w:r>
            <w:r w:rsidRPr="00303E89">
              <w:rPr>
                <w:rFonts w:ascii="Times New Roman" w:eastAsia="Times New Roman" w:hAnsi="Times New Roman" w:cs="Times New Roman"/>
                <w:iCs/>
                <w:lang w:eastAsia="tr-TR"/>
              </w:rPr>
              <w:t>L.</w:t>
            </w:r>
          </w:p>
          <w:p w14:paraId="3F434674" w14:textId="77777777" w:rsidR="001423C1" w:rsidRPr="00303E89" w:rsidRDefault="001423C1" w:rsidP="001423C1">
            <w:pPr>
              <w:spacing w:after="0" w:line="240" w:lineRule="auto"/>
              <w:rPr>
                <w:rFonts w:ascii="Times New Roman" w:eastAsia="Times New Roman" w:hAnsi="Times New Roman" w:cs="Times New Roman"/>
                <w:i/>
                <w:iCs/>
                <w:lang w:eastAsia="tr-TR"/>
              </w:rPr>
            </w:pPr>
            <w:r w:rsidRPr="00303E89">
              <w:rPr>
                <w:rFonts w:ascii="Times New Roman" w:eastAsia="Calibri" w:hAnsi="Times New Roman" w:cs="Times New Roman"/>
              </w:rPr>
              <w:t>[</w:t>
            </w:r>
            <w:r w:rsidRPr="00303E89">
              <w:rPr>
                <w:rFonts w:ascii="Times New Roman" w:eastAsia="Calibri" w:hAnsi="Times New Roman" w:cs="Times New Roman"/>
                <w:i/>
              </w:rPr>
              <w:t>Clinopodium hortense</w:t>
            </w:r>
            <w:r w:rsidRPr="00303E89">
              <w:rPr>
                <w:rFonts w:ascii="Times New Roman" w:eastAsia="Calibri" w:hAnsi="Times New Roman" w:cs="Times New Roman"/>
              </w:rPr>
              <w:t xml:space="preserve"> (L.) Kuntze]</w:t>
            </w:r>
          </w:p>
        </w:tc>
        <w:tc>
          <w:tcPr>
            <w:tcW w:w="2008" w:type="dxa"/>
            <w:vAlign w:val="center"/>
          </w:tcPr>
          <w:p w14:paraId="12F2A496"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Sater, Zater</w:t>
            </w:r>
          </w:p>
          <w:p w14:paraId="01A0DD2C"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Cibreska</w:t>
            </w:r>
          </w:p>
          <w:p w14:paraId="135189D3"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3A2116E8" w14:textId="77777777" w:rsidR="001423C1" w:rsidRPr="00303E89" w:rsidRDefault="001423C1" w:rsidP="001423C1">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Toprak üstü</w:t>
            </w:r>
          </w:p>
        </w:tc>
      </w:tr>
      <w:tr w:rsidR="001423C1" w:rsidRPr="00303E89" w14:paraId="3E3F94A8" w14:textId="77777777" w:rsidTr="001423C1">
        <w:trPr>
          <w:trHeight w:val="600"/>
        </w:trPr>
        <w:tc>
          <w:tcPr>
            <w:tcW w:w="562" w:type="dxa"/>
            <w:vAlign w:val="center"/>
          </w:tcPr>
          <w:p w14:paraId="0568114D"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046C74CB"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Schinus molle</w:t>
            </w:r>
            <w:r w:rsidRPr="00303E89">
              <w:rPr>
                <w:rFonts w:ascii="Times New Roman" w:eastAsia="Calibri" w:hAnsi="Times New Roman" w:cs="Times New Roman"/>
              </w:rPr>
              <w:t xml:space="preserve"> L.            </w:t>
            </w:r>
          </w:p>
          <w:p w14:paraId="4FC93D9A"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rPr>
              <w:t>[</w:t>
            </w:r>
            <w:r w:rsidRPr="00303E89">
              <w:rPr>
                <w:rFonts w:ascii="Times New Roman" w:eastAsia="Calibri" w:hAnsi="Times New Roman" w:cs="Times New Roman"/>
                <w:i/>
              </w:rPr>
              <w:t xml:space="preserve">Schinus </w:t>
            </w:r>
            <w:r w:rsidRPr="00303E89">
              <w:rPr>
                <w:rFonts w:ascii="Times New Roman" w:eastAsia="Calibri" w:hAnsi="Times New Roman" w:cs="Times New Roman"/>
                <w:i/>
                <w:iCs/>
                <w:shd w:val="clear" w:color="auto" w:fill="FFFFFF"/>
              </w:rPr>
              <w:t>molle</w:t>
            </w:r>
            <w:r w:rsidRPr="00303E89">
              <w:rPr>
                <w:rFonts w:ascii="Times New Roman" w:eastAsia="Calibri" w:hAnsi="Times New Roman" w:cs="Times New Roman"/>
                <w:i/>
                <w:shd w:val="clear" w:color="auto" w:fill="FFFFFF"/>
              </w:rPr>
              <w:t> </w:t>
            </w:r>
            <w:r w:rsidRPr="00303E89">
              <w:rPr>
                <w:rFonts w:ascii="Times New Roman" w:eastAsia="Calibri" w:hAnsi="Times New Roman" w:cs="Times New Roman"/>
                <w:shd w:val="clear" w:color="auto" w:fill="FFFFFF"/>
              </w:rPr>
              <w:t>var.</w:t>
            </w:r>
            <w:r w:rsidRPr="00303E89">
              <w:rPr>
                <w:rFonts w:ascii="Times New Roman" w:eastAsia="Calibri" w:hAnsi="Times New Roman" w:cs="Times New Roman"/>
                <w:i/>
                <w:iCs/>
                <w:shd w:val="clear" w:color="auto" w:fill="FFFFFF"/>
              </w:rPr>
              <w:t>areira</w:t>
            </w:r>
            <w:r w:rsidRPr="00303E89">
              <w:rPr>
                <w:rFonts w:ascii="Times New Roman" w:eastAsia="Calibri" w:hAnsi="Times New Roman" w:cs="Times New Roman"/>
                <w:shd w:val="clear" w:color="auto" w:fill="FFFFFF"/>
              </w:rPr>
              <w:t>(L.) DC.</w:t>
            </w:r>
            <w:r w:rsidRPr="00303E89">
              <w:rPr>
                <w:rFonts w:ascii="Times New Roman" w:eastAsia="Calibri" w:hAnsi="Times New Roman" w:cs="Times New Roman"/>
              </w:rPr>
              <w:t>]</w:t>
            </w:r>
          </w:p>
        </w:tc>
        <w:tc>
          <w:tcPr>
            <w:tcW w:w="2008" w:type="dxa"/>
            <w:vAlign w:val="center"/>
            <w:hideMark/>
          </w:tcPr>
          <w:p w14:paraId="764D1D13"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Yalancı karabiber, Kırmızı karabiber </w:t>
            </w:r>
          </w:p>
        </w:tc>
        <w:tc>
          <w:tcPr>
            <w:tcW w:w="2836" w:type="dxa"/>
            <w:vAlign w:val="center"/>
            <w:hideMark/>
          </w:tcPr>
          <w:p w14:paraId="076163D5"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tc>
      </w:tr>
      <w:tr w:rsidR="001423C1" w:rsidRPr="00303E89" w14:paraId="1745982A" w14:textId="77777777" w:rsidTr="001423C1">
        <w:trPr>
          <w:trHeight w:val="600"/>
        </w:trPr>
        <w:tc>
          <w:tcPr>
            <w:tcW w:w="562" w:type="dxa"/>
            <w:vAlign w:val="center"/>
          </w:tcPr>
          <w:p w14:paraId="2836C64D"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58624692"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Schinus terebinthifolia</w:t>
            </w:r>
            <w:r w:rsidRPr="00303E89">
              <w:rPr>
                <w:rFonts w:ascii="Times New Roman" w:eastAsia="Calibri" w:hAnsi="Times New Roman" w:cs="Times New Roman"/>
              </w:rPr>
              <w:t xml:space="preserve"> Raddi</w:t>
            </w:r>
          </w:p>
          <w:p w14:paraId="4D3A3DA2"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rPr>
              <w:t>[</w:t>
            </w:r>
            <w:r w:rsidRPr="00303E89">
              <w:rPr>
                <w:rFonts w:ascii="Times New Roman" w:eastAsia="Calibri" w:hAnsi="Times New Roman" w:cs="Times New Roman"/>
                <w:i/>
              </w:rPr>
              <w:t xml:space="preserve">Schinus mellisii </w:t>
            </w:r>
            <w:r w:rsidRPr="00303E89">
              <w:rPr>
                <w:rFonts w:ascii="Times New Roman" w:eastAsia="Calibri" w:hAnsi="Times New Roman" w:cs="Times New Roman"/>
              </w:rPr>
              <w:t>Engl.]</w:t>
            </w:r>
            <w:r w:rsidRPr="00303E89">
              <w:rPr>
                <w:rFonts w:ascii="Times New Roman" w:eastAsia="Calibri" w:hAnsi="Times New Roman" w:cs="Times New Roman"/>
                <w:i/>
              </w:rPr>
              <w:t xml:space="preserve"> </w:t>
            </w:r>
          </w:p>
        </w:tc>
        <w:tc>
          <w:tcPr>
            <w:tcW w:w="2008" w:type="dxa"/>
            <w:vAlign w:val="center"/>
          </w:tcPr>
          <w:p w14:paraId="4E5B4D96"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Yalancı karabiber, Kırmızı karabiber </w:t>
            </w:r>
          </w:p>
        </w:tc>
        <w:tc>
          <w:tcPr>
            <w:tcW w:w="2836" w:type="dxa"/>
            <w:vAlign w:val="center"/>
          </w:tcPr>
          <w:p w14:paraId="1FBC5640"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tc>
      </w:tr>
      <w:tr w:rsidR="001423C1" w:rsidRPr="00303E89" w14:paraId="4572F0D3" w14:textId="77777777" w:rsidTr="001423C1">
        <w:trPr>
          <w:trHeight w:val="600"/>
        </w:trPr>
        <w:tc>
          <w:tcPr>
            <w:tcW w:w="562" w:type="dxa"/>
            <w:vAlign w:val="center"/>
          </w:tcPr>
          <w:p w14:paraId="63EB3E99"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52CD6E64" w14:textId="77777777" w:rsidR="001423C1" w:rsidRPr="00303E89" w:rsidRDefault="001423C1" w:rsidP="001423C1">
            <w:pPr>
              <w:autoSpaceDE w:val="0"/>
              <w:autoSpaceDN w:val="0"/>
              <w:adjustRightInd w:val="0"/>
              <w:spacing w:after="0" w:line="240" w:lineRule="auto"/>
              <w:rPr>
                <w:rFonts w:ascii="Times New Roman" w:eastAsia="Calibri" w:hAnsi="Times New Roman" w:cs="Times New Roman"/>
                <w:iCs/>
              </w:rPr>
            </w:pPr>
            <w:r w:rsidRPr="00303E89">
              <w:rPr>
                <w:rFonts w:ascii="Times New Roman" w:eastAsia="Calibri" w:hAnsi="Times New Roman" w:cs="Times New Roman"/>
                <w:i/>
                <w:iCs/>
              </w:rPr>
              <w:t xml:space="preserve">Scorzonera hispanica </w:t>
            </w:r>
            <w:r w:rsidRPr="00303E89">
              <w:rPr>
                <w:rFonts w:ascii="Times New Roman" w:eastAsia="Calibri" w:hAnsi="Times New Roman" w:cs="Times New Roman"/>
                <w:iCs/>
              </w:rPr>
              <w:t>L.</w:t>
            </w:r>
          </w:p>
          <w:p w14:paraId="2E10C101" w14:textId="77777777" w:rsidR="001423C1" w:rsidRPr="00303E89" w:rsidRDefault="001423C1" w:rsidP="001423C1">
            <w:pPr>
              <w:autoSpaceDE w:val="0"/>
              <w:autoSpaceDN w:val="0"/>
              <w:adjustRightInd w:val="0"/>
              <w:spacing w:after="0" w:line="240" w:lineRule="auto"/>
              <w:rPr>
                <w:rFonts w:ascii="Times New Roman" w:eastAsia="Calibri" w:hAnsi="Times New Roman" w:cs="Times New Roman"/>
              </w:rPr>
            </w:pPr>
          </w:p>
        </w:tc>
        <w:tc>
          <w:tcPr>
            <w:tcW w:w="2008" w:type="dxa"/>
            <w:vAlign w:val="center"/>
          </w:tcPr>
          <w:p w14:paraId="53C91290" w14:textId="77777777" w:rsidR="001423C1" w:rsidRPr="00303E89" w:rsidRDefault="001423C1" w:rsidP="001423C1">
            <w:pPr>
              <w:autoSpaceDE w:val="0"/>
              <w:autoSpaceDN w:val="0"/>
              <w:adjustRightInd w:val="0"/>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Yemlik otu, İskorçina, Tekesakalı </w:t>
            </w:r>
          </w:p>
        </w:tc>
        <w:tc>
          <w:tcPr>
            <w:tcW w:w="2836" w:type="dxa"/>
            <w:vAlign w:val="center"/>
          </w:tcPr>
          <w:p w14:paraId="63D9F7ED"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Toprak üstü</w:t>
            </w:r>
          </w:p>
          <w:p w14:paraId="3C09223A" w14:textId="77777777" w:rsidR="001423C1" w:rsidRPr="00303E89" w:rsidRDefault="001423C1" w:rsidP="001423C1">
            <w:pPr>
              <w:spacing w:after="0" w:line="240" w:lineRule="auto"/>
              <w:rPr>
                <w:rFonts w:ascii="Times New Roman" w:eastAsia="Times New Roman" w:hAnsi="Times New Roman" w:cs="Times New Roman"/>
                <w:iCs/>
                <w:strike/>
                <w:lang w:eastAsia="tr-TR"/>
              </w:rPr>
            </w:pPr>
          </w:p>
        </w:tc>
      </w:tr>
      <w:tr w:rsidR="001423C1" w:rsidRPr="00303E89" w14:paraId="58F90B8F" w14:textId="77777777" w:rsidTr="001423C1">
        <w:trPr>
          <w:trHeight w:val="300"/>
        </w:trPr>
        <w:tc>
          <w:tcPr>
            <w:tcW w:w="562" w:type="dxa"/>
            <w:vAlign w:val="center"/>
          </w:tcPr>
          <w:p w14:paraId="658D9BC0"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049D116F" w14:textId="77777777" w:rsidR="001423C1" w:rsidRPr="00303E89" w:rsidRDefault="001423C1" w:rsidP="001423C1">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Secale cereale</w:t>
            </w:r>
          </w:p>
          <w:p w14:paraId="18B28C65" w14:textId="77777777" w:rsidR="001423C1" w:rsidRPr="00303E89" w:rsidRDefault="001423C1" w:rsidP="001423C1">
            <w:pPr>
              <w:spacing w:after="0" w:line="240" w:lineRule="auto"/>
              <w:rPr>
                <w:rFonts w:ascii="Times New Roman" w:eastAsia="Calibri" w:hAnsi="Times New Roman" w:cs="Times New Roman"/>
                <w:i/>
                <w:iCs/>
              </w:rPr>
            </w:pPr>
          </w:p>
        </w:tc>
        <w:tc>
          <w:tcPr>
            <w:tcW w:w="2008" w:type="dxa"/>
            <w:vAlign w:val="center"/>
            <w:hideMark/>
          </w:tcPr>
          <w:p w14:paraId="14C0B398"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Çavdar</w:t>
            </w:r>
          </w:p>
        </w:tc>
        <w:tc>
          <w:tcPr>
            <w:tcW w:w="2836" w:type="dxa"/>
            <w:vAlign w:val="center"/>
            <w:hideMark/>
          </w:tcPr>
          <w:p w14:paraId="3FB68AD6"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1423C1" w:rsidRPr="00303E89" w14:paraId="0F66C56C" w14:textId="77777777" w:rsidTr="001423C1">
        <w:trPr>
          <w:trHeight w:val="633"/>
        </w:trPr>
        <w:tc>
          <w:tcPr>
            <w:tcW w:w="562" w:type="dxa"/>
            <w:vMerge w:val="restart"/>
            <w:vAlign w:val="center"/>
          </w:tcPr>
          <w:p w14:paraId="653D424A"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7A250CD0" w14:textId="77777777" w:rsidR="001423C1" w:rsidRPr="00303E89" w:rsidRDefault="001423C1" w:rsidP="001423C1">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Sesamum indicum</w:t>
            </w:r>
          </w:p>
        </w:tc>
        <w:tc>
          <w:tcPr>
            <w:tcW w:w="2008" w:type="dxa"/>
            <w:vMerge w:val="restart"/>
            <w:vAlign w:val="center"/>
            <w:hideMark/>
          </w:tcPr>
          <w:p w14:paraId="7A697208"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Susam</w:t>
            </w:r>
          </w:p>
        </w:tc>
        <w:tc>
          <w:tcPr>
            <w:tcW w:w="2836" w:type="dxa"/>
            <w:vAlign w:val="center"/>
            <w:hideMark/>
          </w:tcPr>
          <w:p w14:paraId="3A48A174"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Tohum   </w:t>
            </w:r>
          </w:p>
        </w:tc>
      </w:tr>
      <w:tr w:rsidR="001423C1" w:rsidRPr="00303E89" w14:paraId="657D55BC" w14:textId="77777777" w:rsidTr="001423C1">
        <w:trPr>
          <w:trHeight w:val="632"/>
        </w:trPr>
        <w:tc>
          <w:tcPr>
            <w:tcW w:w="562" w:type="dxa"/>
            <w:vMerge/>
            <w:vAlign w:val="center"/>
          </w:tcPr>
          <w:p w14:paraId="74B07162"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FFAC2CD" w14:textId="77777777" w:rsidR="001423C1" w:rsidRPr="00303E89" w:rsidRDefault="001423C1" w:rsidP="001423C1">
            <w:pPr>
              <w:spacing w:after="0" w:line="240" w:lineRule="auto"/>
              <w:rPr>
                <w:rFonts w:ascii="Times New Roman" w:eastAsia="Calibri" w:hAnsi="Times New Roman" w:cs="Times New Roman"/>
                <w:i/>
                <w:iCs/>
              </w:rPr>
            </w:pPr>
          </w:p>
        </w:tc>
        <w:tc>
          <w:tcPr>
            <w:tcW w:w="2008" w:type="dxa"/>
            <w:vMerge/>
            <w:vAlign w:val="center"/>
          </w:tcPr>
          <w:p w14:paraId="420FF23D"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78CCD7BD"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Tohumdan elde edilen sabit yağ</w:t>
            </w:r>
          </w:p>
        </w:tc>
      </w:tr>
      <w:tr w:rsidR="001423C1" w:rsidRPr="00303E89" w14:paraId="48B7C798" w14:textId="77777777" w:rsidTr="001423C1">
        <w:trPr>
          <w:trHeight w:val="300"/>
        </w:trPr>
        <w:tc>
          <w:tcPr>
            <w:tcW w:w="562" w:type="dxa"/>
            <w:vAlign w:val="center"/>
          </w:tcPr>
          <w:p w14:paraId="144EF2AE"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33C0A779" w14:textId="77777777" w:rsidR="001423C1" w:rsidRPr="00303E89" w:rsidRDefault="001423C1" w:rsidP="001423C1">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Sideritis sp.</w:t>
            </w:r>
          </w:p>
          <w:p w14:paraId="00E59185" w14:textId="77777777" w:rsidR="001423C1" w:rsidRPr="00303E89" w:rsidRDefault="001423C1" w:rsidP="001423C1">
            <w:pPr>
              <w:spacing w:after="0" w:line="240" w:lineRule="auto"/>
              <w:rPr>
                <w:rFonts w:ascii="Times New Roman" w:eastAsia="Calibri" w:hAnsi="Times New Roman" w:cs="Times New Roman"/>
                <w:i/>
                <w:iCs/>
              </w:rPr>
            </w:pPr>
          </w:p>
        </w:tc>
        <w:tc>
          <w:tcPr>
            <w:tcW w:w="2008" w:type="dxa"/>
            <w:vAlign w:val="center"/>
            <w:hideMark/>
          </w:tcPr>
          <w:p w14:paraId="020C5684"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Dağ çayı, yayla çayı</w:t>
            </w:r>
          </w:p>
        </w:tc>
        <w:tc>
          <w:tcPr>
            <w:tcW w:w="2836" w:type="dxa"/>
            <w:vAlign w:val="center"/>
            <w:hideMark/>
          </w:tcPr>
          <w:p w14:paraId="2E5FA61A"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Çiçek durumu</w:t>
            </w:r>
          </w:p>
          <w:p w14:paraId="2673EF80" w14:textId="77777777" w:rsidR="001423C1" w:rsidRPr="00303E89" w:rsidRDefault="001423C1" w:rsidP="001423C1">
            <w:pPr>
              <w:spacing w:after="0" w:line="240" w:lineRule="auto"/>
              <w:rPr>
                <w:rFonts w:ascii="Times New Roman" w:eastAsia="Calibri" w:hAnsi="Times New Roman" w:cs="Times New Roman"/>
                <w:color w:val="0070C0"/>
              </w:rPr>
            </w:pPr>
          </w:p>
        </w:tc>
      </w:tr>
      <w:tr w:rsidR="001423C1" w:rsidRPr="00303E89" w14:paraId="47183F06" w14:textId="77777777" w:rsidTr="001423C1">
        <w:trPr>
          <w:trHeight w:val="300"/>
        </w:trPr>
        <w:tc>
          <w:tcPr>
            <w:tcW w:w="562" w:type="dxa"/>
            <w:vAlign w:val="center"/>
          </w:tcPr>
          <w:p w14:paraId="4D70FC5B"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028E0109" w14:textId="77777777" w:rsidR="001423C1" w:rsidRPr="00303E89" w:rsidRDefault="001423C1" w:rsidP="001423C1">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Solanum tuberosum</w:t>
            </w:r>
          </w:p>
          <w:p w14:paraId="1CCA5ECF" w14:textId="77777777" w:rsidR="001423C1" w:rsidRPr="00303E89" w:rsidRDefault="001423C1" w:rsidP="001423C1">
            <w:pPr>
              <w:spacing w:after="0" w:line="240" w:lineRule="auto"/>
              <w:rPr>
                <w:rFonts w:ascii="Times New Roman" w:eastAsia="Calibri" w:hAnsi="Times New Roman" w:cs="Times New Roman"/>
                <w:i/>
                <w:iCs/>
              </w:rPr>
            </w:pPr>
          </w:p>
        </w:tc>
        <w:tc>
          <w:tcPr>
            <w:tcW w:w="2008" w:type="dxa"/>
            <w:vAlign w:val="center"/>
            <w:hideMark/>
          </w:tcPr>
          <w:p w14:paraId="1AA3E8F2"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Patates</w:t>
            </w:r>
          </w:p>
        </w:tc>
        <w:tc>
          <w:tcPr>
            <w:tcW w:w="2836" w:type="dxa"/>
            <w:vAlign w:val="center"/>
            <w:hideMark/>
          </w:tcPr>
          <w:p w14:paraId="1D2C49CF"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Yumru</w:t>
            </w:r>
          </w:p>
        </w:tc>
      </w:tr>
      <w:tr w:rsidR="001423C1" w:rsidRPr="00303E89" w14:paraId="5DA420EB" w14:textId="77777777" w:rsidTr="001423C1">
        <w:trPr>
          <w:trHeight w:val="300"/>
        </w:trPr>
        <w:tc>
          <w:tcPr>
            <w:tcW w:w="562" w:type="dxa"/>
            <w:vAlign w:val="center"/>
          </w:tcPr>
          <w:p w14:paraId="0836A532"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36C24BD"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 xml:space="preserve">Solanum melongena </w:t>
            </w:r>
            <w:r w:rsidRPr="00303E89">
              <w:rPr>
                <w:rFonts w:ascii="Times New Roman" w:eastAsia="Times New Roman" w:hAnsi="Times New Roman" w:cs="Times New Roman"/>
                <w:iCs/>
                <w:lang w:eastAsia="tr-TR"/>
              </w:rPr>
              <w:t>L.</w:t>
            </w:r>
          </w:p>
          <w:p w14:paraId="56CA3BA1" w14:textId="77777777" w:rsidR="001423C1" w:rsidRPr="00303E89" w:rsidRDefault="001423C1" w:rsidP="001423C1">
            <w:pPr>
              <w:spacing w:after="0" w:line="240" w:lineRule="auto"/>
              <w:rPr>
                <w:rFonts w:ascii="Times New Roman" w:eastAsia="Times New Roman" w:hAnsi="Times New Roman" w:cs="Times New Roman"/>
                <w:iCs/>
                <w:lang w:eastAsia="tr-TR"/>
              </w:rPr>
            </w:pPr>
          </w:p>
        </w:tc>
        <w:tc>
          <w:tcPr>
            <w:tcW w:w="2008" w:type="dxa"/>
            <w:vAlign w:val="center"/>
          </w:tcPr>
          <w:p w14:paraId="275E6894" w14:textId="77777777" w:rsidR="001423C1" w:rsidRPr="00303E89" w:rsidRDefault="001423C1" w:rsidP="001423C1">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Patlıcan</w:t>
            </w:r>
          </w:p>
        </w:tc>
        <w:tc>
          <w:tcPr>
            <w:tcW w:w="2836" w:type="dxa"/>
            <w:vAlign w:val="center"/>
          </w:tcPr>
          <w:p w14:paraId="6BDECE7A"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Meyve</w:t>
            </w:r>
          </w:p>
        </w:tc>
      </w:tr>
      <w:tr w:rsidR="001423C1" w:rsidRPr="00303E89" w14:paraId="4BE76BA9" w14:textId="77777777" w:rsidTr="001423C1">
        <w:trPr>
          <w:trHeight w:val="300"/>
        </w:trPr>
        <w:tc>
          <w:tcPr>
            <w:tcW w:w="562" w:type="dxa"/>
            <w:vAlign w:val="center"/>
          </w:tcPr>
          <w:p w14:paraId="56172482"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50E0671E" w14:textId="1A4A7BA7" w:rsidR="001423C1" w:rsidRPr="00303E89" w:rsidRDefault="001423C1" w:rsidP="001423C1">
            <w:pPr>
              <w:spacing w:after="0" w:line="240" w:lineRule="auto"/>
              <w:rPr>
                <w:rFonts w:ascii="Times New Roman" w:eastAsia="Times New Roman" w:hAnsi="Times New Roman" w:cs="Times New Roman"/>
                <w:i/>
                <w:iCs/>
                <w:lang w:eastAsia="tr-TR"/>
              </w:rPr>
            </w:pPr>
            <w:r w:rsidRPr="001423C1">
              <w:rPr>
                <w:rFonts w:ascii="Times New Roman" w:eastAsia="Calibri" w:hAnsi="Times New Roman" w:cs="Times New Roman"/>
                <w:i/>
              </w:rPr>
              <w:t>Sorbus aucuparia</w:t>
            </w:r>
            <w:r w:rsidRPr="001423C1">
              <w:rPr>
                <w:rFonts w:ascii="Times New Roman" w:hAnsi="Times New Roman" w:cs="Times New Roman"/>
                <w:i/>
                <w:iCs/>
                <w:color w:val="000000"/>
              </w:rPr>
              <w:t> </w:t>
            </w:r>
            <w:r w:rsidRPr="001423C1">
              <w:rPr>
                <w:rFonts w:ascii="Times New Roman" w:hAnsi="Times New Roman" w:cs="Times New Roman"/>
                <w:color w:val="000000"/>
              </w:rPr>
              <w:t>L.</w:t>
            </w:r>
          </w:p>
        </w:tc>
        <w:tc>
          <w:tcPr>
            <w:tcW w:w="2008" w:type="dxa"/>
            <w:vAlign w:val="center"/>
          </w:tcPr>
          <w:p w14:paraId="4BE0C636" w14:textId="391FCA53" w:rsidR="001423C1" w:rsidRPr="00303E89" w:rsidRDefault="001423C1" w:rsidP="001423C1">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Kuş üvezi</w:t>
            </w:r>
          </w:p>
        </w:tc>
        <w:tc>
          <w:tcPr>
            <w:tcW w:w="2836" w:type="dxa"/>
            <w:vAlign w:val="center"/>
          </w:tcPr>
          <w:p w14:paraId="0920D711" w14:textId="479B369C" w:rsidR="001423C1" w:rsidRPr="00303E89" w:rsidRDefault="001423C1" w:rsidP="001423C1">
            <w:pPr>
              <w:spacing w:after="0" w:line="240" w:lineRule="auto"/>
              <w:rPr>
                <w:rFonts w:ascii="Times New Roman" w:eastAsia="Times New Roman" w:hAnsi="Times New Roman" w:cs="Times New Roman"/>
                <w:iCs/>
                <w:lang w:eastAsia="tr-TR"/>
              </w:rPr>
            </w:pPr>
            <w:r>
              <w:rPr>
                <w:rFonts w:ascii="Times New Roman" w:eastAsia="Times New Roman" w:hAnsi="Times New Roman" w:cs="Times New Roman"/>
                <w:iCs/>
                <w:lang w:eastAsia="tr-TR"/>
              </w:rPr>
              <w:t>Meyve suyu</w:t>
            </w:r>
          </w:p>
        </w:tc>
      </w:tr>
      <w:tr w:rsidR="001423C1" w:rsidRPr="00303E89" w14:paraId="7EDBCB95" w14:textId="77777777" w:rsidTr="001423C1">
        <w:trPr>
          <w:trHeight w:val="300"/>
        </w:trPr>
        <w:tc>
          <w:tcPr>
            <w:tcW w:w="562" w:type="dxa"/>
            <w:vAlign w:val="center"/>
          </w:tcPr>
          <w:p w14:paraId="7C8FC849"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3038E75" w14:textId="77777777" w:rsidR="001423C1" w:rsidRPr="00303E89" w:rsidRDefault="001423C1" w:rsidP="001423C1">
            <w:pPr>
              <w:spacing w:before="60" w:after="60" w:line="240" w:lineRule="auto"/>
              <w:rPr>
                <w:rFonts w:ascii="Times New Roman" w:eastAsia="Calibri" w:hAnsi="Times New Roman" w:cs="Times New Roman"/>
                <w:i/>
              </w:rPr>
            </w:pPr>
            <w:r w:rsidRPr="001423C1">
              <w:rPr>
                <w:rFonts w:ascii="Times New Roman" w:eastAsia="Calibri" w:hAnsi="Times New Roman" w:cs="Times New Roman"/>
                <w:i/>
              </w:rPr>
              <w:t>Sorghum bicolor</w:t>
            </w:r>
            <w:r w:rsidRPr="00303E89">
              <w:rPr>
                <w:rFonts w:ascii="Times New Roman" w:eastAsia="Calibri" w:hAnsi="Times New Roman" w:cs="Times New Roman"/>
                <w:i/>
              </w:rPr>
              <w:t xml:space="preserve"> </w:t>
            </w:r>
            <w:r w:rsidRPr="00303E89">
              <w:rPr>
                <w:rFonts w:ascii="Times New Roman" w:eastAsia="Calibri" w:hAnsi="Times New Roman" w:cs="Times New Roman"/>
              </w:rPr>
              <w:t>(L.) Moench [</w:t>
            </w:r>
            <w:r w:rsidRPr="00303E89">
              <w:rPr>
                <w:rFonts w:ascii="Times New Roman" w:eastAsia="Calibri" w:hAnsi="Times New Roman" w:cs="Times New Roman"/>
                <w:i/>
              </w:rPr>
              <w:t xml:space="preserve">Sorghum vulgare </w:t>
            </w:r>
            <w:r w:rsidRPr="00303E89">
              <w:rPr>
                <w:rFonts w:ascii="Times New Roman" w:eastAsia="Calibri" w:hAnsi="Times New Roman" w:cs="Times New Roman"/>
              </w:rPr>
              <w:t>Pers.</w:t>
            </w:r>
            <w:r w:rsidRPr="00303E89">
              <w:rPr>
                <w:rFonts w:ascii="Times New Roman" w:eastAsia="Calibri" w:hAnsi="Times New Roman" w:cs="Times New Roman"/>
                <w:i/>
              </w:rPr>
              <w:t xml:space="preserve">, Holcus bicolor </w:t>
            </w:r>
            <w:r w:rsidRPr="00303E89">
              <w:rPr>
                <w:rFonts w:ascii="Times New Roman" w:eastAsia="Calibri" w:hAnsi="Times New Roman" w:cs="Times New Roman"/>
              </w:rPr>
              <w:t>L.]</w:t>
            </w:r>
          </w:p>
          <w:p w14:paraId="2A7CF4BF" w14:textId="77777777" w:rsidR="001423C1" w:rsidRPr="00303E89" w:rsidRDefault="001423C1" w:rsidP="001423C1">
            <w:pPr>
              <w:spacing w:after="0" w:line="240" w:lineRule="auto"/>
              <w:rPr>
                <w:rFonts w:ascii="Times New Roman" w:eastAsia="Times New Roman" w:hAnsi="Times New Roman" w:cs="Times New Roman"/>
                <w:i/>
                <w:iCs/>
                <w:strike/>
                <w:lang w:eastAsia="tr-TR"/>
              </w:rPr>
            </w:pPr>
          </w:p>
        </w:tc>
        <w:tc>
          <w:tcPr>
            <w:tcW w:w="2008" w:type="dxa"/>
            <w:vAlign w:val="center"/>
          </w:tcPr>
          <w:p w14:paraId="16C61FDA" w14:textId="77777777" w:rsidR="001423C1" w:rsidRPr="00303E89" w:rsidRDefault="001423C1" w:rsidP="001423C1">
            <w:pPr>
              <w:spacing w:after="0" w:line="240" w:lineRule="auto"/>
              <w:rPr>
                <w:rFonts w:ascii="Times New Roman" w:eastAsia="Calibri" w:hAnsi="Times New Roman" w:cs="Times New Roman"/>
                <w:strike/>
              </w:rPr>
            </w:pPr>
            <w:r w:rsidRPr="00303E89">
              <w:rPr>
                <w:rFonts w:ascii="Times New Roman" w:eastAsia="Calibri" w:hAnsi="Times New Roman" w:cs="Times New Roman"/>
              </w:rPr>
              <w:t>Sorgum, Koca darı</w:t>
            </w:r>
          </w:p>
        </w:tc>
        <w:tc>
          <w:tcPr>
            <w:tcW w:w="2836" w:type="dxa"/>
            <w:vAlign w:val="center"/>
          </w:tcPr>
          <w:p w14:paraId="49C0A737"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Tohum (Kabuğu uzaklaştırılmış)</w:t>
            </w:r>
          </w:p>
        </w:tc>
      </w:tr>
      <w:tr w:rsidR="001423C1" w:rsidRPr="00303E89" w14:paraId="08A66DC1" w14:textId="77777777" w:rsidTr="001423C1">
        <w:trPr>
          <w:trHeight w:val="600"/>
        </w:trPr>
        <w:tc>
          <w:tcPr>
            <w:tcW w:w="562" w:type="dxa"/>
            <w:vAlign w:val="center"/>
          </w:tcPr>
          <w:p w14:paraId="511E14D4"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0A11F30B"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Spinacia oleracea</w:t>
            </w:r>
            <w:r w:rsidRPr="00303E89">
              <w:rPr>
                <w:rFonts w:ascii="Times New Roman" w:eastAsia="Calibri" w:hAnsi="Times New Roman" w:cs="Times New Roman"/>
              </w:rPr>
              <w:t xml:space="preserve"> L.  </w:t>
            </w:r>
            <w:r w:rsidRPr="00303E89">
              <w:rPr>
                <w:rFonts w:ascii="Times New Roman" w:eastAsia="Times New Roman" w:hAnsi="Times New Roman" w:cs="Times New Roman"/>
                <w:bCs/>
                <w:lang w:eastAsia="tr-TR"/>
              </w:rPr>
              <w:t>[</w:t>
            </w:r>
            <w:r w:rsidRPr="00303E89">
              <w:rPr>
                <w:rFonts w:ascii="Times New Roman" w:eastAsia="Calibri" w:hAnsi="Times New Roman" w:cs="Times New Roman"/>
                <w:i/>
              </w:rPr>
              <w:t xml:space="preserve">Chenopodium oleraceum </w:t>
            </w:r>
            <w:r w:rsidRPr="00303E89">
              <w:rPr>
                <w:rFonts w:ascii="Times New Roman" w:eastAsia="Calibri" w:hAnsi="Times New Roman" w:cs="Times New Roman"/>
              </w:rPr>
              <w:t>(L.) E.H.L.Krause</w:t>
            </w:r>
            <w:r w:rsidRPr="00303E89">
              <w:rPr>
                <w:rFonts w:ascii="Times New Roman" w:eastAsia="Times New Roman" w:hAnsi="Times New Roman" w:cs="Times New Roman"/>
                <w:bCs/>
                <w:lang w:eastAsia="tr-TR"/>
              </w:rPr>
              <w:t>]</w:t>
            </w:r>
            <w:r w:rsidRPr="00303E89">
              <w:rPr>
                <w:rFonts w:ascii="Times New Roman" w:eastAsia="Times New Roman" w:hAnsi="Times New Roman" w:cs="Times New Roman"/>
                <w:bCs/>
                <w:i/>
                <w:lang w:eastAsia="tr-TR"/>
              </w:rPr>
              <w:t xml:space="preserve"> </w:t>
            </w:r>
          </w:p>
        </w:tc>
        <w:tc>
          <w:tcPr>
            <w:tcW w:w="2008" w:type="dxa"/>
            <w:vAlign w:val="center"/>
            <w:hideMark/>
          </w:tcPr>
          <w:p w14:paraId="6DA5A14B"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Ispanak</w:t>
            </w:r>
          </w:p>
        </w:tc>
        <w:tc>
          <w:tcPr>
            <w:tcW w:w="2836" w:type="dxa"/>
            <w:vAlign w:val="center"/>
            <w:hideMark/>
          </w:tcPr>
          <w:p w14:paraId="0629B236"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p>
        </w:tc>
      </w:tr>
      <w:tr w:rsidR="001423C1" w:rsidRPr="00303E89" w14:paraId="1E107866" w14:textId="77777777" w:rsidTr="001423C1">
        <w:trPr>
          <w:trHeight w:val="974"/>
        </w:trPr>
        <w:tc>
          <w:tcPr>
            <w:tcW w:w="562" w:type="dxa"/>
            <w:vMerge w:val="restart"/>
            <w:vAlign w:val="center"/>
          </w:tcPr>
          <w:p w14:paraId="73CD3810"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i/>
              </w:rPr>
            </w:pPr>
          </w:p>
        </w:tc>
        <w:tc>
          <w:tcPr>
            <w:tcW w:w="4654" w:type="dxa"/>
            <w:vMerge w:val="restart"/>
            <w:vAlign w:val="center"/>
          </w:tcPr>
          <w:p w14:paraId="22ECAB6F" w14:textId="77777777" w:rsidR="001423C1" w:rsidRPr="00303E89" w:rsidRDefault="001423C1" w:rsidP="001423C1">
            <w:pPr>
              <w:spacing w:after="0" w:line="240" w:lineRule="auto"/>
              <w:rPr>
                <w:rFonts w:ascii="Times New Roman" w:eastAsia="Calibri" w:hAnsi="Times New Roman" w:cs="Times New Roman"/>
                <w:i/>
              </w:rPr>
            </w:pPr>
            <w:r w:rsidRPr="00303E89">
              <w:rPr>
                <w:rFonts w:ascii="Times New Roman" w:eastAsia="Calibri" w:hAnsi="Times New Roman" w:cs="Times New Roman"/>
                <w:i/>
              </w:rPr>
              <w:t>Tamarindus indica  L.</w:t>
            </w:r>
          </w:p>
          <w:p w14:paraId="6C799145" w14:textId="77777777" w:rsidR="001423C1" w:rsidRPr="00303E89" w:rsidRDefault="001423C1" w:rsidP="001423C1">
            <w:pPr>
              <w:spacing w:after="0" w:line="240" w:lineRule="auto"/>
              <w:rPr>
                <w:rFonts w:ascii="Times New Roman" w:eastAsia="Calibri" w:hAnsi="Times New Roman" w:cs="Times New Roman"/>
                <w:i/>
              </w:rPr>
            </w:pPr>
            <w:r w:rsidRPr="00303E89">
              <w:rPr>
                <w:rFonts w:ascii="Times New Roman" w:eastAsia="Calibri" w:hAnsi="Times New Roman" w:cs="Times New Roman"/>
                <w:i/>
              </w:rPr>
              <w:t>[Tamarindus occidentalis Gaertn.]</w:t>
            </w:r>
          </w:p>
        </w:tc>
        <w:tc>
          <w:tcPr>
            <w:tcW w:w="2008" w:type="dxa"/>
            <w:vMerge w:val="restart"/>
            <w:vAlign w:val="center"/>
          </w:tcPr>
          <w:p w14:paraId="0EC6FD01"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Demirhindi </w:t>
            </w:r>
          </w:p>
        </w:tc>
        <w:tc>
          <w:tcPr>
            <w:tcW w:w="2836" w:type="dxa"/>
            <w:vAlign w:val="center"/>
          </w:tcPr>
          <w:p w14:paraId="02E4C970" w14:textId="77777777" w:rsidR="001423C1" w:rsidRPr="00303E89" w:rsidRDefault="001423C1" w:rsidP="001423C1">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Meyve</w:t>
            </w:r>
          </w:p>
        </w:tc>
      </w:tr>
      <w:tr w:rsidR="001423C1" w:rsidRPr="00303E89" w14:paraId="121864FA" w14:textId="77777777" w:rsidTr="001423C1">
        <w:trPr>
          <w:trHeight w:val="973"/>
        </w:trPr>
        <w:tc>
          <w:tcPr>
            <w:tcW w:w="562" w:type="dxa"/>
            <w:vMerge/>
            <w:vAlign w:val="center"/>
          </w:tcPr>
          <w:p w14:paraId="78E7A90F"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highlight w:val="yellow"/>
              </w:rPr>
            </w:pPr>
          </w:p>
        </w:tc>
        <w:tc>
          <w:tcPr>
            <w:tcW w:w="4654" w:type="dxa"/>
            <w:vMerge/>
            <w:vAlign w:val="center"/>
          </w:tcPr>
          <w:p w14:paraId="6A4DAAA5" w14:textId="77777777" w:rsidR="001423C1" w:rsidRPr="00303E89" w:rsidRDefault="001423C1" w:rsidP="001423C1">
            <w:pPr>
              <w:spacing w:after="0" w:line="240" w:lineRule="auto"/>
              <w:rPr>
                <w:rFonts w:ascii="Times New Roman" w:eastAsia="Times New Roman" w:hAnsi="Times New Roman" w:cs="Times New Roman"/>
                <w:i/>
                <w:iCs/>
                <w:lang w:eastAsia="tr-TR"/>
              </w:rPr>
            </w:pPr>
          </w:p>
        </w:tc>
        <w:tc>
          <w:tcPr>
            <w:tcW w:w="2008" w:type="dxa"/>
            <w:vMerge/>
            <w:vAlign w:val="center"/>
          </w:tcPr>
          <w:p w14:paraId="40986212"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30F7161F" w14:textId="77777777" w:rsidR="001423C1" w:rsidRPr="00303E89" w:rsidRDefault="001423C1" w:rsidP="001423C1">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Meyve pulpası</w:t>
            </w:r>
          </w:p>
        </w:tc>
      </w:tr>
      <w:tr w:rsidR="001423C1" w:rsidRPr="00303E89" w14:paraId="2AF2B634" w14:textId="77777777" w:rsidTr="001423C1">
        <w:trPr>
          <w:trHeight w:val="740"/>
        </w:trPr>
        <w:tc>
          <w:tcPr>
            <w:tcW w:w="562" w:type="dxa"/>
            <w:vAlign w:val="center"/>
          </w:tcPr>
          <w:p w14:paraId="4CE689C2"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433FC77F"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Theobroma cacao</w:t>
            </w:r>
            <w:r w:rsidRPr="00303E89">
              <w:rPr>
                <w:rFonts w:ascii="Times New Roman" w:eastAsia="Calibri" w:hAnsi="Times New Roman" w:cs="Times New Roman"/>
              </w:rPr>
              <w:t xml:space="preserve"> L.       </w:t>
            </w:r>
            <w:r w:rsidRPr="00303E89">
              <w:rPr>
                <w:rFonts w:ascii="Times New Roman" w:eastAsia="Times New Roman" w:hAnsi="Times New Roman" w:cs="Times New Roman"/>
                <w:lang w:eastAsia="tr-TR"/>
              </w:rPr>
              <w:t>[</w:t>
            </w:r>
            <w:r w:rsidRPr="00303E89">
              <w:rPr>
                <w:rFonts w:ascii="Times New Roman" w:eastAsia="Calibri" w:hAnsi="Times New Roman" w:cs="Times New Roman"/>
                <w:i/>
              </w:rPr>
              <w:t>Cacao minus</w:t>
            </w:r>
            <w:r w:rsidRPr="00303E89">
              <w:rPr>
                <w:rFonts w:ascii="Times New Roman" w:eastAsia="Calibri" w:hAnsi="Times New Roman" w:cs="Times New Roman"/>
              </w:rPr>
              <w:t xml:space="preserve"> Gaertn.</w:t>
            </w:r>
            <w:r w:rsidRPr="00303E89">
              <w:rPr>
                <w:rFonts w:ascii="Times New Roman" w:eastAsia="Times New Roman" w:hAnsi="Times New Roman" w:cs="Times New Roman"/>
                <w:lang w:eastAsia="tr-TR"/>
              </w:rPr>
              <w:t>]</w:t>
            </w:r>
          </w:p>
        </w:tc>
        <w:tc>
          <w:tcPr>
            <w:tcW w:w="2008" w:type="dxa"/>
            <w:vAlign w:val="center"/>
            <w:hideMark/>
          </w:tcPr>
          <w:p w14:paraId="00D51BD2"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Kakao</w:t>
            </w:r>
          </w:p>
        </w:tc>
        <w:tc>
          <w:tcPr>
            <w:tcW w:w="2836" w:type="dxa"/>
            <w:vAlign w:val="center"/>
            <w:hideMark/>
          </w:tcPr>
          <w:p w14:paraId="0A99021D"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1423C1" w:rsidRPr="00303E89" w14:paraId="178A63FD" w14:textId="77777777" w:rsidTr="001423C1">
        <w:trPr>
          <w:trHeight w:val="600"/>
        </w:trPr>
        <w:tc>
          <w:tcPr>
            <w:tcW w:w="562" w:type="dxa"/>
            <w:vAlign w:val="center"/>
          </w:tcPr>
          <w:p w14:paraId="3C44B98D"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38F3173" w14:textId="77777777" w:rsidR="001423C1" w:rsidRPr="00303E89" w:rsidRDefault="001423C1" w:rsidP="001423C1">
            <w:pPr>
              <w:spacing w:before="60" w:after="60" w:line="240" w:lineRule="auto"/>
              <w:rPr>
                <w:rFonts w:ascii="Times New Roman" w:eastAsia="Times New Roman" w:hAnsi="Times New Roman" w:cs="Times New Roman"/>
                <w:iCs/>
                <w:lang w:eastAsia="tr-TR"/>
              </w:rPr>
            </w:pPr>
            <w:r w:rsidRPr="00303E89">
              <w:rPr>
                <w:rFonts w:ascii="Times New Roman" w:eastAsia="Calibri" w:hAnsi="Times New Roman" w:cs="Times New Roman"/>
                <w:bCs/>
                <w:i/>
              </w:rPr>
              <w:t xml:space="preserve">Thymbra spicata </w:t>
            </w:r>
            <w:r w:rsidRPr="00303E89">
              <w:rPr>
                <w:rFonts w:ascii="Times New Roman" w:eastAsia="Calibri" w:hAnsi="Times New Roman" w:cs="Times New Roman"/>
                <w:bCs/>
              </w:rPr>
              <w:t xml:space="preserve">L. </w:t>
            </w:r>
            <w:r w:rsidRPr="00303E89">
              <w:rPr>
                <w:rFonts w:ascii="Times New Roman" w:eastAsia="Calibri" w:hAnsi="Times New Roman" w:cs="Times New Roman"/>
                <w:iCs/>
                <w:lang w:val="fr-FR"/>
              </w:rPr>
              <w:t>[</w:t>
            </w:r>
            <w:r w:rsidRPr="00303E89">
              <w:rPr>
                <w:rFonts w:ascii="Times New Roman" w:eastAsia="Calibri" w:hAnsi="Times New Roman" w:cs="Times New Roman"/>
                <w:i/>
                <w:iCs/>
                <w:lang w:val="fr-FR"/>
              </w:rPr>
              <w:t xml:space="preserve">Thymbra spicata </w:t>
            </w:r>
            <w:r w:rsidRPr="00303E89">
              <w:rPr>
                <w:rFonts w:ascii="Times New Roman" w:eastAsia="Calibri" w:hAnsi="Times New Roman" w:cs="Times New Roman"/>
                <w:iCs/>
                <w:lang w:val="fr-FR"/>
              </w:rPr>
              <w:t xml:space="preserve">var. </w:t>
            </w:r>
            <w:r w:rsidRPr="00303E89">
              <w:rPr>
                <w:rFonts w:ascii="Times New Roman" w:eastAsia="Calibri" w:hAnsi="Times New Roman" w:cs="Times New Roman"/>
                <w:i/>
                <w:iCs/>
                <w:lang w:val="fr-FR"/>
              </w:rPr>
              <w:t xml:space="preserve">spicata  </w:t>
            </w:r>
            <w:r w:rsidRPr="00303E89">
              <w:rPr>
                <w:rFonts w:ascii="Times New Roman" w:eastAsia="Calibri" w:hAnsi="Times New Roman" w:cs="Times New Roman"/>
                <w:iCs/>
                <w:lang w:val="fr-FR"/>
              </w:rPr>
              <w:t xml:space="preserve">L., </w:t>
            </w:r>
            <w:r w:rsidRPr="00303E89">
              <w:rPr>
                <w:rFonts w:ascii="Times New Roman" w:eastAsia="Calibri" w:hAnsi="Times New Roman" w:cs="Times New Roman"/>
                <w:i/>
                <w:iCs/>
                <w:lang w:val="fr-FR"/>
              </w:rPr>
              <w:t xml:space="preserve">Thymbra ambigua </w:t>
            </w:r>
            <w:r w:rsidRPr="00303E89">
              <w:rPr>
                <w:rFonts w:ascii="Times New Roman" w:eastAsia="Calibri" w:hAnsi="Times New Roman" w:cs="Times New Roman"/>
                <w:iCs/>
                <w:lang w:val="fr-FR"/>
              </w:rPr>
              <w:t xml:space="preserve">E.D.Clarke, </w:t>
            </w:r>
            <w:r w:rsidRPr="00303E89">
              <w:rPr>
                <w:rFonts w:ascii="Times New Roman" w:eastAsia="Calibri" w:hAnsi="Times New Roman" w:cs="Times New Roman"/>
                <w:i/>
                <w:iCs/>
                <w:lang w:val="fr-FR"/>
              </w:rPr>
              <w:t xml:space="preserve">Thymbra verticillata </w:t>
            </w:r>
            <w:r w:rsidRPr="00303E89">
              <w:rPr>
                <w:rFonts w:ascii="Times New Roman" w:eastAsia="Calibri" w:hAnsi="Times New Roman" w:cs="Times New Roman"/>
                <w:iCs/>
                <w:lang w:val="fr-FR"/>
              </w:rPr>
              <w:t xml:space="preserve">L.]  </w:t>
            </w:r>
          </w:p>
        </w:tc>
        <w:tc>
          <w:tcPr>
            <w:tcW w:w="2008" w:type="dxa"/>
            <w:vAlign w:val="center"/>
          </w:tcPr>
          <w:p w14:paraId="1768D50F" w14:textId="77777777" w:rsidR="001423C1" w:rsidRPr="00303E89" w:rsidRDefault="001423C1" w:rsidP="001423C1">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Zahter, Karabaş kekik, Kara kekik,</w:t>
            </w:r>
          </w:p>
        </w:tc>
        <w:tc>
          <w:tcPr>
            <w:tcW w:w="2836" w:type="dxa"/>
            <w:vAlign w:val="center"/>
          </w:tcPr>
          <w:p w14:paraId="2BC2507B"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Toprak üstü</w:t>
            </w:r>
          </w:p>
          <w:p w14:paraId="589642B8" w14:textId="77777777" w:rsidR="001423C1" w:rsidRPr="00303E89" w:rsidRDefault="001423C1" w:rsidP="001423C1">
            <w:pPr>
              <w:spacing w:after="0" w:line="240" w:lineRule="auto"/>
              <w:rPr>
                <w:rFonts w:ascii="Times New Roman" w:eastAsia="Times New Roman" w:hAnsi="Times New Roman" w:cs="Times New Roman"/>
                <w:iCs/>
                <w:lang w:eastAsia="tr-TR"/>
              </w:rPr>
            </w:pPr>
          </w:p>
        </w:tc>
      </w:tr>
      <w:tr w:rsidR="001423C1" w:rsidRPr="00303E89" w14:paraId="69C539C6" w14:textId="77777777" w:rsidTr="001423C1">
        <w:trPr>
          <w:trHeight w:val="600"/>
        </w:trPr>
        <w:tc>
          <w:tcPr>
            <w:tcW w:w="562" w:type="dxa"/>
            <w:vAlign w:val="center"/>
          </w:tcPr>
          <w:p w14:paraId="332A9DE7"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B9BADB8" w14:textId="0BBD6774" w:rsidR="001423C1" w:rsidRPr="00B53DBE" w:rsidRDefault="001423C1" w:rsidP="00B53DBE">
            <w:pPr>
              <w:spacing w:before="60" w:after="60" w:line="240" w:lineRule="auto"/>
              <w:rPr>
                <w:rFonts w:ascii="Times New Roman" w:eastAsia="Calibri" w:hAnsi="Times New Roman" w:cs="Times New Roman"/>
                <w:bCs/>
                <w:i/>
              </w:rPr>
            </w:pPr>
            <w:r w:rsidRPr="00303E89">
              <w:rPr>
                <w:rFonts w:ascii="Times New Roman" w:eastAsia="Calibri" w:hAnsi="Times New Roman" w:cs="Times New Roman"/>
                <w:bCs/>
                <w:i/>
              </w:rPr>
              <w:t xml:space="preserve">Thymus vulgaris </w:t>
            </w:r>
          </w:p>
        </w:tc>
        <w:tc>
          <w:tcPr>
            <w:tcW w:w="2008" w:type="dxa"/>
            <w:vAlign w:val="center"/>
          </w:tcPr>
          <w:p w14:paraId="2E644349" w14:textId="77777777" w:rsidR="001423C1" w:rsidRPr="00303E89" w:rsidRDefault="001423C1" w:rsidP="001423C1">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 xml:space="preserve">Kekik </w:t>
            </w:r>
          </w:p>
        </w:tc>
        <w:tc>
          <w:tcPr>
            <w:tcW w:w="2836" w:type="dxa"/>
            <w:vAlign w:val="center"/>
          </w:tcPr>
          <w:p w14:paraId="57762062"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Toprak üstü</w:t>
            </w:r>
          </w:p>
        </w:tc>
      </w:tr>
      <w:tr w:rsidR="001423C1" w:rsidRPr="00303E89" w14:paraId="71AD59E1" w14:textId="77777777" w:rsidTr="001423C1">
        <w:trPr>
          <w:trHeight w:val="885"/>
        </w:trPr>
        <w:tc>
          <w:tcPr>
            <w:tcW w:w="562" w:type="dxa"/>
            <w:vMerge w:val="restart"/>
            <w:vAlign w:val="center"/>
          </w:tcPr>
          <w:p w14:paraId="4E464987"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highlight w:val="yellow"/>
              </w:rPr>
            </w:pPr>
          </w:p>
        </w:tc>
        <w:tc>
          <w:tcPr>
            <w:tcW w:w="4654" w:type="dxa"/>
            <w:vMerge w:val="restart"/>
            <w:vAlign w:val="center"/>
            <w:hideMark/>
          </w:tcPr>
          <w:p w14:paraId="797FAFC2" w14:textId="77777777" w:rsidR="001423C1" w:rsidRPr="00303E89" w:rsidRDefault="001423C1" w:rsidP="001423C1">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Tilia sp.</w:t>
            </w:r>
          </w:p>
          <w:p w14:paraId="32869F03" w14:textId="77777777" w:rsidR="001423C1" w:rsidRPr="00303E89" w:rsidRDefault="001423C1" w:rsidP="001423C1">
            <w:pPr>
              <w:spacing w:after="0" w:line="240" w:lineRule="auto"/>
              <w:rPr>
                <w:rFonts w:ascii="Times New Roman" w:eastAsia="Calibri" w:hAnsi="Times New Roman" w:cs="Times New Roman"/>
                <w:i/>
                <w:iCs/>
              </w:rPr>
            </w:pPr>
          </w:p>
        </w:tc>
        <w:tc>
          <w:tcPr>
            <w:tcW w:w="2008" w:type="dxa"/>
            <w:vMerge w:val="restart"/>
            <w:vAlign w:val="center"/>
            <w:hideMark/>
          </w:tcPr>
          <w:p w14:paraId="718F018A"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Ihlamur</w:t>
            </w:r>
          </w:p>
        </w:tc>
        <w:tc>
          <w:tcPr>
            <w:tcW w:w="2836" w:type="dxa"/>
            <w:vAlign w:val="center"/>
            <w:hideMark/>
          </w:tcPr>
          <w:p w14:paraId="163B07F7" w14:textId="77777777" w:rsidR="001423C1" w:rsidRPr="00303E89" w:rsidRDefault="001423C1" w:rsidP="001423C1">
            <w:pPr>
              <w:spacing w:after="0" w:line="240" w:lineRule="auto"/>
              <w:rPr>
                <w:rFonts w:ascii="Times New Roman" w:eastAsia="Calibri" w:hAnsi="Times New Roman" w:cs="Times New Roman"/>
                <w:strike/>
              </w:rPr>
            </w:pPr>
            <w:r w:rsidRPr="00303E89">
              <w:rPr>
                <w:rFonts w:ascii="Times New Roman" w:eastAsia="Calibri" w:hAnsi="Times New Roman" w:cs="Times New Roman"/>
              </w:rPr>
              <w:t xml:space="preserve">Çiçek,        Brakteli çiçek </w:t>
            </w:r>
            <w:r w:rsidRPr="00303E89">
              <w:rPr>
                <w:rFonts w:ascii="Calibri" w:eastAsia="Calibri" w:hAnsi="Calibri" w:cs="Times New Roman"/>
              </w:rPr>
              <w:t xml:space="preserve"> </w:t>
            </w:r>
          </w:p>
        </w:tc>
      </w:tr>
      <w:tr w:rsidR="001423C1" w:rsidRPr="00303E89" w14:paraId="313A62EA" w14:textId="77777777" w:rsidTr="001423C1">
        <w:trPr>
          <w:trHeight w:val="885"/>
        </w:trPr>
        <w:tc>
          <w:tcPr>
            <w:tcW w:w="562" w:type="dxa"/>
            <w:vMerge/>
            <w:vAlign w:val="center"/>
          </w:tcPr>
          <w:p w14:paraId="225E1410"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0E345F17" w14:textId="77777777" w:rsidR="001423C1" w:rsidRPr="00303E89" w:rsidRDefault="001423C1" w:rsidP="001423C1">
            <w:pPr>
              <w:spacing w:after="0" w:line="240" w:lineRule="auto"/>
              <w:rPr>
                <w:rFonts w:ascii="Times New Roman" w:eastAsia="Calibri" w:hAnsi="Times New Roman" w:cs="Times New Roman"/>
                <w:i/>
                <w:iCs/>
              </w:rPr>
            </w:pPr>
          </w:p>
        </w:tc>
        <w:tc>
          <w:tcPr>
            <w:tcW w:w="2008" w:type="dxa"/>
            <w:vMerge/>
            <w:vAlign w:val="center"/>
          </w:tcPr>
          <w:p w14:paraId="0A30AE74"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08A15B5B"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Yaprak</w:t>
            </w:r>
          </w:p>
        </w:tc>
      </w:tr>
      <w:tr w:rsidR="001423C1" w:rsidRPr="00303E89" w14:paraId="39224AFC" w14:textId="77777777" w:rsidTr="001423C1">
        <w:trPr>
          <w:trHeight w:val="600"/>
        </w:trPr>
        <w:tc>
          <w:tcPr>
            <w:tcW w:w="562" w:type="dxa"/>
            <w:vAlign w:val="center"/>
          </w:tcPr>
          <w:p w14:paraId="27F16EF8"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743AF044"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Trigonella foenum-graecum</w:t>
            </w:r>
            <w:r w:rsidRPr="00303E89">
              <w:rPr>
                <w:rFonts w:ascii="Times New Roman" w:eastAsia="Calibri" w:hAnsi="Times New Roman" w:cs="Times New Roman"/>
              </w:rPr>
              <w:t xml:space="preserve"> L. </w:t>
            </w:r>
            <w:r w:rsidRPr="00303E89">
              <w:rPr>
                <w:rFonts w:ascii="Times New Roman" w:eastAsia="Times New Roman" w:hAnsi="Times New Roman" w:cs="Times New Roman"/>
                <w:lang w:eastAsia="tr-TR"/>
              </w:rPr>
              <w:t>[</w:t>
            </w:r>
            <w:r w:rsidRPr="00303E89">
              <w:rPr>
                <w:rFonts w:ascii="Times New Roman" w:eastAsia="Calibri" w:hAnsi="Times New Roman" w:cs="Times New Roman"/>
                <w:i/>
              </w:rPr>
              <w:t>Trigonella tibetana</w:t>
            </w:r>
            <w:r w:rsidRPr="00303E89">
              <w:rPr>
                <w:rFonts w:ascii="Times New Roman" w:eastAsia="Calibri" w:hAnsi="Times New Roman" w:cs="Times New Roman"/>
              </w:rPr>
              <w:t xml:space="preserve"> (Alef.) Vassilcz.</w:t>
            </w:r>
            <w:r w:rsidRPr="00303E89">
              <w:rPr>
                <w:rFonts w:ascii="Times New Roman" w:eastAsia="Times New Roman" w:hAnsi="Times New Roman" w:cs="Times New Roman"/>
                <w:lang w:eastAsia="tr-TR"/>
              </w:rPr>
              <w:t>]</w:t>
            </w:r>
          </w:p>
        </w:tc>
        <w:tc>
          <w:tcPr>
            <w:tcW w:w="2008" w:type="dxa"/>
            <w:vAlign w:val="center"/>
            <w:hideMark/>
          </w:tcPr>
          <w:p w14:paraId="1420482F"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Çemen, buyotu, boyotu</w:t>
            </w:r>
          </w:p>
        </w:tc>
        <w:tc>
          <w:tcPr>
            <w:tcW w:w="2836" w:type="dxa"/>
            <w:vAlign w:val="center"/>
            <w:hideMark/>
          </w:tcPr>
          <w:p w14:paraId="357DE0B5"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1423C1" w:rsidRPr="00303E89" w14:paraId="2FEC63C0" w14:textId="77777777" w:rsidTr="001423C1">
        <w:trPr>
          <w:trHeight w:val="383"/>
        </w:trPr>
        <w:tc>
          <w:tcPr>
            <w:tcW w:w="562" w:type="dxa"/>
            <w:vMerge w:val="restart"/>
            <w:vAlign w:val="center"/>
          </w:tcPr>
          <w:p w14:paraId="73A3671B"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5EB77489" w14:textId="77777777" w:rsidR="001423C1" w:rsidRPr="00303E89" w:rsidRDefault="001423C1" w:rsidP="001423C1">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Triticum durum Desf. </w:t>
            </w:r>
          </w:p>
        </w:tc>
        <w:tc>
          <w:tcPr>
            <w:tcW w:w="2008" w:type="dxa"/>
            <w:vMerge w:val="restart"/>
            <w:vAlign w:val="center"/>
            <w:hideMark/>
          </w:tcPr>
          <w:p w14:paraId="3EFEA42E"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Durum buğdayı</w:t>
            </w:r>
          </w:p>
        </w:tc>
        <w:tc>
          <w:tcPr>
            <w:tcW w:w="2836" w:type="dxa"/>
            <w:vAlign w:val="center"/>
            <w:hideMark/>
          </w:tcPr>
          <w:p w14:paraId="49ED4E94"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Tohum</w:t>
            </w:r>
          </w:p>
        </w:tc>
      </w:tr>
      <w:tr w:rsidR="001423C1" w:rsidRPr="00303E89" w14:paraId="7B07DFD3" w14:textId="77777777" w:rsidTr="001423C1">
        <w:trPr>
          <w:trHeight w:val="382"/>
        </w:trPr>
        <w:tc>
          <w:tcPr>
            <w:tcW w:w="562" w:type="dxa"/>
            <w:vMerge/>
            <w:vAlign w:val="center"/>
          </w:tcPr>
          <w:p w14:paraId="1ABB8A61"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7B8659C" w14:textId="77777777" w:rsidR="001423C1" w:rsidRPr="00303E89" w:rsidRDefault="001423C1" w:rsidP="001423C1">
            <w:pPr>
              <w:spacing w:after="0" w:line="240" w:lineRule="auto"/>
              <w:rPr>
                <w:rFonts w:ascii="Times New Roman" w:eastAsia="Calibri" w:hAnsi="Times New Roman" w:cs="Times New Roman"/>
                <w:i/>
                <w:iCs/>
              </w:rPr>
            </w:pPr>
          </w:p>
        </w:tc>
        <w:tc>
          <w:tcPr>
            <w:tcW w:w="2008" w:type="dxa"/>
            <w:vMerge/>
            <w:vAlign w:val="center"/>
          </w:tcPr>
          <w:p w14:paraId="681ED841"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025B1381"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Tohum kabuğu</w:t>
            </w:r>
          </w:p>
        </w:tc>
      </w:tr>
      <w:tr w:rsidR="001423C1" w:rsidRPr="00303E89" w14:paraId="33B4EB0E" w14:textId="77777777" w:rsidTr="001423C1">
        <w:trPr>
          <w:trHeight w:val="536"/>
        </w:trPr>
        <w:tc>
          <w:tcPr>
            <w:tcW w:w="562" w:type="dxa"/>
            <w:vMerge w:val="restart"/>
            <w:vAlign w:val="center"/>
          </w:tcPr>
          <w:p w14:paraId="7822A90C"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64BC2AD1" w14:textId="77777777" w:rsidR="001423C1" w:rsidRPr="00303E89" w:rsidRDefault="001423C1" w:rsidP="001423C1">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Triticum sativum Lam. </w:t>
            </w:r>
            <w:r w:rsidRPr="00303E89">
              <w:rPr>
                <w:rFonts w:ascii="Times New Roman" w:eastAsia="Calibri" w:hAnsi="Times New Roman" w:cs="Times New Roman"/>
                <w:iCs/>
              </w:rPr>
              <w:t>[</w:t>
            </w:r>
            <w:r w:rsidRPr="00303E89">
              <w:rPr>
                <w:rFonts w:ascii="Times New Roman" w:eastAsia="Calibri" w:hAnsi="Times New Roman" w:cs="Times New Roman"/>
                <w:i/>
                <w:iCs/>
              </w:rPr>
              <w:t xml:space="preserve">Triticum vulgare </w:t>
            </w:r>
            <w:r w:rsidRPr="00303E89">
              <w:rPr>
                <w:rFonts w:ascii="Times New Roman" w:eastAsia="Calibri" w:hAnsi="Times New Roman" w:cs="Times New Roman"/>
                <w:iCs/>
              </w:rPr>
              <w:t>Vill</w:t>
            </w:r>
            <w:r w:rsidRPr="00303E89">
              <w:rPr>
                <w:rFonts w:ascii="Times New Roman" w:eastAsia="Calibri" w:hAnsi="Times New Roman" w:cs="Times New Roman"/>
                <w:i/>
                <w:iCs/>
              </w:rPr>
              <w:t xml:space="preserve">., Triticum aestivum </w:t>
            </w:r>
            <w:r w:rsidRPr="00303E89">
              <w:rPr>
                <w:rFonts w:ascii="Times New Roman" w:eastAsia="Calibri" w:hAnsi="Times New Roman" w:cs="Times New Roman"/>
                <w:iCs/>
              </w:rPr>
              <w:t>L</w:t>
            </w:r>
            <w:r w:rsidRPr="00303E89">
              <w:rPr>
                <w:rFonts w:ascii="Times New Roman" w:eastAsia="Calibri" w:hAnsi="Times New Roman" w:cs="Times New Roman"/>
                <w:i/>
                <w:iCs/>
              </w:rPr>
              <w:t>.</w:t>
            </w:r>
            <w:r w:rsidRPr="00303E89">
              <w:rPr>
                <w:rFonts w:ascii="Times New Roman" w:eastAsia="Calibri" w:hAnsi="Times New Roman" w:cs="Times New Roman"/>
                <w:iCs/>
              </w:rPr>
              <w:t>]</w:t>
            </w:r>
            <w:r w:rsidRPr="00303E89">
              <w:rPr>
                <w:rFonts w:ascii="Times New Roman" w:eastAsia="Calibri" w:hAnsi="Times New Roman" w:cs="Times New Roman"/>
                <w:i/>
                <w:iCs/>
              </w:rPr>
              <w:t xml:space="preserve"> </w:t>
            </w:r>
          </w:p>
        </w:tc>
        <w:tc>
          <w:tcPr>
            <w:tcW w:w="2008" w:type="dxa"/>
            <w:vMerge w:val="restart"/>
            <w:vAlign w:val="center"/>
            <w:hideMark/>
          </w:tcPr>
          <w:p w14:paraId="21C37EB3"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Buğday</w:t>
            </w:r>
          </w:p>
        </w:tc>
        <w:tc>
          <w:tcPr>
            <w:tcW w:w="2836" w:type="dxa"/>
            <w:vAlign w:val="center"/>
            <w:hideMark/>
          </w:tcPr>
          <w:p w14:paraId="63E06CA5"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Tohum </w:t>
            </w:r>
          </w:p>
        </w:tc>
      </w:tr>
      <w:tr w:rsidR="001423C1" w:rsidRPr="00303E89" w14:paraId="77AE532D" w14:textId="77777777" w:rsidTr="001423C1">
        <w:trPr>
          <w:trHeight w:val="535"/>
        </w:trPr>
        <w:tc>
          <w:tcPr>
            <w:tcW w:w="562" w:type="dxa"/>
            <w:vMerge/>
            <w:vAlign w:val="center"/>
          </w:tcPr>
          <w:p w14:paraId="3EAA4E41"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688E91C" w14:textId="77777777" w:rsidR="001423C1" w:rsidRPr="00303E89" w:rsidRDefault="001423C1" w:rsidP="001423C1">
            <w:pPr>
              <w:spacing w:after="0" w:line="240" w:lineRule="auto"/>
              <w:rPr>
                <w:rFonts w:ascii="Times New Roman" w:eastAsia="Calibri" w:hAnsi="Times New Roman" w:cs="Times New Roman"/>
                <w:i/>
                <w:iCs/>
              </w:rPr>
            </w:pPr>
          </w:p>
        </w:tc>
        <w:tc>
          <w:tcPr>
            <w:tcW w:w="2008" w:type="dxa"/>
            <w:vMerge/>
            <w:vAlign w:val="center"/>
          </w:tcPr>
          <w:p w14:paraId="6D639450"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203DA34C"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Nişasta</w:t>
            </w:r>
          </w:p>
        </w:tc>
      </w:tr>
      <w:tr w:rsidR="001423C1" w:rsidRPr="00303E89" w14:paraId="0412172E" w14:textId="77777777" w:rsidTr="001423C1">
        <w:trPr>
          <w:trHeight w:val="536"/>
        </w:trPr>
        <w:tc>
          <w:tcPr>
            <w:tcW w:w="562" w:type="dxa"/>
            <w:vMerge/>
            <w:vAlign w:val="center"/>
          </w:tcPr>
          <w:p w14:paraId="75B9EADE"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78743ADC" w14:textId="77777777" w:rsidR="001423C1" w:rsidRPr="00303E89" w:rsidRDefault="001423C1" w:rsidP="001423C1">
            <w:pPr>
              <w:spacing w:after="0" w:line="240" w:lineRule="auto"/>
              <w:rPr>
                <w:rFonts w:ascii="Times New Roman" w:eastAsia="Calibri" w:hAnsi="Times New Roman" w:cs="Times New Roman"/>
                <w:i/>
                <w:iCs/>
              </w:rPr>
            </w:pPr>
          </w:p>
        </w:tc>
        <w:tc>
          <w:tcPr>
            <w:tcW w:w="2008" w:type="dxa"/>
            <w:vMerge/>
            <w:vAlign w:val="center"/>
          </w:tcPr>
          <w:p w14:paraId="1E02FFA3"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7415D179"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Tohum kabuğu </w:t>
            </w:r>
          </w:p>
        </w:tc>
      </w:tr>
      <w:tr w:rsidR="001423C1" w:rsidRPr="00303E89" w14:paraId="6C13BFB0" w14:textId="77777777" w:rsidTr="001423C1">
        <w:trPr>
          <w:trHeight w:val="535"/>
        </w:trPr>
        <w:tc>
          <w:tcPr>
            <w:tcW w:w="562" w:type="dxa"/>
            <w:vMerge/>
            <w:vAlign w:val="center"/>
          </w:tcPr>
          <w:p w14:paraId="450FFBE1"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113EBB1C" w14:textId="77777777" w:rsidR="001423C1" w:rsidRPr="00303E89" w:rsidRDefault="001423C1" w:rsidP="001423C1">
            <w:pPr>
              <w:spacing w:after="0" w:line="240" w:lineRule="auto"/>
              <w:rPr>
                <w:rFonts w:ascii="Times New Roman" w:eastAsia="Calibri" w:hAnsi="Times New Roman" w:cs="Times New Roman"/>
                <w:i/>
                <w:iCs/>
              </w:rPr>
            </w:pPr>
          </w:p>
        </w:tc>
        <w:tc>
          <w:tcPr>
            <w:tcW w:w="2008" w:type="dxa"/>
            <w:vMerge/>
            <w:vAlign w:val="center"/>
          </w:tcPr>
          <w:p w14:paraId="2E9CE8E1"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549ED30F"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Ruşeym</w:t>
            </w:r>
          </w:p>
        </w:tc>
      </w:tr>
      <w:tr w:rsidR="001423C1" w:rsidRPr="00303E89" w14:paraId="2C8DDAAB" w14:textId="77777777" w:rsidTr="001423C1">
        <w:trPr>
          <w:trHeight w:val="300"/>
        </w:trPr>
        <w:tc>
          <w:tcPr>
            <w:tcW w:w="562" w:type="dxa"/>
            <w:vAlign w:val="center"/>
          </w:tcPr>
          <w:p w14:paraId="4CADA997"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D4FDA00"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Urtica dioica</w:t>
            </w:r>
            <w:r w:rsidRPr="00303E89">
              <w:rPr>
                <w:rFonts w:ascii="Times New Roman" w:eastAsia="Calibri" w:hAnsi="Times New Roman" w:cs="Times New Roman"/>
              </w:rPr>
              <w:t xml:space="preserve"> L.               </w:t>
            </w:r>
            <w:r w:rsidRPr="00303E89">
              <w:rPr>
                <w:rFonts w:ascii="Times New Roman" w:eastAsia="Times New Roman" w:hAnsi="Times New Roman" w:cs="Times New Roman"/>
                <w:bCs/>
                <w:lang w:eastAsia="tr-TR"/>
              </w:rPr>
              <w:t>[</w:t>
            </w:r>
            <w:r w:rsidRPr="00303E89">
              <w:rPr>
                <w:rFonts w:ascii="Times New Roman" w:eastAsia="Calibri" w:hAnsi="Times New Roman" w:cs="Times New Roman"/>
                <w:i/>
              </w:rPr>
              <w:t>Urtica dioica</w:t>
            </w:r>
            <w:r w:rsidRPr="00303E89">
              <w:rPr>
                <w:rFonts w:ascii="Times New Roman" w:eastAsia="Calibri" w:hAnsi="Times New Roman" w:cs="Times New Roman"/>
              </w:rPr>
              <w:t xml:space="preserve"> L. subsp. </w:t>
            </w:r>
            <w:r w:rsidRPr="00303E89">
              <w:rPr>
                <w:rFonts w:ascii="Times New Roman" w:eastAsia="Calibri" w:hAnsi="Times New Roman" w:cs="Times New Roman"/>
                <w:i/>
              </w:rPr>
              <w:t>dioica</w:t>
            </w:r>
            <w:r w:rsidRPr="00303E89">
              <w:rPr>
                <w:rFonts w:ascii="Times New Roman" w:eastAsia="Calibri" w:hAnsi="Times New Roman" w:cs="Times New Roman"/>
              </w:rPr>
              <w:t xml:space="preserve"> L.</w:t>
            </w:r>
            <w:r w:rsidRPr="00303E89">
              <w:rPr>
                <w:rFonts w:ascii="Times New Roman" w:eastAsia="Times New Roman" w:hAnsi="Times New Roman" w:cs="Times New Roman"/>
                <w:bCs/>
                <w:lang w:eastAsia="tr-TR"/>
              </w:rPr>
              <w:t>]</w:t>
            </w:r>
          </w:p>
        </w:tc>
        <w:tc>
          <w:tcPr>
            <w:tcW w:w="2008" w:type="dxa"/>
            <w:vAlign w:val="center"/>
          </w:tcPr>
          <w:p w14:paraId="3B6B0B2A"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Isırgan</w:t>
            </w:r>
          </w:p>
        </w:tc>
        <w:tc>
          <w:tcPr>
            <w:tcW w:w="2836" w:type="dxa"/>
            <w:vAlign w:val="center"/>
          </w:tcPr>
          <w:p w14:paraId="149829F2"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Toprak üstü </w:t>
            </w:r>
          </w:p>
        </w:tc>
      </w:tr>
      <w:tr w:rsidR="007750EE" w:rsidRPr="00303E89" w14:paraId="29C87B12" w14:textId="77777777" w:rsidTr="001423C1">
        <w:trPr>
          <w:trHeight w:val="300"/>
        </w:trPr>
        <w:tc>
          <w:tcPr>
            <w:tcW w:w="562" w:type="dxa"/>
            <w:vAlign w:val="center"/>
          </w:tcPr>
          <w:p w14:paraId="245D55A9" w14:textId="77777777" w:rsidR="007750EE" w:rsidRPr="00303E89" w:rsidRDefault="007750EE"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BAC0B63" w14:textId="7A2EB30D" w:rsidR="007750EE" w:rsidRPr="00303E89" w:rsidRDefault="007750EE" w:rsidP="001423C1">
            <w:pPr>
              <w:spacing w:before="60" w:after="60" w:line="240" w:lineRule="auto"/>
              <w:rPr>
                <w:rFonts w:ascii="Times New Roman" w:eastAsia="Calibri" w:hAnsi="Times New Roman" w:cs="Times New Roman"/>
                <w:i/>
              </w:rPr>
            </w:pPr>
            <w:r w:rsidRPr="007750EE">
              <w:rPr>
                <w:rFonts w:ascii="Times New Roman" w:eastAsia="Calibri" w:hAnsi="Times New Roman" w:cs="Times New Roman"/>
                <w:i/>
              </w:rPr>
              <w:t>Vaccinium angustifolium</w:t>
            </w:r>
            <w:r>
              <w:rPr>
                <w:rFonts w:ascii="Times New Roman" w:eastAsia="Calibri" w:hAnsi="Times New Roman" w:cs="Times New Roman"/>
                <w:i/>
              </w:rPr>
              <w:t xml:space="preserve"> </w:t>
            </w:r>
            <w:r w:rsidRPr="007750EE">
              <w:rPr>
                <w:rFonts w:ascii="Times New Roman" w:eastAsia="Calibri" w:hAnsi="Times New Roman" w:cs="Times New Roman"/>
              </w:rPr>
              <w:t>L.</w:t>
            </w:r>
          </w:p>
        </w:tc>
        <w:tc>
          <w:tcPr>
            <w:tcW w:w="2008" w:type="dxa"/>
            <w:vAlign w:val="center"/>
          </w:tcPr>
          <w:p w14:paraId="023DAA63" w14:textId="005828E1" w:rsidR="007750EE" w:rsidRPr="007750EE" w:rsidRDefault="007750EE" w:rsidP="001423C1">
            <w:pPr>
              <w:spacing w:after="0" w:line="240" w:lineRule="auto"/>
              <w:rPr>
                <w:rFonts w:ascii="Times New Roman" w:eastAsia="Calibri" w:hAnsi="Times New Roman" w:cs="Times New Roman"/>
              </w:rPr>
            </w:pPr>
            <w:r w:rsidRPr="007750EE">
              <w:rPr>
                <w:rFonts w:ascii="Times New Roman" w:hAnsi="Times New Roman" w:cs="Times New Roman"/>
                <w:color w:val="000000"/>
              </w:rPr>
              <w:t>Alçak boylu maviyemiş</w:t>
            </w:r>
          </w:p>
        </w:tc>
        <w:tc>
          <w:tcPr>
            <w:tcW w:w="2836" w:type="dxa"/>
            <w:vAlign w:val="center"/>
          </w:tcPr>
          <w:p w14:paraId="12BE4E24" w14:textId="3307AE0A" w:rsidR="007750EE" w:rsidRPr="00303E89" w:rsidRDefault="007750EE" w:rsidP="001423C1">
            <w:pPr>
              <w:spacing w:after="0" w:line="240" w:lineRule="auto"/>
              <w:rPr>
                <w:rFonts w:ascii="Times New Roman" w:eastAsia="Calibri" w:hAnsi="Times New Roman" w:cs="Times New Roman"/>
              </w:rPr>
            </w:pPr>
            <w:r>
              <w:rPr>
                <w:rFonts w:ascii="Times New Roman" w:eastAsia="Calibri" w:hAnsi="Times New Roman" w:cs="Times New Roman"/>
              </w:rPr>
              <w:t>Meyve</w:t>
            </w:r>
          </w:p>
        </w:tc>
      </w:tr>
      <w:tr w:rsidR="001423C1" w:rsidRPr="00303E89" w14:paraId="79526ABB" w14:textId="77777777" w:rsidTr="001423C1">
        <w:trPr>
          <w:trHeight w:val="715"/>
        </w:trPr>
        <w:tc>
          <w:tcPr>
            <w:tcW w:w="562" w:type="dxa"/>
            <w:vAlign w:val="center"/>
          </w:tcPr>
          <w:p w14:paraId="590A9CF9"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0734E7E8" w14:textId="77777777" w:rsidR="001423C1" w:rsidRPr="00303E89" w:rsidRDefault="001423C1" w:rsidP="001423C1">
            <w:pPr>
              <w:spacing w:before="60" w:after="60" w:line="240" w:lineRule="auto"/>
              <w:rPr>
                <w:rFonts w:ascii="Times New Roman" w:eastAsia="Calibri" w:hAnsi="Times New Roman" w:cs="Times New Roman"/>
                <w:i/>
              </w:rPr>
            </w:pPr>
            <w:r w:rsidRPr="00303E89">
              <w:rPr>
                <w:rFonts w:ascii="Times New Roman" w:eastAsia="Calibri" w:hAnsi="Times New Roman" w:cs="Times New Roman"/>
                <w:i/>
              </w:rPr>
              <w:t xml:space="preserve">Vaccinium corymbosum </w:t>
            </w:r>
            <w:r w:rsidRPr="00303E89">
              <w:rPr>
                <w:rFonts w:ascii="Times New Roman" w:eastAsia="Calibri" w:hAnsi="Times New Roman" w:cs="Times New Roman"/>
              </w:rPr>
              <w:t>L.</w:t>
            </w:r>
          </w:p>
        </w:tc>
        <w:tc>
          <w:tcPr>
            <w:tcW w:w="2008" w:type="dxa"/>
            <w:vAlign w:val="center"/>
          </w:tcPr>
          <w:p w14:paraId="13B174E5"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Korimboz vaksiniyum, yüksek mavi yemiş</w:t>
            </w:r>
          </w:p>
        </w:tc>
        <w:tc>
          <w:tcPr>
            <w:tcW w:w="2836" w:type="dxa"/>
            <w:vAlign w:val="center"/>
          </w:tcPr>
          <w:p w14:paraId="19DE1EDB" w14:textId="77777777" w:rsidR="001423C1" w:rsidRPr="00303E89" w:rsidRDefault="001423C1" w:rsidP="001423C1">
            <w:pPr>
              <w:spacing w:after="0" w:line="240" w:lineRule="auto"/>
              <w:rPr>
                <w:rFonts w:ascii="Times New Roman" w:eastAsia="Times New Roman" w:hAnsi="Times New Roman" w:cs="Times New Roman"/>
                <w:i/>
                <w:iCs/>
                <w:color w:val="000000"/>
                <w:lang w:eastAsia="tr-TR"/>
              </w:rPr>
            </w:pPr>
            <w:r w:rsidRPr="00303E89">
              <w:rPr>
                <w:rFonts w:ascii="Times New Roman" w:eastAsia="Times New Roman" w:hAnsi="Times New Roman" w:cs="Times New Roman"/>
                <w:iCs/>
                <w:color w:val="000000"/>
                <w:lang w:eastAsia="tr-TR"/>
              </w:rPr>
              <w:t>Meyve</w:t>
            </w:r>
          </w:p>
        </w:tc>
      </w:tr>
      <w:tr w:rsidR="001423C1" w:rsidRPr="00303E89" w14:paraId="23613D1E" w14:textId="77777777" w:rsidTr="001423C1">
        <w:trPr>
          <w:trHeight w:val="896"/>
        </w:trPr>
        <w:tc>
          <w:tcPr>
            <w:tcW w:w="562" w:type="dxa"/>
            <w:vAlign w:val="center"/>
          </w:tcPr>
          <w:p w14:paraId="69D58A75"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402D9487" w14:textId="77777777" w:rsidR="001423C1" w:rsidRPr="00303E89" w:rsidRDefault="001423C1" w:rsidP="001423C1">
            <w:pPr>
              <w:spacing w:before="60" w:after="60" w:line="240" w:lineRule="auto"/>
              <w:rPr>
                <w:rFonts w:ascii="Times New Roman" w:eastAsia="Calibri" w:hAnsi="Times New Roman" w:cs="Times New Roman"/>
                <w:i/>
                <w:color w:val="222222"/>
                <w:shd w:val="clear" w:color="auto" w:fill="FFFFFF"/>
              </w:rPr>
            </w:pPr>
            <w:r w:rsidRPr="00303E89">
              <w:rPr>
                <w:rFonts w:ascii="Times New Roman" w:eastAsia="Calibri" w:hAnsi="Times New Roman" w:cs="Times New Roman"/>
                <w:i/>
              </w:rPr>
              <w:t xml:space="preserve">Vaccinium macrocarpon </w:t>
            </w:r>
            <w:r w:rsidRPr="00303E89">
              <w:rPr>
                <w:rFonts w:ascii="Times New Roman" w:eastAsia="Calibri" w:hAnsi="Times New Roman" w:cs="Times New Roman"/>
              </w:rPr>
              <w:t xml:space="preserve">(Aiton)  </w:t>
            </w:r>
            <w:r w:rsidRPr="00303E89">
              <w:rPr>
                <w:rFonts w:ascii="Times New Roman" w:eastAsia="Times New Roman" w:hAnsi="Times New Roman" w:cs="Times New Roman"/>
                <w:bCs/>
                <w:lang w:eastAsia="tr-TR"/>
              </w:rPr>
              <w:t>[</w:t>
            </w:r>
            <w:r w:rsidRPr="00303E89">
              <w:rPr>
                <w:rFonts w:ascii="Times New Roman" w:eastAsia="Calibri" w:hAnsi="Times New Roman" w:cs="Times New Roman"/>
                <w:i/>
                <w:iCs/>
              </w:rPr>
              <w:t xml:space="preserve">Oxycoca macrocarpa </w:t>
            </w:r>
            <w:r w:rsidRPr="00303E89">
              <w:rPr>
                <w:rFonts w:ascii="Times New Roman" w:eastAsia="Calibri" w:hAnsi="Times New Roman" w:cs="Times New Roman"/>
              </w:rPr>
              <w:t>(Aiton) Raf.</w:t>
            </w:r>
            <w:r w:rsidRPr="00303E89">
              <w:rPr>
                <w:rFonts w:ascii="Times New Roman" w:eastAsia="Times New Roman" w:hAnsi="Times New Roman" w:cs="Times New Roman"/>
                <w:bCs/>
                <w:lang w:eastAsia="tr-TR"/>
              </w:rPr>
              <w:t>]</w:t>
            </w:r>
          </w:p>
        </w:tc>
        <w:tc>
          <w:tcPr>
            <w:tcW w:w="2008" w:type="dxa"/>
            <w:vAlign w:val="center"/>
          </w:tcPr>
          <w:p w14:paraId="2FA7D9B5" w14:textId="77777777" w:rsidR="001423C1" w:rsidRPr="00303E89" w:rsidRDefault="001423C1" w:rsidP="001423C1">
            <w:pPr>
              <w:spacing w:after="0" w:line="240" w:lineRule="auto"/>
              <w:rPr>
                <w:rFonts w:ascii="Times New Roman" w:eastAsia="Calibri" w:hAnsi="Times New Roman" w:cs="Times New Roman"/>
                <w:color w:val="1C283D"/>
                <w:lang w:val="fr-FR"/>
              </w:rPr>
            </w:pPr>
            <w:r w:rsidRPr="00303E89">
              <w:rPr>
                <w:rFonts w:ascii="Times New Roman" w:eastAsia="Calibri" w:hAnsi="Times New Roman" w:cs="Times New Roman"/>
                <w:color w:val="1C283D"/>
                <w:lang w:val="fr-FR"/>
              </w:rPr>
              <w:t xml:space="preserve">Büyük meyveli vaksinyum,              </w:t>
            </w:r>
            <w:r w:rsidRPr="00303E89">
              <w:rPr>
                <w:rFonts w:ascii="Times New Roman" w:eastAsia="Times New Roman" w:hAnsi="Times New Roman" w:cs="Times New Roman"/>
                <w:iCs/>
                <w:lang w:eastAsia="tr-TR"/>
              </w:rPr>
              <w:t>turna yemişi</w:t>
            </w:r>
          </w:p>
        </w:tc>
        <w:tc>
          <w:tcPr>
            <w:tcW w:w="2836" w:type="dxa"/>
            <w:vAlign w:val="center"/>
          </w:tcPr>
          <w:p w14:paraId="5557C65A" w14:textId="77777777" w:rsidR="001423C1" w:rsidRPr="00303E89" w:rsidRDefault="001423C1" w:rsidP="001423C1">
            <w:pPr>
              <w:spacing w:after="0" w:line="240" w:lineRule="auto"/>
              <w:rPr>
                <w:rFonts w:ascii="Times New Roman" w:eastAsia="Times New Roman" w:hAnsi="Times New Roman" w:cs="Times New Roman"/>
                <w:i/>
                <w:iCs/>
                <w:color w:val="000000"/>
                <w:lang w:eastAsia="tr-TR"/>
              </w:rPr>
            </w:pPr>
            <w:r w:rsidRPr="00303E89">
              <w:rPr>
                <w:rFonts w:ascii="Times New Roman" w:eastAsia="Times New Roman" w:hAnsi="Times New Roman" w:cs="Times New Roman"/>
                <w:iCs/>
                <w:color w:val="000000"/>
                <w:lang w:eastAsia="tr-TR"/>
              </w:rPr>
              <w:t>Meyve</w:t>
            </w:r>
          </w:p>
        </w:tc>
      </w:tr>
      <w:tr w:rsidR="001423C1" w:rsidRPr="00303E89" w14:paraId="6B4F2419" w14:textId="77777777" w:rsidTr="001423C1">
        <w:trPr>
          <w:trHeight w:val="896"/>
        </w:trPr>
        <w:tc>
          <w:tcPr>
            <w:tcW w:w="562" w:type="dxa"/>
            <w:vAlign w:val="center"/>
          </w:tcPr>
          <w:p w14:paraId="64727A3E"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6C88E44" w14:textId="77777777" w:rsidR="001423C1" w:rsidRPr="00303E89" w:rsidRDefault="001423C1" w:rsidP="001423C1">
            <w:pPr>
              <w:spacing w:before="60" w:after="60" w:line="240" w:lineRule="auto"/>
              <w:rPr>
                <w:rFonts w:ascii="Times New Roman" w:eastAsia="Calibri" w:hAnsi="Times New Roman" w:cs="Times New Roman"/>
                <w:i/>
                <w:shd w:val="clear" w:color="auto" w:fill="FFFFFF"/>
              </w:rPr>
            </w:pPr>
            <w:r w:rsidRPr="00303E89">
              <w:rPr>
                <w:rFonts w:ascii="Times New Roman" w:eastAsia="Calibri" w:hAnsi="Times New Roman" w:cs="Times New Roman"/>
                <w:i/>
              </w:rPr>
              <w:t>Vaccinium myrtillus</w:t>
            </w:r>
            <w:r w:rsidRPr="00303E89">
              <w:rPr>
                <w:rFonts w:ascii="Times New Roman" w:eastAsia="Calibri" w:hAnsi="Times New Roman" w:cs="Times New Roman"/>
              </w:rPr>
              <w:t xml:space="preserve"> L. </w:t>
            </w:r>
            <w:r w:rsidRPr="00303E89">
              <w:rPr>
                <w:rFonts w:ascii="Times New Roman" w:eastAsia="Times New Roman" w:hAnsi="Times New Roman" w:cs="Times New Roman"/>
                <w:bCs/>
                <w:lang w:eastAsia="tr-TR"/>
              </w:rPr>
              <w:t>[</w:t>
            </w:r>
            <w:r w:rsidRPr="00303E89">
              <w:rPr>
                <w:rFonts w:ascii="Times New Roman" w:eastAsia="Calibri" w:hAnsi="Times New Roman" w:cs="Times New Roman"/>
                <w:i/>
              </w:rPr>
              <w:t>Vaccinium myrtillus</w:t>
            </w:r>
            <w:r w:rsidRPr="00303E89">
              <w:rPr>
                <w:rFonts w:ascii="Times New Roman" w:eastAsia="Calibri" w:hAnsi="Times New Roman" w:cs="Times New Roman"/>
              </w:rPr>
              <w:t xml:space="preserve"> var. </w:t>
            </w:r>
            <w:r w:rsidRPr="00303E89">
              <w:rPr>
                <w:rFonts w:ascii="Times New Roman" w:eastAsia="Calibri" w:hAnsi="Times New Roman" w:cs="Times New Roman"/>
                <w:i/>
              </w:rPr>
              <w:t>oreophilum</w:t>
            </w:r>
            <w:r w:rsidRPr="00303E89">
              <w:rPr>
                <w:rFonts w:ascii="Times New Roman" w:eastAsia="Calibri" w:hAnsi="Times New Roman" w:cs="Times New Roman"/>
              </w:rPr>
              <w:t>(Rydb.) Dorn</w:t>
            </w:r>
            <w:r w:rsidRPr="00303E89">
              <w:rPr>
                <w:rFonts w:ascii="Times New Roman" w:eastAsia="Times New Roman" w:hAnsi="Times New Roman" w:cs="Times New Roman"/>
                <w:bCs/>
                <w:lang w:eastAsia="tr-TR"/>
              </w:rPr>
              <w:t>]</w:t>
            </w:r>
          </w:p>
        </w:tc>
        <w:tc>
          <w:tcPr>
            <w:tcW w:w="2008" w:type="dxa"/>
            <w:vAlign w:val="center"/>
          </w:tcPr>
          <w:p w14:paraId="27069634"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Yaban mersini,        çoban üzümü,             yer liforu</w:t>
            </w:r>
          </w:p>
        </w:tc>
        <w:tc>
          <w:tcPr>
            <w:tcW w:w="2836" w:type="dxa"/>
            <w:vAlign w:val="center"/>
          </w:tcPr>
          <w:p w14:paraId="42BD1804" w14:textId="77777777" w:rsidR="001423C1" w:rsidRPr="00303E89" w:rsidRDefault="001423C1" w:rsidP="001423C1">
            <w:pPr>
              <w:spacing w:after="0" w:line="240" w:lineRule="auto"/>
              <w:rPr>
                <w:rFonts w:ascii="Times New Roman" w:eastAsia="Times New Roman" w:hAnsi="Times New Roman" w:cs="Times New Roman"/>
                <w:i/>
                <w:iCs/>
                <w:color w:val="000000"/>
                <w:lang w:eastAsia="tr-TR"/>
              </w:rPr>
            </w:pPr>
            <w:r w:rsidRPr="00303E89">
              <w:rPr>
                <w:rFonts w:ascii="Times New Roman" w:eastAsia="Times New Roman" w:hAnsi="Times New Roman" w:cs="Times New Roman"/>
                <w:iCs/>
                <w:color w:val="000000"/>
                <w:lang w:eastAsia="tr-TR"/>
              </w:rPr>
              <w:t>Meyve</w:t>
            </w:r>
          </w:p>
        </w:tc>
      </w:tr>
      <w:tr w:rsidR="001423C1" w:rsidRPr="00303E89" w14:paraId="31B16691" w14:textId="77777777" w:rsidTr="001423C1">
        <w:trPr>
          <w:trHeight w:val="896"/>
        </w:trPr>
        <w:tc>
          <w:tcPr>
            <w:tcW w:w="562" w:type="dxa"/>
            <w:vAlign w:val="center"/>
          </w:tcPr>
          <w:p w14:paraId="5628BA55"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73813467" w14:textId="77777777" w:rsidR="001423C1" w:rsidRPr="00303E89" w:rsidRDefault="001423C1" w:rsidP="001423C1">
            <w:pPr>
              <w:spacing w:after="0" w:line="240" w:lineRule="auto"/>
              <w:rPr>
                <w:rFonts w:ascii="Times New Roman" w:eastAsia="Calibri" w:hAnsi="Times New Roman" w:cs="Times New Roman"/>
                <w:i/>
                <w:iCs/>
              </w:rPr>
            </w:pPr>
            <w:r w:rsidRPr="00303E89">
              <w:rPr>
                <w:rFonts w:ascii="Times New Roman" w:eastAsia="Calibri" w:hAnsi="Times New Roman" w:cs="Times New Roman"/>
                <w:i/>
                <w:iCs/>
              </w:rPr>
              <w:t xml:space="preserve">Vanilla fragrans </w:t>
            </w:r>
            <w:r w:rsidRPr="00303E89">
              <w:rPr>
                <w:rFonts w:ascii="Times New Roman" w:eastAsia="Calibri" w:hAnsi="Times New Roman" w:cs="Times New Roman"/>
                <w:iCs/>
              </w:rPr>
              <w:t>Ames</w:t>
            </w:r>
            <w:r w:rsidRPr="00303E89">
              <w:rPr>
                <w:rFonts w:ascii="Times New Roman" w:eastAsia="Calibri" w:hAnsi="Times New Roman" w:cs="Times New Roman"/>
                <w:i/>
                <w:iCs/>
              </w:rPr>
              <w:t xml:space="preserve"> [Vanilla planifolia </w:t>
            </w:r>
            <w:r w:rsidRPr="00303E89">
              <w:rPr>
                <w:rFonts w:ascii="Times New Roman" w:eastAsia="Calibri" w:hAnsi="Times New Roman" w:cs="Times New Roman"/>
                <w:iCs/>
              </w:rPr>
              <w:t>Jacks. ex Andrews.]</w:t>
            </w:r>
          </w:p>
        </w:tc>
        <w:tc>
          <w:tcPr>
            <w:tcW w:w="2008" w:type="dxa"/>
            <w:vAlign w:val="center"/>
            <w:hideMark/>
          </w:tcPr>
          <w:p w14:paraId="3EC45857"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Vanilya </w:t>
            </w:r>
          </w:p>
        </w:tc>
        <w:tc>
          <w:tcPr>
            <w:tcW w:w="2836" w:type="dxa"/>
            <w:vAlign w:val="center"/>
            <w:hideMark/>
          </w:tcPr>
          <w:p w14:paraId="0D7DE470"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Meyve </w:t>
            </w:r>
          </w:p>
        </w:tc>
      </w:tr>
      <w:tr w:rsidR="001423C1" w:rsidRPr="00303E89" w14:paraId="4B5E28EA" w14:textId="77777777" w:rsidTr="001423C1">
        <w:trPr>
          <w:trHeight w:val="607"/>
        </w:trPr>
        <w:tc>
          <w:tcPr>
            <w:tcW w:w="562" w:type="dxa"/>
            <w:vAlign w:val="center"/>
          </w:tcPr>
          <w:p w14:paraId="7DB8A642"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2FCF2D29"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
                <w:iCs/>
                <w:lang w:eastAsia="tr-TR"/>
              </w:rPr>
              <w:t xml:space="preserve">Vicia faba </w:t>
            </w:r>
            <w:r w:rsidRPr="00303E89">
              <w:rPr>
                <w:rFonts w:ascii="Times New Roman" w:eastAsia="Times New Roman" w:hAnsi="Times New Roman" w:cs="Times New Roman"/>
                <w:iCs/>
                <w:lang w:eastAsia="tr-TR"/>
              </w:rPr>
              <w:t xml:space="preserve">L. </w:t>
            </w:r>
          </w:p>
        </w:tc>
        <w:tc>
          <w:tcPr>
            <w:tcW w:w="2008" w:type="dxa"/>
            <w:vAlign w:val="center"/>
          </w:tcPr>
          <w:p w14:paraId="3A04490C" w14:textId="77777777" w:rsidR="001423C1" w:rsidRPr="00303E89" w:rsidRDefault="001423C1" w:rsidP="001423C1">
            <w:pPr>
              <w:spacing w:after="0" w:line="240" w:lineRule="auto"/>
              <w:rPr>
                <w:rFonts w:ascii="Times New Roman" w:eastAsia="Times New Roman" w:hAnsi="Times New Roman" w:cs="Times New Roman"/>
                <w:lang w:eastAsia="tr-TR"/>
              </w:rPr>
            </w:pPr>
            <w:r w:rsidRPr="00303E89">
              <w:rPr>
                <w:rFonts w:ascii="Times New Roman" w:eastAsia="Times New Roman" w:hAnsi="Times New Roman" w:cs="Times New Roman"/>
                <w:lang w:eastAsia="tr-TR"/>
              </w:rPr>
              <w:t>Bakla</w:t>
            </w:r>
          </w:p>
        </w:tc>
        <w:tc>
          <w:tcPr>
            <w:tcW w:w="2836" w:type="dxa"/>
            <w:vAlign w:val="center"/>
          </w:tcPr>
          <w:p w14:paraId="51733251"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Times New Roman" w:hAnsi="Times New Roman" w:cs="Times New Roman"/>
                <w:iCs/>
                <w:lang w:eastAsia="tr-TR"/>
              </w:rPr>
              <w:t xml:space="preserve">Meyve, Tohum </w:t>
            </w:r>
          </w:p>
        </w:tc>
      </w:tr>
      <w:tr w:rsidR="001423C1" w:rsidRPr="00303E89" w14:paraId="63A468CA" w14:textId="77777777" w:rsidTr="001423C1">
        <w:trPr>
          <w:trHeight w:val="667"/>
        </w:trPr>
        <w:tc>
          <w:tcPr>
            <w:tcW w:w="562" w:type="dxa"/>
            <w:vAlign w:val="center"/>
          </w:tcPr>
          <w:p w14:paraId="76546A87"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F87AEDD" w14:textId="77777777" w:rsidR="001423C1" w:rsidRPr="00303E89" w:rsidRDefault="001423C1" w:rsidP="001423C1">
            <w:pPr>
              <w:spacing w:after="0" w:line="240" w:lineRule="auto"/>
              <w:rPr>
                <w:rFonts w:ascii="Times New Roman" w:eastAsia="Times New Roman" w:hAnsi="Times New Roman" w:cs="Times New Roman"/>
                <w:i/>
                <w:iCs/>
                <w:lang w:eastAsia="tr-TR"/>
              </w:rPr>
            </w:pPr>
            <w:r w:rsidRPr="00303E89">
              <w:rPr>
                <w:rFonts w:ascii="Times New Roman" w:eastAsia="Times New Roman" w:hAnsi="Times New Roman" w:cs="Times New Roman"/>
                <w:i/>
                <w:iCs/>
                <w:lang w:eastAsia="tr-TR"/>
              </w:rPr>
              <w:t xml:space="preserve">Vigna sinensis </w:t>
            </w:r>
            <w:r w:rsidRPr="00303E89">
              <w:rPr>
                <w:rFonts w:ascii="Times New Roman" w:eastAsia="Times New Roman" w:hAnsi="Times New Roman" w:cs="Times New Roman"/>
                <w:iCs/>
                <w:lang w:eastAsia="tr-TR"/>
              </w:rPr>
              <w:t xml:space="preserve">(L.) Savi ex Hausskn. </w:t>
            </w:r>
          </w:p>
        </w:tc>
        <w:tc>
          <w:tcPr>
            <w:tcW w:w="2008" w:type="dxa"/>
            <w:vAlign w:val="center"/>
          </w:tcPr>
          <w:p w14:paraId="334C0477"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Börülce</w:t>
            </w:r>
          </w:p>
        </w:tc>
        <w:tc>
          <w:tcPr>
            <w:tcW w:w="2836" w:type="dxa"/>
            <w:vAlign w:val="center"/>
          </w:tcPr>
          <w:p w14:paraId="06541B35" w14:textId="77777777" w:rsidR="001423C1" w:rsidRPr="00303E89" w:rsidRDefault="001423C1" w:rsidP="001423C1">
            <w:pPr>
              <w:spacing w:after="0" w:line="240" w:lineRule="auto"/>
              <w:rPr>
                <w:rFonts w:ascii="Times New Roman" w:eastAsia="Times New Roman" w:hAnsi="Times New Roman" w:cs="Times New Roman"/>
                <w:iCs/>
                <w:lang w:eastAsia="tr-TR"/>
              </w:rPr>
            </w:pPr>
            <w:r w:rsidRPr="00303E89">
              <w:rPr>
                <w:rFonts w:ascii="Times New Roman" w:eastAsia="Calibri" w:hAnsi="Times New Roman" w:cs="Times New Roman"/>
              </w:rPr>
              <w:t>Meyve, Tohum</w:t>
            </w:r>
          </w:p>
        </w:tc>
      </w:tr>
      <w:tr w:rsidR="001423C1" w:rsidRPr="00303E89" w14:paraId="3B6044C9" w14:textId="77777777" w:rsidTr="001423C1">
        <w:trPr>
          <w:trHeight w:val="667"/>
        </w:trPr>
        <w:tc>
          <w:tcPr>
            <w:tcW w:w="562" w:type="dxa"/>
            <w:vAlign w:val="center"/>
          </w:tcPr>
          <w:p w14:paraId="3554F17D"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16C115AA" w14:textId="77777777" w:rsidR="001423C1" w:rsidRPr="00303E89" w:rsidRDefault="001423C1" w:rsidP="001423C1">
            <w:pPr>
              <w:spacing w:after="0" w:line="480" w:lineRule="atLeast"/>
              <w:rPr>
                <w:rFonts w:ascii="Times New Roman" w:eastAsia="Calibri" w:hAnsi="Times New Roman" w:cs="Times New Roman"/>
                <w:i/>
              </w:rPr>
            </w:pPr>
            <w:r w:rsidRPr="00303E89">
              <w:rPr>
                <w:rFonts w:ascii="Times New Roman" w:eastAsia="Calibri" w:hAnsi="Times New Roman" w:cs="Times New Roman"/>
                <w:i/>
              </w:rPr>
              <w:t>Vigna radiata</w:t>
            </w:r>
          </w:p>
        </w:tc>
        <w:tc>
          <w:tcPr>
            <w:tcW w:w="2008" w:type="dxa"/>
            <w:vAlign w:val="center"/>
          </w:tcPr>
          <w:p w14:paraId="0868D8A7"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Maş fasulyesi</w:t>
            </w:r>
          </w:p>
        </w:tc>
        <w:tc>
          <w:tcPr>
            <w:tcW w:w="2836" w:type="dxa"/>
            <w:vAlign w:val="center"/>
          </w:tcPr>
          <w:p w14:paraId="394C337E" w14:textId="77777777" w:rsidR="001423C1" w:rsidRPr="00303E89" w:rsidRDefault="001423C1" w:rsidP="001423C1">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Tohum, meyve</w:t>
            </w:r>
          </w:p>
        </w:tc>
      </w:tr>
      <w:tr w:rsidR="001423C1" w:rsidRPr="00303E89" w14:paraId="6EEF3CA9" w14:textId="77777777" w:rsidTr="001423C1">
        <w:trPr>
          <w:trHeight w:val="1268"/>
        </w:trPr>
        <w:tc>
          <w:tcPr>
            <w:tcW w:w="562" w:type="dxa"/>
            <w:vMerge w:val="restart"/>
            <w:vAlign w:val="center"/>
          </w:tcPr>
          <w:p w14:paraId="773BAEF4"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47B3C1F9" w14:textId="77777777" w:rsidR="001423C1" w:rsidRPr="00303E89" w:rsidRDefault="001423C1" w:rsidP="001423C1">
            <w:pPr>
              <w:spacing w:before="60" w:after="60" w:line="240" w:lineRule="auto"/>
              <w:rPr>
                <w:rFonts w:ascii="Times New Roman" w:eastAsia="Calibri" w:hAnsi="Times New Roman" w:cs="Times New Roman"/>
              </w:rPr>
            </w:pPr>
            <w:r w:rsidRPr="00303E89">
              <w:rPr>
                <w:rFonts w:ascii="Times New Roman" w:eastAsia="Calibri" w:hAnsi="Times New Roman" w:cs="Times New Roman"/>
                <w:i/>
              </w:rPr>
              <w:t>Vitis vinifera</w:t>
            </w:r>
            <w:r w:rsidRPr="00303E89">
              <w:rPr>
                <w:rFonts w:ascii="Times New Roman" w:eastAsia="Calibri" w:hAnsi="Times New Roman" w:cs="Times New Roman"/>
              </w:rPr>
              <w:t xml:space="preserve"> L.</w:t>
            </w:r>
          </w:p>
          <w:p w14:paraId="562546B2" w14:textId="77777777" w:rsidR="001423C1" w:rsidRPr="00303E89" w:rsidRDefault="001423C1" w:rsidP="001423C1">
            <w:pPr>
              <w:spacing w:after="0" w:line="240" w:lineRule="auto"/>
              <w:rPr>
                <w:rFonts w:ascii="Times New Roman" w:eastAsia="Calibri" w:hAnsi="Times New Roman" w:cs="Times New Roman"/>
                <w:i/>
                <w:iCs/>
              </w:rPr>
            </w:pPr>
            <w:r w:rsidRPr="00303E89">
              <w:rPr>
                <w:rFonts w:ascii="Times New Roman" w:eastAsia="Times New Roman" w:hAnsi="Times New Roman" w:cs="Times New Roman"/>
                <w:bCs/>
                <w:lang w:eastAsia="tr-TR"/>
              </w:rPr>
              <w:t>[</w:t>
            </w:r>
            <w:r w:rsidRPr="00303E89">
              <w:rPr>
                <w:rFonts w:ascii="Times New Roman" w:eastAsia="Calibri" w:hAnsi="Times New Roman" w:cs="Times New Roman"/>
                <w:i/>
                <w:iCs/>
                <w:shd w:val="clear" w:color="auto" w:fill="FFFFFF"/>
              </w:rPr>
              <w:t>Vitis</w:t>
            </w:r>
            <w:r w:rsidRPr="00303E89">
              <w:rPr>
                <w:rFonts w:ascii="Times New Roman" w:eastAsia="Calibri" w:hAnsi="Times New Roman" w:cs="Times New Roman"/>
                <w:shd w:val="clear" w:color="auto" w:fill="FFFFFF"/>
              </w:rPr>
              <w:t> </w:t>
            </w:r>
            <w:r w:rsidRPr="00303E89">
              <w:rPr>
                <w:rFonts w:ascii="Times New Roman" w:eastAsia="Calibri" w:hAnsi="Times New Roman" w:cs="Times New Roman"/>
                <w:i/>
                <w:iCs/>
                <w:shd w:val="clear" w:color="auto" w:fill="FFFFFF"/>
              </w:rPr>
              <w:t>vinifera</w:t>
            </w:r>
            <w:r w:rsidRPr="00303E89">
              <w:rPr>
                <w:rFonts w:ascii="Times New Roman" w:eastAsia="Calibri" w:hAnsi="Times New Roman" w:cs="Times New Roman"/>
                <w:shd w:val="clear" w:color="auto" w:fill="FFFFFF"/>
              </w:rPr>
              <w:t> var. </w:t>
            </w:r>
            <w:r w:rsidRPr="00303E89">
              <w:rPr>
                <w:rFonts w:ascii="Times New Roman" w:eastAsia="Calibri" w:hAnsi="Times New Roman" w:cs="Times New Roman"/>
                <w:i/>
                <w:iCs/>
                <w:shd w:val="clear" w:color="auto" w:fill="FFFFFF"/>
              </w:rPr>
              <w:t xml:space="preserve">aestivalis </w:t>
            </w:r>
            <w:r w:rsidRPr="00303E89">
              <w:rPr>
                <w:rFonts w:ascii="Times New Roman" w:eastAsia="Calibri" w:hAnsi="Times New Roman" w:cs="Times New Roman"/>
                <w:iCs/>
                <w:shd w:val="clear" w:color="auto" w:fill="FFFFFF"/>
              </w:rPr>
              <w:t xml:space="preserve">(Michx.) </w:t>
            </w:r>
            <w:r w:rsidRPr="00303E89">
              <w:rPr>
                <w:rFonts w:ascii="Times New Roman" w:eastAsia="Calibri" w:hAnsi="Times New Roman" w:cs="Times New Roman"/>
                <w:shd w:val="clear" w:color="auto" w:fill="FFFFFF"/>
              </w:rPr>
              <w:t>Kuntze</w:t>
            </w:r>
            <w:r w:rsidRPr="00303E89">
              <w:rPr>
                <w:rFonts w:ascii="Times New Roman" w:eastAsia="Times New Roman" w:hAnsi="Times New Roman" w:cs="Times New Roman"/>
                <w:bCs/>
                <w:lang w:eastAsia="tr-TR"/>
              </w:rPr>
              <w:t>]</w:t>
            </w:r>
          </w:p>
        </w:tc>
        <w:tc>
          <w:tcPr>
            <w:tcW w:w="2008" w:type="dxa"/>
            <w:vMerge w:val="restart"/>
            <w:vAlign w:val="center"/>
            <w:hideMark/>
          </w:tcPr>
          <w:p w14:paraId="6F160150"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Üzüm</w:t>
            </w:r>
          </w:p>
        </w:tc>
        <w:tc>
          <w:tcPr>
            <w:tcW w:w="2836" w:type="dxa"/>
            <w:vAlign w:val="center"/>
            <w:hideMark/>
          </w:tcPr>
          <w:p w14:paraId="3A3D546C" w14:textId="77777777" w:rsidR="001423C1" w:rsidRPr="00303E89" w:rsidRDefault="001423C1" w:rsidP="001423C1">
            <w:pPr>
              <w:spacing w:after="0" w:line="240" w:lineRule="auto"/>
              <w:rPr>
                <w:rFonts w:ascii="Times New Roman" w:eastAsia="Calibri" w:hAnsi="Times New Roman" w:cs="Times New Roman"/>
                <w:color w:val="0070C0"/>
              </w:rPr>
            </w:pPr>
            <w:r w:rsidRPr="00303E89">
              <w:rPr>
                <w:rFonts w:ascii="Times New Roman" w:eastAsia="Calibri" w:hAnsi="Times New Roman" w:cs="Times New Roman"/>
              </w:rPr>
              <w:t>Yaprak</w:t>
            </w:r>
          </w:p>
          <w:p w14:paraId="5DDC7E89" w14:textId="77777777" w:rsidR="001423C1" w:rsidRPr="00303E89" w:rsidRDefault="001423C1" w:rsidP="001423C1">
            <w:pPr>
              <w:spacing w:after="0" w:line="240" w:lineRule="auto"/>
              <w:rPr>
                <w:rFonts w:ascii="Times New Roman" w:eastAsia="Calibri" w:hAnsi="Times New Roman" w:cs="Times New Roman"/>
                <w:color w:val="0070C0"/>
              </w:rPr>
            </w:pPr>
            <w:r w:rsidRPr="00303E89">
              <w:rPr>
                <w:rFonts w:ascii="Times New Roman" w:eastAsia="Calibri" w:hAnsi="Times New Roman" w:cs="Times New Roman"/>
                <w:color w:val="0070C0"/>
              </w:rPr>
              <w:br/>
            </w:r>
          </w:p>
        </w:tc>
      </w:tr>
      <w:tr w:rsidR="001423C1" w:rsidRPr="00303E89" w14:paraId="59227932" w14:textId="77777777" w:rsidTr="001423C1">
        <w:trPr>
          <w:trHeight w:val="630"/>
        </w:trPr>
        <w:tc>
          <w:tcPr>
            <w:tcW w:w="562" w:type="dxa"/>
            <w:vMerge/>
            <w:vAlign w:val="center"/>
          </w:tcPr>
          <w:p w14:paraId="6AF71900"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4870DB6" w14:textId="77777777" w:rsidR="001423C1" w:rsidRPr="00303E89" w:rsidRDefault="001423C1" w:rsidP="001423C1">
            <w:pPr>
              <w:spacing w:before="60" w:after="60" w:line="240" w:lineRule="auto"/>
              <w:rPr>
                <w:rFonts w:ascii="Times New Roman" w:eastAsia="Calibri" w:hAnsi="Times New Roman" w:cs="Times New Roman"/>
                <w:i/>
              </w:rPr>
            </w:pPr>
          </w:p>
        </w:tc>
        <w:tc>
          <w:tcPr>
            <w:tcW w:w="2008" w:type="dxa"/>
            <w:vMerge/>
            <w:vAlign w:val="center"/>
          </w:tcPr>
          <w:p w14:paraId="6C25CA91"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00D91983"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Meyve</w:t>
            </w:r>
          </w:p>
          <w:p w14:paraId="23B45B62" w14:textId="77777777" w:rsidR="001423C1" w:rsidRPr="00303E89" w:rsidRDefault="001423C1" w:rsidP="001423C1">
            <w:pPr>
              <w:spacing w:after="0" w:line="240" w:lineRule="auto"/>
              <w:rPr>
                <w:rFonts w:ascii="Times New Roman" w:eastAsia="Calibri" w:hAnsi="Times New Roman" w:cs="Times New Roman"/>
              </w:rPr>
            </w:pPr>
          </w:p>
        </w:tc>
      </w:tr>
      <w:tr w:rsidR="001423C1" w:rsidRPr="00303E89" w14:paraId="64A860DF" w14:textId="77777777" w:rsidTr="001423C1">
        <w:trPr>
          <w:trHeight w:val="630"/>
        </w:trPr>
        <w:tc>
          <w:tcPr>
            <w:tcW w:w="562" w:type="dxa"/>
            <w:vMerge/>
            <w:vAlign w:val="center"/>
          </w:tcPr>
          <w:p w14:paraId="1A905A28"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2EDF6A61" w14:textId="77777777" w:rsidR="001423C1" w:rsidRPr="00303E89" w:rsidRDefault="001423C1" w:rsidP="001423C1">
            <w:pPr>
              <w:spacing w:before="60" w:after="60" w:line="240" w:lineRule="auto"/>
              <w:rPr>
                <w:rFonts w:ascii="Times New Roman" w:eastAsia="Calibri" w:hAnsi="Times New Roman" w:cs="Times New Roman"/>
                <w:i/>
              </w:rPr>
            </w:pPr>
          </w:p>
        </w:tc>
        <w:tc>
          <w:tcPr>
            <w:tcW w:w="2008" w:type="dxa"/>
            <w:vMerge/>
            <w:vAlign w:val="center"/>
          </w:tcPr>
          <w:p w14:paraId="4C00C768"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54EEB526"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Çekirdekten elde edilen sabit yağ</w:t>
            </w:r>
          </w:p>
        </w:tc>
      </w:tr>
      <w:tr w:rsidR="001423C1" w:rsidRPr="00303E89" w14:paraId="38F0425D" w14:textId="77777777" w:rsidTr="001423C1">
        <w:trPr>
          <w:trHeight w:val="630"/>
        </w:trPr>
        <w:tc>
          <w:tcPr>
            <w:tcW w:w="562" w:type="dxa"/>
            <w:vAlign w:val="center"/>
          </w:tcPr>
          <w:p w14:paraId="50AAAC46"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3E9FDE82" w14:textId="22402474" w:rsidR="001423C1" w:rsidRPr="00303E89" w:rsidRDefault="001423C1" w:rsidP="001423C1">
            <w:pPr>
              <w:spacing w:before="60" w:after="60" w:line="240" w:lineRule="auto"/>
              <w:rPr>
                <w:rFonts w:ascii="Times New Roman" w:eastAsia="Calibri" w:hAnsi="Times New Roman" w:cs="Times New Roman"/>
                <w:i/>
              </w:rPr>
            </w:pPr>
            <w:r w:rsidRPr="00E45EDC">
              <w:rPr>
                <w:rFonts w:ascii="Times New Roman" w:eastAsia="Calibri" w:hAnsi="Times New Roman" w:cs="Times New Roman"/>
                <w:i/>
              </w:rPr>
              <w:t>Vitis labrusca L.</w:t>
            </w:r>
          </w:p>
        </w:tc>
        <w:tc>
          <w:tcPr>
            <w:tcW w:w="2008" w:type="dxa"/>
            <w:vAlign w:val="center"/>
          </w:tcPr>
          <w:p w14:paraId="1627FC58" w14:textId="1D19DE9A" w:rsidR="001423C1" w:rsidRPr="00303E89" w:rsidRDefault="001423C1" w:rsidP="001423C1">
            <w:pPr>
              <w:spacing w:after="0" w:line="240" w:lineRule="auto"/>
              <w:rPr>
                <w:rFonts w:ascii="Times New Roman" w:eastAsia="Calibri" w:hAnsi="Times New Roman" w:cs="Times New Roman"/>
              </w:rPr>
            </w:pPr>
            <w:r>
              <w:rPr>
                <w:rFonts w:ascii="Times New Roman" w:eastAsia="Calibri" w:hAnsi="Times New Roman" w:cs="Times New Roman"/>
              </w:rPr>
              <w:t>Üzüm</w:t>
            </w:r>
          </w:p>
        </w:tc>
        <w:tc>
          <w:tcPr>
            <w:tcW w:w="2836" w:type="dxa"/>
            <w:vAlign w:val="center"/>
          </w:tcPr>
          <w:p w14:paraId="17086AA7" w14:textId="46937A13" w:rsidR="001423C1" w:rsidRPr="00303E89" w:rsidRDefault="001423C1" w:rsidP="001423C1">
            <w:pPr>
              <w:spacing w:after="0" w:line="240" w:lineRule="auto"/>
              <w:rPr>
                <w:rFonts w:ascii="Times New Roman" w:eastAsia="Calibri" w:hAnsi="Times New Roman" w:cs="Times New Roman"/>
              </w:rPr>
            </w:pPr>
            <w:r>
              <w:rPr>
                <w:rFonts w:ascii="Times New Roman" w:eastAsia="Calibri" w:hAnsi="Times New Roman" w:cs="Times New Roman"/>
              </w:rPr>
              <w:t>Meyve</w:t>
            </w:r>
          </w:p>
        </w:tc>
      </w:tr>
      <w:tr w:rsidR="001423C1" w:rsidRPr="00303E89" w14:paraId="7E74A67E" w14:textId="77777777" w:rsidTr="001423C1">
        <w:trPr>
          <w:trHeight w:val="414"/>
        </w:trPr>
        <w:tc>
          <w:tcPr>
            <w:tcW w:w="562" w:type="dxa"/>
            <w:vMerge w:val="restart"/>
            <w:vAlign w:val="center"/>
          </w:tcPr>
          <w:p w14:paraId="2A9944B2"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restart"/>
            <w:vAlign w:val="center"/>
            <w:hideMark/>
          </w:tcPr>
          <w:p w14:paraId="54ED39E7"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Zea mays</w:t>
            </w:r>
            <w:r w:rsidRPr="00303E89">
              <w:rPr>
                <w:rFonts w:ascii="Times New Roman" w:eastAsia="Calibri" w:hAnsi="Times New Roman" w:cs="Times New Roman"/>
              </w:rPr>
              <w:t xml:space="preserve"> L.   </w:t>
            </w:r>
            <w:r w:rsidRPr="00303E89">
              <w:rPr>
                <w:rFonts w:ascii="Times New Roman" w:eastAsia="Times New Roman" w:hAnsi="Times New Roman" w:cs="Times New Roman"/>
                <w:bCs/>
                <w:lang w:eastAsia="tr-TR"/>
              </w:rPr>
              <w:t>[</w:t>
            </w:r>
            <w:r w:rsidRPr="00303E89">
              <w:rPr>
                <w:rFonts w:ascii="Times New Roman" w:eastAsia="Calibri" w:hAnsi="Times New Roman" w:cs="Times New Roman"/>
                <w:i/>
                <w:iCs/>
                <w:shd w:val="clear" w:color="auto" w:fill="FFFFFF"/>
              </w:rPr>
              <w:t>Zea</w:t>
            </w:r>
            <w:r w:rsidRPr="00303E89">
              <w:rPr>
                <w:rFonts w:ascii="Times New Roman" w:eastAsia="Calibri" w:hAnsi="Times New Roman" w:cs="Times New Roman"/>
                <w:shd w:val="clear" w:color="auto" w:fill="FFFFFF"/>
              </w:rPr>
              <w:t> </w:t>
            </w:r>
            <w:r w:rsidRPr="00303E89">
              <w:rPr>
                <w:rFonts w:ascii="Times New Roman" w:eastAsia="Calibri" w:hAnsi="Times New Roman" w:cs="Times New Roman"/>
                <w:i/>
                <w:iCs/>
                <w:shd w:val="clear" w:color="auto" w:fill="FFFFFF"/>
              </w:rPr>
              <w:t>mays</w:t>
            </w:r>
            <w:r w:rsidRPr="00303E89">
              <w:rPr>
                <w:rFonts w:ascii="Times New Roman" w:eastAsia="Calibri" w:hAnsi="Times New Roman" w:cs="Times New Roman"/>
                <w:shd w:val="clear" w:color="auto" w:fill="FFFFFF"/>
              </w:rPr>
              <w:t> subsp. </w:t>
            </w:r>
            <w:r w:rsidRPr="00303E89">
              <w:rPr>
                <w:rFonts w:ascii="Times New Roman" w:eastAsia="Calibri" w:hAnsi="Times New Roman" w:cs="Times New Roman"/>
                <w:i/>
                <w:shd w:val="clear" w:color="auto" w:fill="FFFFFF"/>
              </w:rPr>
              <w:t>a</w:t>
            </w:r>
            <w:r w:rsidRPr="00303E89">
              <w:rPr>
                <w:rFonts w:ascii="Times New Roman" w:eastAsia="Calibri" w:hAnsi="Times New Roman" w:cs="Times New Roman"/>
                <w:i/>
                <w:iCs/>
                <w:shd w:val="clear" w:color="auto" w:fill="FFFFFF"/>
              </w:rPr>
              <w:t xml:space="preserve">cuminata </w:t>
            </w:r>
            <w:r w:rsidRPr="00303E89">
              <w:rPr>
                <w:rFonts w:ascii="Times New Roman" w:eastAsia="Calibri" w:hAnsi="Times New Roman" w:cs="Times New Roman"/>
                <w:shd w:val="clear" w:color="auto" w:fill="FFFFFF"/>
              </w:rPr>
              <w:t>Golosk.</w:t>
            </w:r>
            <w:r w:rsidRPr="00303E89">
              <w:rPr>
                <w:rFonts w:ascii="Times New Roman" w:eastAsia="Times New Roman" w:hAnsi="Times New Roman" w:cs="Times New Roman"/>
                <w:bCs/>
                <w:lang w:eastAsia="tr-TR"/>
              </w:rPr>
              <w:t>]</w:t>
            </w:r>
            <w:r w:rsidRPr="00303E89">
              <w:rPr>
                <w:rFonts w:ascii="Times New Roman" w:eastAsia="Times New Roman" w:hAnsi="Times New Roman" w:cs="Times New Roman"/>
                <w:bCs/>
                <w:i/>
                <w:lang w:eastAsia="tr-TR"/>
              </w:rPr>
              <w:t xml:space="preserve"> </w:t>
            </w:r>
          </w:p>
        </w:tc>
        <w:tc>
          <w:tcPr>
            <w:tcW w:w="2008" w:type="dxa"/>
            <w:vMerge w:val="restart"/>
            <w:vAlign w:val="center"/>
            <w:hideMark/>
          </w:tcPr>
          <w:p w14:paraId="2BD33992"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Mısır</w:t>
            </w:r>
          </w:p>
        </w:tc>
        <w:tc>
          <w:tcPr>
            <w:tcW w:w="2836" w:type="dxa"/>
            <w:vAlign w:val="center"/>
            <w:hideMark/>
          </w:tcPr>
          <w:p w14:paraId="61546A08"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Tohum </w:t>
            </w:r>
          </w:p>
        </w:tc>
      </w:tr>
      <w:tr w:rsidR="001423C1" w:rsidRPr="00303E89" w14:paraId="36DD491E" w14:textId="77777777" w:rsidTr="001423C1">
        <w:trPr>
          <w:trHeight w:val="456"/>
        </w:trPr>
        <w:tc>
          <w:tcPr>
            <w:tcW w:w="562" w:type="dxa"/>
            <w:vMerge/>
            <w:vAlign w:val="center"/>
          </w:tcPr>
          <w:p w14:paraId="5C243E10"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756DC340" w14:textId="77777777" w:rsidR="001423C1" w:rsidRPr="00303E89" w:rsidRDefault="001423C1" w:rsidP="001423C1">
            <w:pPr>
              <w:spacing w:before="60" w:after="60" w:line="240" w:lineRule="auto"/>
              <w:rPr>
                <w:rFonts w:ascii="Times New Roman" w:eastAsia="Calibri" w:hAnsi="Times New Roman" w:cs="Times New Roman"/>
                <w:i/>
              </w:rPr>
            </w:pPr>
          </w:p>
        </w:tc>
        <w:tc>
          <w:tcPr>
            <w:tcW w:w="2008" w:type="dxa"/>
            <w:vMerge/>
            <w:vAlign w:val="center"/>
          </w:tcPr>
          <w:p w14:paraId="0EE86D7B"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05BCCBA6"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Nişasta</w:t>
            </w:r>
          </w:p>
        </w:tc>
      </w:tr>
      <w:tr w:rsidR="001423C1" w:rsidRPr="00303E89" w14:paraId="4174C13B" w14:textId="77777777" w:rsidTr="001423C1">
        <w:trPr>
          <w:trHeight w:val="781"/>
        </w:trPr>
        <w:tc>
          <w:tcPr>
            <w:tcW w:w="562" w:type="dxa"/>
            <w:vMerge/>
            <w:vAlign w:val="center"/>
          </w:tcPr>
          <w:p w14:paraId="624AC502"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Merge/>
            <w:vAlign w:val="center"/>
          </w:tcPr>
          <w:p w14:paraId="6974D802" w14:textId="77777777" w:rsidR="001423C1" w:rsidRPr="00303E89" w:rsidRDefault="001423C1" w:rsidP="001423C1">
            <w:pPr>
              <w:spacing w:before="60" w:after="60" w:line="240" w:lineRule="auto"/>
              <w:rPr>
                <w:rFonts w:ascii="Times New Roman" w:eastAsia="Calibri" w:hAnsi="Times New Roman" w:cs="Times New Roman"/>
                <w:i/>
              </w:rPr>
            </w:pPr>
          </w:p>
        </w:tc>
        <w:tc>
          <w:tcPr>
            <w:tcW w:w="2008" w:type="dxa"/>
            <w:vMerge/>
            <w:vAlign w:val="center"/>
          </w:tcPr>
          <w:p w14:paraId="428FAF5A" w14:textId="77777777" w:rsidR="001423C1" w:rsidRPr="00303E89" w:rsidRDefault="001423C1" w:rsidP="001423C1">
            <w:pPr>
              <w:spacing w:after="0" w:line="240" w:lineRule="auto"/>
              <w:rPr>
                <w:rFonts w:ascii="Times New Roman" w:eastAsia="Calibri" w:hAnsi="Times New Roman" w:cs="Times New Roman"/>
              </w:rPr>
            </w:pPr>
          </w:p>
        </w:tc>
        <w:tc>
          <w:tcPr>
            <w:tcW w:w="2836" w:type="dxa"/>
            <w:vAlign w:val="center"/>
          </w:tcPr>
          <w:p w14:paraId="1D46D562"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Tohumdan elde edilen sabit yağ</w:t>
            </w:r>
          </w:p>
        </w:tc>
      </w:tr>
      <w:tr w:rsidR="001423C1" w:rsidRPr="00303E89" w14:paraId="50DE3D13" w14:textId="77777777" w:rsidTr="001423C1">
        <w:trPr>
          <w:trHeight w:val="784"/>
        </w:trPr>
        <w:tc>
          <w:tcPr>
            <w:tcW w:w="562" w:type="dxa"/>
            <w:vAlign w:val="center"/>
          </w:tcPr>
          <w:p w14:paraId="3725C9DA"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hideMark/>
          </w:tcPr>
          <w:p w14:paraId="3FBD8CBB" w14:textId="77777777" w:rsidR="001423C1" w:rsidRPr="00303E89" w:rsidRDefault="001423C1" w:rsidP="001423C1">
            <w:pPr>
              <w:spacing w:before="60" w:after="60" w:line="240" w:lineRule="auto"/>
              <w:rPr>
                <w:rFonts w:ascii="Times New Roman" w:eastAsia="Calibri" w:hAnsi="Times New Roman" w:cs="Times New Roman"/>
                <w:i/>
                <w:iCs/>
              </w:rPr>
            </w:pPr>
            <w:r w:rsidRPr="00303E89">
              <w:rPr>
                <w:rFonts w:ascii="Times New Roman" w:eastAsia="Calibri" w:hAnsi="Times New Roman" w:cs="Times New Roman"/>
                <w:i/>
              </w:rPr>
              <w:t xml:space="preserve">Zingiber officinale </w:t>
            </w:r>
            <w:r w:rsidRPr="00303E89">
              <w:rPr>
                <w:rFonts w:ascii="Times New Roman" w:eastAsia="Calibri" w:hAnsi="Times New Roman" w:cs="Times New Roman"/>
                <w:bCs/>
                <w:shd w:val="clear" w:color="auto" w:fill="FFFFFF"/>
              </w:rPr>
              <w:t xml:space="preserve">Roscoe </w:t>
            </w:r>
            <w:r w:rsidRPr="00303E89">
              <w:rPr>
                <w:rFonts w:ascii="Times New Roman" w:eastAsia="Times New Roman" w:hAnsi="Times New Roman" w:cs="Times New Roman"/>
                <w:bCs/>
                <w:lang w:eastAsia="tr-TR"/>
              </w:rPr>
              <w:t>[</w:t>
            </w:r>
            <w:r w:rsidRPr="00303E89">
              <w:rPr>
                <w:rFonts w:ascii="Times New Roman" w:eastAsia="Calibri" w:hAnsi="Times New Roman" w:cs="Times New Roman"/>
                <w:i/>
              </w:rPr>
              <w:t>Amomum zingiber</w:t>
            </w:r>
            <w:r w:rsidRPr="00303E89">
              <w:rPr>
                <w:rFonts w:ascii="Times New Roman" w:eastAsia="Calibri" w:hAnsi="Times New Roman" w:cs="Times New Roman"/>
              </w:rPr>
              <w:t xml:space="preserve"> L.</w:t>
            </w:r>
            <w:r w:rsidRPr="00303E89">
              <w:rPr>
                <w:rFonts w:ascii="Times New Roman" w:eastAsia="Times New Roman" w:hAnsi="Times New Roman" w:cs="Times New Roman"/>
                <w:bCs/>
                <w:lang w:eastAsia="tr-TR"/>
              </w:rPr>
              <w:t>]</w:t>
            </w:r>
          </w:p>
        </w:tc>
        <w:tc>
          <w:tcPr>
            <w:tcW w:w="2008" w:type="dxa"/>
            <w:vAlign w:val="center"/>
            <w:hideMark/>
          </w:tcPr>
          <w:p w14:paraId="65CCC849"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 xml:space="preserve">Zencefil  </w:t>
            </w:r>
          </w:p>
        </w:tc>
        <w:tc>
          <w:tcPr>
            <w:tcW w:w="2836" w:type="dxa"/>
            <w:vAlign w:val="center"/>
            <w:hideMark/>
          </w:tcPr>
          <w:p w14:paraId="7C2C7700"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Rizom, Kök</w:t>
            </w:r>
          </w:p>
        </w:tc>
      </w:tr>
      <w:tr w:rsidR="001423C1" w:rsidRPr="00303E89" w14:paraId="4E745096" w14:textId="77777777" w:rsidTr="001423C1">
        <w:trPr>
          <w:trHeight w:val="784"/>
        </w:trPr>
        <w:tc>
          <w:tcPr>
            <w:tcW w:w="562" w:type="dxa"/>
            <w:vAlign w:val="center"/>
          </w:tcPr>
          <w:p w14:paraId="78D9E854" w14:textId="77777777" w:rsidR="001423C1" w:rsidRPr="00303E89" w:rsidRDefault="001423C1" w:rsidP="001423C1">
            <w:pPr>
              <w:numPr>
                <w:ilvl w:val="0"/>
                <w:numId w:val="6"/>
              </w:numPr>
              <w:spacing w:after="0" w:line="240" w:lineRule="auto"/>
              <w:contextualSpacing/>
              <w:rPr>
                <w:rFonts w:ascii="Times New Roman" w:eastAsia="Calibri" w:hAnsi="Times New Roman" w:cs="Times New Roman"/>
              </w:rPr>
            </w:pPr>
          </w:p>
        </w:tc>
        <w:tc>
          <w:tcPr>
            <w:tcW w:w="4654" w:type="dxa"/>
            <w:vAlign w:val="center"/>
          </w:tcPr>
          <w:p w14:paraId="5AB2C3F8" w14:textId="77777777" w:rsidR="001423C1" w:rsidRPr="00303E89" w:rsidRDefault="001423C1" w:rsidP="001423C1">
            <w:pPr>
              <w:spacing w:before="60" w:after="60" w:line="240" w:lineRule="auto"/>
              <w:rPr>
                <w:rFonts w:ascii="Times New Roman" w:eastAsia="Times New Roman" w:hAnsi="Times New Roman" w:cs="Times New Roman"/>
                <w:i/>
                <w:iCs/>
                <w:lang w:eastAsia="tr-TR"/>
              </w:rPr>
            </w:pPr>
            <w:r w:rsidRPr="00303E89">
              <w:rPr>
                <w:rFonts w:ascii="Times New Roman" w:eastAsia="Calibri" w:hAnsi="Times New Roman" w:cs="Times New Roman"/>
                <w:i/>
              </w:rPr>
              <w:t>Zizyphus jujuba</w:t>
            </w:r>
            <w:r w:rsidRPr="00303E89">
              <w:rPr>
                <w:rFonts w:ascii="Times New Roman" w:eastAsia="Calibri" w:hAnsi="Times New Roman" w:cs="Times New Roman"/>
              </w:rPr>
              <w:t xml:space="preserve"> Mill.  </w:t>
            </w:r>
            <w:r w:rsidRPr="00303E89">
              <w:rPr>
                <w:rFonts w:ascii="Times New Roman" w:eastAsia="Times New Roman" w:hAnsi="Times New Roman" w:cs="Times New Roman"/>
                <w:bCs/>
                <w:lang w:eastAsia="tr-TR"/>
              </w:rPr>
              <w:t>[</w:t>
            </w:r>
            <w:r w:rsidRPr="00303E89">
              <w:rPr>
                <w:rFonts w:ascii="Times New Roman" w:eastAsia="Calibri" w:hAnsi="Times New Roman" w:cs="Times New Roman"/>
                <w:bCs/>
                <w:i/>
                <w:iCs/>
              </w:rPr>
              <w:t>Ziziphus</w:t>
            </w:r>
            <w:r w:rsidRPr="00303E89">
              <w:rPr>
                <w:rFonts w:ascii="Times New Roman" w:eastAsia="Calibri" w:hAnsi="Times New Roman" w:cs="Times New Roman"/>
                <w:bCs/>
                <w:i/>
              </w:rPr>
              <w:t> </w:t>
            </w:r>
            <w:r w:rsidRPr="00303E89">
              <w:rPr>
                <w:rFonts w:ascii="Times New Roman" w:eastAsia="Calibri" w:hAnsi="Times New Roman" w:cs="Times New Roman"/>
                <w:bCs/>
                <w:i/>
                <w:iCs/>
              </w:rPr>
              <w:t>jujuba</w:t>
            </w:r>
            <w:r w:rsidRPr="00303E89">
              <w:rPr>
                <w:rFonts w:ascii="Times New Roman" w:eastAsia="Calibri" w:hAnsi="Times New Roman" w:cs="Times New Roman"/>
                <w:bCs/>
                <w:i/>
              </w:rPr>
              <w:t> </w:t>
            </w:r>
            <w:r w:rsidRPr="00303E89">
              <w:rPr>
                <w:rFonts w:ascii="Times New Roman" w:eastAsia="Calibri" w:hAnsi="Times New Roman" w:cs="Times New Roman"/>
                <w:bCs/>
              </w:rPr>
              <w:t>var.</w:t>
            </w:r>
            <w:r w:rsidRPr="00303E89">
              <w:rPr>
                <w:rFonts w:ascii="Times New Roman" w:eastAsia="Calibri" w:hAnsi="Times New Roman" w:cs="Times New Roman"/>
                <w:bCs/>
                <w:i/>
              </w:rPr>
              <w:t> </w:t>
            </w:r>
            <w:r w:rsidRPr="00303E89">
              <w:rPr>
                <w:rFonts w:ascii="Times New Roman" w:eastAsia="Calibri" w:hAnsi="Times New Roman" w:cs="Times New Roman"/>
                <w:bCs/>
                <w:i/>
                <w:iCs/>
              </w:rPr>
              <w:t>inermis</w:t>
            </w:r>
            <w:r w:rsidRPr="00303E89">
              <w:rPr>
                <w:rFonts w:ascii="Times New Roman" w:eastAsia="Calibri" w:hAnsi="Times New Roman" w:cs="Times New Roman"/>
                <w:bCs/>
                <w:iCs/>
              </w:rPr>
              <w:t xml:space="preserve"> (Bunge) </w:t>
            </w:r>
            <w:r w:rsidRPr="00303E89">
              <w:rPr>
                <w:rFonts w:ascii="Times New Roman" w:eastAsia="Calibri" w:hAnsi="Times New Roman" w:cs="Times New Roman"/>
                <w:bCs/>
              </w:rPr>
              <w:t>Rehder</w:t>
            </w:r>
            <w:r w:rsidRPr="00303E89">
              <w:rPr>
                <w:rFonts w:ascii="Times New Roman" w:eastAsia="Times New Roman" w:hAnsi="Times New Roman" w:cs="Times New Roman"/>
                <w:bCs/>
                <w:lang w:eastAsia="tr-TR"/>
              </w:rPr>
              <w:t>]</w:t>
            </w:r>
          </w:p>
        </w:tc>
        <w:tc>
          <w:tcPr>
            <w:tcW w:w="2008" w:type="dxa"/>
            <w:vAlign w:val="center"/>
          </w:tcPr>
          <w:p w14:paraId="1714D8D6" w14:textId="77777777" w:rsidR="001423C1" w:rsidRPr="00303E89" w:rsidRDefault="001423C1" w:rsidP="001423C1">
            <w:pPr>
              <w:spacing w:after="0" w:line="240" w:lineRule="auto"/>
              <w:rPr>
                <w:rFonts w:ascii="Times New Roman" w:eastAsia="Calibri" w:hAnsi="Times New Roman" w:cs="Times New Roman"/>
              </w:rPr>
            </w:pPr>
            <w:r w:rsidRPr="00303E89">
              <w:rPr>
                <w:rFonts w:ascii="Times New Roman" w:eastAsia="Calibri" w:hAnsi="Times New Roman" w:cs="Times New Roman"/>
              </w:rPr>
              <w:t>Hünnap</w:t>
            </w:r>
          </w:p>
        </w:tc>
        <w:tc>
          <w:tcPr>
            <w:tcW w:w="2836" w:type="dxa"/>
            <w:vAlign w:val="center"/>
          </w:tcPr>
          <w:p w14:paraId="15CF581F" w14:textId="77777777" w:rsidR="001423C1" w:rsidRPr="00303E89" w:rsidRDefault="001423C1" w:rsidP="001423C1">
            <w:pPr>
              <w:spacing w:after="0" w:line="240" w:lineRule="auto"/>
              <w:rPr>
                <w:rFonts w:ascii="Times New Roman" w:eastAsia="Times New Roman" w:hAnsi="Times New Roman" w:cs="Times New Roman"/>
                <w:iCs/>
                <w:color w:val="000000"/>
                <w:lang w:eastAsia="tr-TR"/>
              </w:rPr>
            </w:pPr>
            <w:r w:rsidRPr="00303E89">
              <w:rPr>
                <w:rFonts w:ascii="Times New Roman" w:eastAsia="Times New Roman" w:hAnsi="Times New Roman" w:cs="Times New Roman"/>
                <w:iCs/>
                <w:color w:val="000000"/>
                <w:lang w:eastAsia="tr-TR"/>
              </w:rPr>
              <w:t>Meyve</w:t>
            </w:r>
          </w:p>
        </w:tc>
      </w:tr>
      <w:tr w:rsidR="00EE3F62" w:rsidRPr="00303E89" w14:paraId="1474CEF7" w14:textId="77777777" w:rsidTr="00F7318D">
        <w:trPr>
          <w:trHeight w:val="784"/>
        </w:trPr>
        <w:tc>
          <w:tcPr>
            <w:tcW w:w="562" w:type="dxa"/>
            <w:vAlign w:val="center"/>
          </w:tcPr>
          <w:p w14:paraId="7F5883F1" w14:textId="77777777" w:rsidR="00EE3F62" w:rsidRPr="00303E89" w:rsidRDefault="00EE3F62" w:rsidP="00EE3F62">
            <w:pPr>
              <w:numPr>
                <w:ilvl w:val="0"/>
                <w:numId w:val="6"/>
              </w:numPr>
              <w:spacing w:after="0" w:line="240" w:lineRule="auto"/>
              <w:contextualSpacing/>
              <w:rPr>
                <w:rFonts w:ascii="Times New Roman" w:eastAsia="Calibri" w:hAnsi="Times New Roman" w:cs="Times New Roman"/>
              </w:rPr>
            </w:pPr>
          </w:p>
        </w:tc>
        <w:tc>
          <w:tcPr>
            <w:tcW w:w="46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CABF52" w14:textId="0421DF8D" w:rsidR="00EE3F62" w:rsidRPr="00EE3F62" w:rsidRDefault="00EE3F62" w:rsidP="00EE3F62">
            <w:pPr>
              <w:spacing w:before="60" w:after="60" w:line="240" w:lineRule="auto"/>
              <w:rPr>
                <w:rFonts w:ascii="Times New Roman" w:eastAsia="Calibri" w:hAnsi="Times New Roman" w:cs="Times New Roman"/>
                <w:i/>
              </w:rPr>
            </w:pPr>
            <w:r w:rsidRPr="00EE3F62">
              <w:rPr>
                <w:rFonts w:ascii="Times New Roman" w:hAnsi="Times New Roman" w:cs="Times New Roman"/>
                <w:i/>
                <w:iCs/>
              </w:rPr>
              <w:t>Agaricus bisporus</w:t>
            </w:r>
          </w:p>
        </w:tc>
        <w:tc>
          <w:tcPr>
            <w:tcW w:w="2008" w:type="dxa"/>
            <w:tcBorders>
              <w:top w:val="single" w:sz="4" w:space="0" w:color="000000"/>
              <w:left w:val="single" w:sz="4" w:space="0" w:color="000000"/>
              <w:bottom w:val="single" w:sz="4" w:space="0" w:color="000000"/>
              <w:right w:val="nil"/>
            </w:tcBorders>
            <w:shd w:val="clear" w:color="000000" w:fill="FFFFFF"/>
            <w:vAlign w:val="center"/>
          </w:tcPr>
          <w:p w14:paraId="5A1A6F8D" w14:textId="31E5EF7E" w:rsidR="00EE3F62" w:rsidRPr="00EE3F62" w:rsidRDefault="00EE3F62" w:rsidP="00EE3F62">
            <w:pPr>
              <w:spacing w:after="0" w:line="240" w:lineRule="auto"/>
              <w:rPr>
                <w:rFonts w:ascii="Times New Roman" w:eastAsia="Calibri" w:hAnsi="Times New Roman" w:cs="Times New Roman"/>
              </w:rPr>
            </w:pPr>
            <w:r w:rsidRPr="00EE3F62">
              <w:rPr>
                <w:rFonts w:ascii="Times New Roman" w:hAnsi="Times New Roman" w:cs="Times New Roman"/>
              </w:rPr>
              <w:t>Şampiyon Mantarı</w:t>
            </w:r>
          </w:p>
        </w:tc>
        <w:tc>
          <w:tcPr>
            <w:tcW w:w="2836" w:type="dxa"/>
            <w:vAlign w:val="center"/>
          </w:tcPr>
          <w:p w14:paraId="433647FF" w14:textId="35C92C37" w:rsidR="00EE3F62" w:rsidRPr="00303E89" w:rsidRDefault="004C7174" w:rsidP="00EE3F62">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r w:rsidR="00EE3F62" w:rsidRPr="00303E89" w14:paraId="47222E2F" w14:textId="77777777" w:rsidTr="00F7318D">
        <w:trPr>
          <w:trHeight w:val="784"/>
        </w:trPr>
        <w:tc>
          <w:tcPr>
            <w:tcW w:w="562" w:type="dxa"/>
            <w:vAlign w:val="center"/>
          </w:tcPr>
          <w:p w14:paraId="158BEED5" w14:textId="77777777" w:rsidR="00EE3F62" w:rsidRPr="00303E89" w:rsidRDefault="00EE3F62" w:rsidP="00EE3F62">
            <w:pPr>
              <w:numPr>
                <w:ilvl w:val="0"/>
                <w:numId w:val="6"/>
              </w:numPr>
              <w:spacing w:after="0" w:line="240" w:lineRule="auto"/>
              <w:contextualSpacing/>
              <w:rPr>
                <w:rFonts w:ascii="Times New Roman" w:eastAsia="Calibri" w:hAnsi="Times New Roman" w:cs="Times New Roman"/>
              </w:rPr>
            </w:pPr>
          </w:p>
        </w:tc>
        <w:tc>
          <w:tcPr>
            <w:tcW w:w="4654" w:type="dxa"/>
            <w:tcBorders>
              <w:top w:val="nil"/>
              <w:left w:val="single" w:sz="4" w:space="0" w:color="000000"/>
              <w:bottom w:val="single" w:sz="4" w:space="0" w:color="000000"/>
              <w:right w:val="single" w:sz="4" w:space="0" w:color="000000"/>
            </w:tcBorders>
            <w:vAlign w:val="center"/>
          </w:tcPr>
          <w:p w14:paraId="34562D5B" w14:textId="2289C4D2" w:rsidR="00EE3F62" w:rsidRPr="0034219D" w:rsidRDefault="00EE3F62" w:rsidP="00EE3F62">
            <w:pPr>
              <w:spacing w:before="60" w:after="60" w:line="240" w:lineRule="auto"/>
              <w:rPr>
                <w:rFonts w:ascii="Times New Roman" w:eastAsia="Calibri" w:hAnsi="Times New Roman" w:cs="Times New Roman"/>
                <w:i/>
              </w:rPr>
            </w:pPr>
            <w:r w:rsidRPr="0034219D">
              <w:rPr>
                <w:rFonts w:ascii="Times New Roman" w:hAnsi="Times New Roman" w:cs="Times New Roman"/>
                <w:i/>
                <w:iCs/>
              </w:rPr>
              <w:t>Agaricus bitorquis</w:t>
            </w:r>
          </w:p>
        </w:tc>
        <w:tc>
          <w:tcPr>
            <w:tcW w:w="2008" w:type="dxa"/>
            <w:tcBorders>
              <w:top w:val="nil"/>
              <w:left w:val="single" w:sz="4" w:space="0" w:color="000000"/>
              <w:bottom w:val="single" w:sz="4" w:space="0" w:color="000000"/>
              <w:right w:val="nil"/>
            </w:tcBorders>
            <w:vAlign w:val="center"/>
          </w:tcPr>
          <w:p w14:paraId="6916DCF0" w14:textId="5D219282" w:rsidR="00EE3F62" w:rsidRPr="00EE3F62" w:rsidRDefault="00EE3F62" w:rsidP="00EE3F62">
            <w:pPr>
              <w:spacing w:after="0" w:line="240" w:lineRule="auto"/>
              <w:rPr>
                <w:rFonts w:ascii="Times New Roman" w:eastAsia="Calibri" w:hAnsi="Times New Roman" w:cs="Times New Roman"/>
              </w:rPr>
            </w:pPr>
            <w:r w:rsidRPr="00EE3F62">
              <w:rPr>
                <w:rFonts w:ascii="Times New Roman" w:hAnsi="Times New Roman" w:cs="Times New Roman"/>
              </w:rPr>
              <w:t>Kahverengi Şampiyon mantarı</w:t>
            </w:r>
          </w:p>
        </w:tc>
        <w:tc>
          <w:tcPr>
            <w:tcW w:w="2836" w:type="dxa"/>
            <w:vAlign w:val="center"/>
          </w:tcPr>
          <w:p w14:paraId="2D26DE12" w14:textId="7B2F770D" w:rsidR="00EE3F62" w:rsidRPr="00EE3F62" w:rsidRDefault="004C7174" w:rsidP="00EE3F62">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r w:rsidR="00EE3F62" w:rsidRPr="00303E89" w14:paraId="68251058" w14:textId="77777777" w:rsidTr="00F7318D">
        <w:trPr>
          <w:trHeight w:val="784"/>
        </w:trPr>
        <w:tc>
          <w:tcPr>
            <w:tcW w:w="562" w:type="dxa"/>
            <w:vAlign w:val="center"/>
          </w:tcPr>
          <w:p w14:paraId="7DF37102" w14:textId="77777777" w:rsidR="00EE3F62" w:rsidRPr="00303E89" w:rsidRDefault="00EE3F62" w:rsidP="00EE3F62">
            <w:pPr>
              <w:numPr>
                <w:ilvl w:val="0"/>
                <w:numId w:val="6"/>
              </w:numPr>
              <w:spacing w:after="0" w:line="240" w:lineRule="auto"/>
              <w:contextualSpacing/>
              <w:rPr>
                <w:rFonts w:ascii="Times New Roman" w:eastAsia="Calibri" w:hAnsi="Times New Roman" w:cs="Times New Roman"/>
              </w:rPr>
            </w:pPr>
          </w:p>
        </w:tc>
        <w:tc>
          <w:tcPr>
            <w:tcW w:w="4654" w:type="dxa"/>
            <w:tcBorders>
              <w:top w:val="nil"/>
              <w:left w:val="single" w:sz="4" w:space="0" w:color="000000"/>
              <w:bottom w:val="single" w:sz="4" w:space="0" w:color="000000"/>
              <w:right w:val="single" w:sz="4" w:space="0" w:color="000000"/>
            </w:tcBorders>
            <w:shd w:val="clear" w:color="FFFFCC" w:fill="FFFFFF"/>
            <w:vAlign w:val="center"/>
          </w:tcPr>
          <w:p w14:paraId="7F435534" w14:textId="1A50604B" w:rsidR="00EE3F62" w:rsidRPr="0034219D" w:rsidRDefault="00EE3F62" w:rsidP="00EE3F62">
            <w:pPr>
              <w:spacing w:before="60" w:after="60" w:line="240" w:lineRule="auto"/>
              <w:rPr>
                <w:rFonts w:ascii="Times New Roman" w:eastAsia="Calibri" w:hAnsi="Times New Roman" w:cs="Times New Roman"/>
                <w:i/>
              </w:rPr>
            </w:pPr>
            <w:r w:rsidRPr="0034219D">
              <w:rPr>
                <w:rFonts w:ascii="Times New Roman" w:hAnsi="Times New Roman" w:cs="Times New Roman"/>
                <w:i/>
                <w:iCs/>
              </w:rPr>
              <w:t>Amanita caesarea</w:t>
            </w:r>
          </w:p>
        </w:tc>
        <w:tc>
          <w:tcPr>
            <w:tcW w:w="2008" w:type="dxa"/>
            <w:tcBorders>
              <w:top w:val="nil"/>
              <w:left w:val="single" w:sz="4" w:space="0" w:color="000000"/>
              <w:bottom w:val="single" w:sz="4" w:space="0" w:color="000000"/>
              <w:right w:val="nil"/>
            </w:tcBorders>
            <w:shd w:val="clear" w:color="FFFFCC" w:fill="FFFFFF"/>
            <w:vAlign w:val="center"/>
          </w:tcPr>
          <w:p w14:paraId="5528B948" w14:textId="6BFE67FB" w:rsidR="00EE3F62" w:rsidRPr="00EE3F62" w:rsidRDefault="00EE3F62" w:rsidP="00EE3F62">
            <w:pPr>
              <w:spacing w:after="0" w:line="240" w:lineRule="auto"/>
              <w:rPr>
                <w:rFonts w:ascii="Times New Roman" w:eastAsia="Calibri" w:hAnsi="Times New Roman" w:cs="Times New Roman"/>
              </w:rPr>
            </w:pPr>
            <w:r w:rsidRPr="00EE3F62">
              <w:rPr>
                <w:rFonts w:ascii="Times New Roman" w:hAnsi="Times New Roman" w:cs="Times New Roman"/>
              </w:rPr>
              <w:t>Kral Mantarı</w:t>
            </w:r>
          </w:p>
        </w:tc>
        <w:tc>
          <w:tcPr>
            <w:tcW w:w="2836" w:type="dxa"/>
            <w:vAlign w:val="center"/>
          </w:tcPr>
          <w:p w14:paraId="1658CFB5" w14:textId="4E95C58F" w:rsidR="00EE3F62" w:rsidRPr="00EE3F62" w:rsidRDefault="004C7174" w:rsidP="00EE3F62">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r w:rsidR="00EE3F62" w:rsidRPr="00303E89" w14:paraId="3EA8C217" w14:textId="77777777" w:rsidTr="00F7318D">
        <w:trPr>
          <w:trHeight w:val="784"/>
        </w:trPr>
        <w:tc>
          <w:tcPr>
            <w:tcW w:w="562" w:type="dxa"/>
            <w:vAlign w:val="center"/>
          </w:tcPr>
          <w:p w14:paraId="4080BD2B" w14:textId="77777777" w:rsidR="00EE3F62" w:rsidRPr="00303E89" w:rsidRDefault="00EE3F62" w:rsidP="00EE3F62">
            <w:pPr>
              <w:numPr>
                <w:ilvl w:val="0"/>
                <w:numId w:val="6"/>
              </w:numPr>
              <w:spacing w:after="0" w:line="240" w:lineRule="auto"/>
              <w:contextualSpacing/>
              <w:rPr>
                <w:rFonts w:ascii="Times New Roman" w:eastAsia="Calibri" w:hAnsi="Times New Roman" w:cs="Times New Roman"/>
              </w:rPr>
            </w:pPr>
          </w:p>
        </w:tc>
        <w:tc>
          <w:tcPr>
            <w:tcW w:w="4654" w:type="dxa"/>
            <w:tcBorders>
              <w:top w:val="nil"/>
              <w:left w:val="single" w:sz="4" w:space="0" w:color="000000"/>
              <w:bottom w:val="single" w:sz="4" w:space="0" w:color="000000"/>
              <w:right w:val="single" w:sz="4" w:space="0" w:color="000000"/>
            </w:tcBorders>
            <w:shd w:val="clear" w:color="FFFFCC" w:fill="FFFFFF"/>
            <w:vAlign w:val="center"/>
          </w:tcPr>
          <w:p w14:paraId="25E5EE9E" w14:textId="188AD2F9" w:rsidR="00EE3F62" w:rsidRPr="0034219D" w:rsidRDefault="00EE3F62" w:rsidP="00EE3F62">
            <w:pPr>
              <w:spacing w:before="60" w:after="60" w:line="240" w:lineRule="auto"/>
              <w:rPr>
                <w:rFonts w:ascii="Times New Roman" w:eastAsia="Calibri" w:hAnsi="Times New Roman" w:cs="Times New Roman"/>
                <w:i/>
              </w:rPr>
            </w:pPr>
            <w:r w:rsidRPr="0034219D">
              <w:rPr>
                <w:rFonts w:ascii="Times New Roman" w:hAnsi="Times New Roman" w:cs="Times New Roman"/>
                <w:i/>
                <w:iCs/>
              </w:rPr>
              <w:t>Boletus edulis</w:t>
            </w:r>
          </w:p>
        </w:tc>
        <w:tc>
          <w:tcPr>
            <w:tcW w:w="2008" w:type="dxa"/>
            <w:tcBorders>
              <w:top w:val="nil"/>
              <w:left w:val="single" w:sz="4" w:space="0" w:color="000000"/>
              <w:bottom w:val="single" w:sz="4" w:space="0" w:color="000000"/>
              <w:right w:val="nil"/>
            </w:tcBorders>
            <w:vAlign w:val="center"/>
          </w:tcPr>
          <w:p w14:paraId="00FFEEA1" w14:textId="19E7F176" w:rsidR="00EE3F62" w:rsidRPr="00EE3F62" w:rsidRDefault="00EE3F62" w:rsidP="00EE3F62">
            <w:pPr>
              <w:spacing w:after="0" w:line="240" w:lineRule="auto"/>
              <w:rPr>
                <w:rFonts w:ascii="Times New Roman" w:eastAsia="Calibri" w:hAnsi="Times New Roman" w:cs="Times New Roman"/>
              </w:rPr>
            </w:pPr>
            <w:r w:rsidRPr="00EE3F62">
              <w:rPr>
                <w:rFonts w:ascii="Times New Roman" w:hAnsi="Times New Roman" w:cs="Times New Roman"/>
              </w:rPr>
              <w:t>Bolet Mantarı, Ayı Mantarı</w:t>
            </w:r>
          </w:p>
        </w:tc>
        <w:tc>
          <w:tcPr>
            <w:tcW w:w="2836" w:type="dxa"/>
            <w:vAlign w:val="center"/>
          </w:tcPr>
          <w:p w14:paraId="7572580C" w14:textId="72097CC1" w:rsidR="00EE3F62" w:rsidRPr="00EE3F62" w:rsidRDefault="004C7174" w:rsidP="00EE3F62">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r w:rsidR="00EE3F62" w:rsidRPr="00303E89" w14:paraId="75283D7F" w14:textId="77777777" w:rsidTr="00F7318D">
        <w:trPr>
          <w:trHeight w:val="784"/>
        </w:trPr>
        <w:tc>
          <w:tcPr>
            <w:tcW w:w="562" w:type="dxa"/>
            <w:vAlign w:val="center"/>
          </w:tcPr>
          <w:p w14:paraId="74C9043D" w14:textId="77777777" w:rsidR="00EE3F62" w:rsidRPr="00303E89" w:rsidRDefault="00EE3F62" w:rsidP="00EE3F62">
            <w:pPr>
              <w:numPr>
                <w:ilvl w:val="0"/>
                <w:numId w:val="6"/>
              </w:numPr>
              <w:spacing w:after="0" w:line="240" w:lineRule="auto"/>
              <w:contextualSpacing/>
              <w:rPr>
                <w:rFonts w:ascii="Times New Roman" w:eastAsia="Calibri" w:hAnsi="Times New Roman" w:cs="Times New Roman"/>
              </w:rPr>
            </w:pPr>
          </w:p>
        </w:tc>
        <w:tc>
          <w:tcPr>
            <w:tcW w:w="4654" w:type="dxa"/>
            <w:tcBorders>
              <w:top w:val="nil"/>
              <w:left w:val="single" w:sz="4" w:space="0" w:color="000000"/>
              <w:bottom w:val="single" w:sz="4" w:space="0" w:color="000000"/>
              <w:right w:val="single" w:sz="4" w:space="0" w:color="000000"/>
            </w:tcBorders>
            <w:shd w:val="clear" w:color="FFFFCC" w:fill="FFFFFF"/>
            <w:vAlign w:val="center"/>
          </w:tcPr>
          <w:p w14:paraId="5EB47D16" w14:textId="20CC5700" w:rsidR="00EE3F62" w:rsidRPr="0034219D" w:rsidRDefault="00EE3F62" w:rsidP="00EE3F62">
            <w:pPr>
              <w:spacing w:before="60" w:after="60" w:line="240" w:lineRule="auto"/>
              <w:rPr>
                <w:rFonts w:ascii="Times New Roman" w:eastAsia="Calibri" w:hAnsi="Times New Roman" w:cs="Times New Roman"/>
                <w:i/>
              </w:rPr>
            </w:pPr>
            <w:r w:rsidRPr="0034219D">
              <w:rPr>
                <w:rFonts w:ascii="Times New Roman" w:hAnsi="Times New Roman" w:cs="Times New Roman"/>
                <w:i/>
                <w:iCs/>
              </w:rPr>
              <w:t>Cantharellus cibarius</w:t>
            </w:r>
          </w:p>
        </w:tc>
        <w:tc>
          <w:tcPr>
            <w:tcW w:w="2008" w:type="dxa"/>
            <w:tcBorders>
              <w:top w:val="nil"/>
              <w:left w:val="single" w:sz="4" w:space="0" w:color="000000"/>
              <w:bottom w:val="single" w:sz="4" w:space="0" w:color="000000"/>
              <w:right w:val="nil"/>
            </w:tcBorders>
            <w:vAlign w:val="center"/>
          </w:tcPr>
          <w:p w14:paraId="4D2FA89B" w14:textId="7226F748" w:rsidR="00EE3F62" w:rsidRPr="00EE3F62" w:rsidRDefault="00EE3F62" w:rsidP="00EE3F62">
            <w:pPr>
              <w:spacing w:after="0" w:line="240" w:lineRule="auto"/>
              <w:rPr>
                <w:rFonts w:ascii="Times New Roman" w:eastAsia="Calibri" w:hAnsi="Times New Roman" w:cs="Times New Roman"/>
              </w:rPr>
            </w:pPr>
            <w:r w:rsidRPr="00EE3F62">
              <w:rPr>
                <w:rFonts w:ascii="Times New Roman" w:hAnsi="Times New Roman" w:cs="Times New Roman"/>
              </w:rPr>
              <w:t>Kantarel Mantarı, Sarıkız Mantarı</w:t>
            </w:r>
          </w:p>
        </w:tc>
        <w:tc>
          <w:tcPr>
            <w:tcW w:w="2836" w:type="dxa"/>
            <w:vAlign w:val="center"/>
          </w:tcPr>
          <w:p w14:paraId="38642690" w14:textId="77D6E8A2" w:rsidR="00EE3F62" w:rsidRPr="00EE3F62" w:rsidRDefault="004C7174" w:rsidP="00EE3F62">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r w:rsidR="004C7174" w:rsidRPr="00303E89" w14:paraId="62B176E1" w14:textId="77777777" w:rsidTr="00F7318D">
        <w:trPr>
          <w:trHeight w:val="784"/>
        </w:trPr>
        <w:tc>
          <w:tcPr>
            <w:tcW w:w="562" w:type="dxa"/>
            <w:vAlign w:val="center"/>
          </w:tcPr>
          <w:p w14:paraId="7BF13D02" w14:textId="77777777" w:rsidR="004C7174" w:rsidRPr="00303E89" w:rsidRDefault="004C7174" w:rsidP="004C7174">
            <w:pPr>
              <w:numPr>
                <w:ilvl w:val="0"/>
                <w:numId w:val="6"/>
              </w:numPr>
              <w:spacing w:after="0" w:line="240" w:lineRule="auto"/>
              <w:contextualSpacing/>
              <w:rPr>
                <w:rFonts w:ascii="Times New Roman" w:eastAsia="Calibri" w:hAnsi="Times New Roman" w:cs="Times New Roman"/>
              </w:rPr>
            </w:pPr>
          </w:p>
        </w:tc>
        <w:tc>
          <w:tcPr>
            <w:tcW w:w="4654" w:type="dxa"/>
            <w:tcBorders>
              <w:top w:val="nil"/>
              <w:left w:val="single" w:sz="4" w:space="0" w:color="000000"/>
              <w:bottom w:val="single" w:sz="4" w:space="0" w:color="000000"/>
              <w:right w:val="single" w:sz="4" w:space="0" w:color="000000"/>
            </w:tcBorders>
            <w:vAlign w:val="center"/>
          </w:tcPr>
          <w:p w14:paraId="70BE7D45" w14:textId="5A326BD9" w:rsidR="004C7174" w:rsidRPr="0034219D" w:rsidRDefault="004C7174" w:rsidP="004C7174">
            <w:pPr>
              <w:spacing w:before="60" w:after="60" w:line="240" w:lineRule="auto"/>
              <w:rPr>
                <w:rFonts w:ascii="Times New Roman" w:eastAsia="Calibri" w:hAnsi="Times New Roman" w:cs="Times New Roman"/>
                <w:i/>
              </w:rPr>
            </w:pPr>
            <w:r w:rsidRPr="0034219D">
              <w:rPr>
                <w:rFonts w:ascii="Times New Roman" w:hAnsi="Times New Roman" w:cs="Times New Roman"/>
                <w:i/>
                <w:iCs/>
              </w:rPr>
              <w:t>Cordyceps sinensis</w:t>
            </w:r>
            <w:r w:rsidRPr="0034219D">
              <w:rPr>
                <w:rFonts w:ascii="Times New Roman" w:hAnsi="Times New Roman" w:cs="Times New Roman"/>
              </w:rPr>
              <w:t xml:space="preserve"> L.</w:t>
            </w:r>
          </w:p>
        </w:tc>
        <w:tc>
          <w:tcPr>
            <w:tcW w:w="2008" w:type="dxa"/>
            <w:tcBorders>
              <w:top w:val="nil"/>
              <w:left w:val="single" w:sz="4" w:space="0" w:color="000000"/>
              <w:bottom w:val="single" w:sz="4" w:space="0" w:color="000000"/>
              <w:right w:val="nil"/>
            </w:tcBorders>
            <w:vAlign w:val="center"/>
          </w:tcPr>
          <w:p w14:paraId="56D8B088" w14:textId="6A409712" w:rsidR="004C7174" w:rsidRPr="00EE3F62" w:rsidRDefault="004C7174" w:rsidP="004C7174">
            <w:pPr>
              <w:spacing w:after="0" w:line="240" w:lineRule="auto"/>
              <w:rPr>
                <w:rFonts w:ascii="Times New Roman" w:eastAsia="Calibri" w:hAnsi="Times New Roman" w:cs="Times New Roman"/>
              </w:rPr>
            </w:pPr>
            <w:r w:rsidRPr="00EE3F62">
              <w:rPr>
                <w:rFonts w:ascii="Times New Roman" w:hAnsi="Times New Roman" w:cs="Times New Roman"/>
              </w:rPr>
              <w:t xml:space="preserve">Kordiseps mantarı </w:t>
            </w:r>
          </w:p>
        </w:tc>
        <w:tc>
          <w:tcPr>
            <w:tcW w:w="2836" w:type="dxa"/>
            <w:vAlign w:val="center"/>
          </w:tcPr>
          <w:p w14:paraId="51F943F9" w14:textId="34DCFB1C" w:rsidR="004C7174" w:rsidRPr="00EE3F62" w:rsidRDefault="004C7174" w:rsidP="004C7174">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r w:rsidR="004C7174" w:rsidRPr="00303E89" w14:paraId="4E5C13CB" w14:textId="77777777" w:rsidTr="00F7318D">
        <w:trPr>
          <w:trHeight w:val="784"/>
        </w:trPr>
        <w:tc>
          <w:tcPr>
            <w:tcW w:w="562" w:type="dxa"/>
            <w:vAlign w:val="center"/>
          </w:tcPr>
          <w:p w14:paraId="79EA7CC6" w14:textId="77777777" w:rsidR="004C7174" w:rsidRPr="00303E89" w:rsidRDefault="004C7174" w:rsidP="004C7174">
            <w:pPr>
              <w:numPr>
                <w:ilvl w:val="0"/>
                <w:numId w:val="6"/>
              </w:numPr>
              <w:spacing w:after="0" w:line="240" w:lineRule="auto"/>
              <w:contextualSpacing/>
              <w:rPr>
                <w:rFonts w:ascii="Times New Roman" w:eastAsia="Calibri" w:hAnsi="Times New Roman" w:cs="Times New Roman"/>
              </w:rPr>
            </w:pPr>
          </w:p>
        </w:tc>
        <w:tc>
          <w:tcPr>
            <w:tcW w:w="4654" w:type="dxa"/>
            <w:tcBorders>
              <w:top w:val="nil"/>
              <w:left w:val="single" w:sz="4" w:space="0" w:color="000000"/>
              <w:bottom w:val="single" w:sz="4" w:space="0" w:color="000000"/>
              <w:right w:val="single" w:sz="4" w:space="0" w:color="000000"/>
            </w:tcBorders>
            <w:vAlign w:val="center"/>
          </w:tcPr>
          <w:p w14:paraId="33C1AE64" w14:textId="5B603D4C" w:rsidR="004C7174" w:rsidRPr="0034219D" w:rsidRDefault="004C7174" w:rsidP="004C7174">
            <w:pPr>
              <w:spacing w:before="60" w:after="60" w:line="240" w:lineRule="auto"/>
              <w:rPr>
                <w:rFonts w:ascii="Times New Roman" w:eastAsia="Calibri" w:hAnsi="Times New Roman" w:cs="Times New Roman"/>
                <w:i/>
              </w:rPr>
            </w:pPr>
            <w:r w:rsidRPr="0034219D">
              <w:rPr>
                <w:rFonts w:ascii="Times New Roman" w:hAnsi="Times New Roman" w:cs="Times New Roman"/>
                <w:i/>
                <w:iCs/>
              </w:rPr>
              <w:t>Ganoderma lucidum</w:t>
            </w:r>
          </w:p>
        </w:tc>
        <w:tc>
          <w:tcPr>
            <w:tcW w:w="2008" w:type="dxa"/>
            <w:tcBorders>
              <w:top w:val="nil"/>
              <w:left w:val="single" w:sz="4" w:space="0" w:color="000000"/>
              <w:bottom w:val="single" w:sz="4" w:space="0" w:color="000000"/>
              <w:right w:val="nil"/>
            </w:tcBorders>
            <w:shd w:val="clear" w:color="000000" w:fill="FFFFFF"/>
            <w:vAlign w:val="center"/>
          </w:tcPr>
          <w:p w14:paraId="284C12EA" w14:textId="28EA4961" w:rsidR="004C7174" w:rsidRPr="00EE3F62" w:rsidRDefault="004C7174" w:rsidP="004C7174">
            <w:pPr>
              <w:spacing w:after="0" w:line="240" w:lineRule="auto"/>
              <w:rPr>
                <w:rFonts w:ascii="Times New Roman" w:eastAsia="Calibri" w:hAnsi="Times New Roman" w:cs="Times New Roman"/>
              </w:rPr>
            </w:pPr>
            <w:r w:rsidRPr="00EE3F62">
              <w:rPr>
                <w:rFonts w:ascii="Times New Roman" w:hAnsi="Times New Roman" w:cs="Times New Roman"/>
              </w:rPr>
              <w:t>Ganoderma (Reişi) Mantarı</w:t>
            </w:r>
          </w:p>
        </w:tc>
        <w:tc>
          <w:tcPr>
            <w:tcW w:w="2836" w:type="dxa"/>
            <w:vAlign w:val="center"/>
          </w:tcPr>
          <w:p w14:paraId="097E53A8" w14:textId="1C9A262F" w:rsidR="004C7174" w:rsidRPr="00EE3F62" w:rsidRDefault="004C7174" w:rsidP="004C7174">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r w:rsidR="004C7174" w:rsidRPr="00303E89" w14:paraId="237C01F5" w14:textId="77777777" w:rsidTr="00F7318D">
        <w:trPr>
          <w:trHeight w:val="784"/>
        </w:trPr>
        <w:tc>
          <w:tcPr>
            <w:tcW w:w="562" w:type="dxa"/>
            <w:vAlign w:val="center"/>
          </w:tcPr>
          <w:p w14:paraId="4740B9A3" w14:textId="77777777" w:rsidR="004C7174" w:rsidRPr="00303E89" w:rsidRDefault="004C7174" w:rsidP="004C7174">
            <w:pPr>
              <w:numPr>
                <w:ilvl w:val="0"/>
                <w:numId w:val="6"/>
              </w:numPr>
              <w:spacing w:after="0" w:line="240" w:lineRule="auto"/>
              <w:contextualSpacing/>
              <w:rPr>
                <w:rFonts w:ascii="Times New Roman" w:eastAsia="Calibri" w:hAnsi="Times New Roman" w:cs="Times New Roman"/>
              </w:rPr>
            </w:pPr>
          </w:p>
        </w:tc>
        <w:tc>
          <w:tcPr>
            <w:tcW w:w="4654" w:type="dxa"/>
            <w:tcBorders>
              <w:top w:val="single" w:sz="4" w:space="0" w:color="auto"/>
              <w:left w:val="single" w:sz="4" w:space="0" w:color="auto"/>
              <w:bottom w:val="single" w:sz="4" w:space="0" w:color="auto"/>
              <w:right w:val="single" w:sz="4" w:space="0" w:color="auto"/>
            </w:tcBorders>
            <w:vAlign w:val="center"/>
          </w:tcPr>
          <w:p w14:paraId="191E6E0C" w14:textId="6D42DD23" w:rsidR="004C7174" w:rsidRPr="0034219D" w:rsidRDefault="004C7174" w:rsidP="004C7174">
            <w:pPr>
              <w:spacing w:before="60" w:after="60" w:line="240" w:lineRule="auto"/>
              <w:rPr>
                <w:rFonts w:ascii="Times New Roman" w:eastAsia="Calibri" w:hAnsi="Times New Roman" w:cs="Times New Roman"/>
                <w:i/>
              </w:rPr>
            </w:pPr>
            <w:r w:rsidRPr="0034219D">
              <w:rPr>
                <w:rFonts w:ascii="Times New Roman" w:hAnsi="Times New Roman" w:cs="Times New Roman"/>
                <w:i/>
                <w:iCs/>
              </w:rPr>
              <w:t>Hypsizygus tes</w:t>
            </w:r>
            <w:r w:rsidR="00514B8D" w:rsidRPr="0034219D">
              <w:rPr>
                <w:rFonts w:ascii="Times New Roman" w:hAnsi="Times New Roman" w:cs="Times New Roman"/>
                <w:i/>
                <w:iCs/>
              </w:rPr>
              <w:t>s</w:t>
            </w:r>
            <w:r w:rsidRPr="0034219D">
              <w:rPr>
                <w:rFonts w:ascii="Times New Roman" w:hAnsi="Times New Roman" w:cs="Times New Roman"/>
                <w:i/>
                <w:iCs/>
              </w:rPr>
              <w:t>ellatus</w:t>
            </w:r>
          </w:p>
        </w:tc>
        <w:tc>
          <w:tcPr>
            <w:tcW w:w="2008" w:type="dxa"/>
            <w:tcBorders>
              <w:top w:val="single" w:sz="4" w:space="0" w:color="auto"/>
              <w:left w:val="single" w:sz="4" w:space="0" w:color="auto"/>
              <w:bottom w:val="single" w:sz="4" w:space="0" w:color="auto"/>
              <w:right w:val="nil"/>
            </w:tcBorders>
            <w:vAlign w:val="center"/>
          </w:tcPr>
          <w:p w14:paraId="3F706EF1" w14:textId="3F0DDDD0" w:rsidR="004C7174" w:rsidRPr="00EE3F62" w:rsidRDefault="004C7174" w:rsidP="004C7174">
            <w:pPr>
              <w:spacing w:after="0" w:line="240" w:lineRule="auto"/>
              <w:rPr>
                <w:rFonts w:ascii="Times New Roman" w:eastAsia="Calibri" w:hAnsi="Times New Roman" w:cs="Times New Roman"/>
              </w:rPr>
            </w:pPr>
            <w:r w:rsidRPr="00EE3F62">
              <w:rPr>
                <w:rFonts w:ascii="Times New Roman" w:hAnsi="Times New Roman" w:cs="Times New Roman"/>
              </w:rPr>
              <w:t>Şimeji  Mantarı</w:t>
            </w:r>
            <w:r w:rsidRPr="00EE3F62">
              <w:rPr>
                <w:rFonts w:ascii="Times New Roman" w:hAnsi="Times New Roman" w:cs="Times New Roman"/>
                <w:b/>
                <w:bCs/>
              </w:rPr>
              <w:t xml:space="preserve"> </w:t>
            </w:r>
          </w:p>
        </w:tc>
        <w:tc>
          <w:tcPr>
            <w:tcW w:w="2836" w:type="dxa"/>
            <w:vAlign w:val="center"/>
          </w:tcPr>
          <w:p w14:paraId="575CF050" w14:textId="60B797B6" w:rsidR="004C7174" w:rsidRPr="00EE3F62" w:rsidRDefault="004C7174" w:rsidP="004C7174">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r w:rsidR="004C7174" w:rsidRPr="00303E89" w14:paraId="2361B076" w14:textId="77777777" w:rsidTr="00F7318D">
        <w:trPr>
          <w:trHeight w:val="784"/>
        </w:trPr>
        <w:tc>
          <w:tcPr>
            <w:tcW w:w="562" w:type="dxa"/>
            <w:vAlign w:val="center"/>
          </w:tcPr>
          <w:p w14:paraId="3D032D09" w14:textId="77777777" w:rsidR="004C7174" w:rsidRPr="00303E89" w:rsidRDefault="004C7174" w:rsidP="004C7174">
            <w:pPr>
              <w:numPr>
                <w:ilvl w:val="0"/>
                <w:numId w:val="6"/>
              </w:numPr>
              <w:spacing w:after="0" w:line="240" w:lineRule="auto"/>
              <w:contextualSpacing/>
              <w:rPr>
                <w:rFonts w:ascii="Times New Roman" w:eastAsia="Calibri" w:hAnsi="Times New Roman" w:cs="Times New Roman"/>
              </w:rPr>
            </w:pPr>
          </w:p>
        </w:tc>
        <w:tc>
          <w:tcPr>
            <w:tcW w:w="4654" w:type="dxa"/>
            <w:tcBorders>
              <w:top w:val="nil"/>
              <w:left w:val="single" w:sz="4" w:space="0" w:color="000000"/>
              <w:bottom w:val="single" w:sz="4" w:space="0" w:color="000000"/>
              <w:right w:val="single" w:sz="4" w:space="0" w:color="000000"/>
            </w:tcBorders>
            <w:shd w:val="clear" w:color="FFFFCC" w:fill="FFFFFF"/>
            <w:vAlign w:val="center"/>
          </w:tcPr>
          <w:p w14:paraId="3DE38F2E" w14:textId="59E0E377" w:rsidR="004C7174" w:rsidRPr="0034219D" w:rsidRDefault="004C7174" w:rsidP="004C7174">
            <w:pPr>
              <w:spacing w:before="60" w:after="60" w:line="240" w:lineRule="auto"/>
              <w:rPr>
                <w:rFonts w:ascii="Times New Roman" w:eastAsia="Calibri" w:hAnsi="Times New Roman" w:cs="Times New Roman"/>
                <w:i/>
              </w:rPr>
            </w:pPr>
            <w:r w:rsidRPr="0034219D">
              <w:rPr>
                <w:rFonts w:ascii="Times New Roman" w:hAnsi="Times New Roman" w:cs="Times New Roman"/>
                <w:i/>
                <w:iCs/>
              </w:rPr>
              <w:t>Lactarius delicious</w:t>
            </w:r>
          </w:p>
        </w:tc>
        <w:tc>
          <w:tcPr>
            <w:tcW w:w="2008" w:type="dxa"/>
            <w:tcBorders>
              <w:top w:val="nil"/>
              <w:left w:val="single" w:sz="4" w:space="0" w:color="000000"/>
              <w:bottom w:val="single" w:sz="4" w:space="0" w:color="000000"/>
              <w:right w:val="nil"/>
            </w:tcBorders>
            <w:vAlign w:val="center"/>
          </w:tcPr>
          <w:p w14:paraId="5DF8BA8A" w14:textId="6918BD4E" w:rsidR="004C7174" w:rsidRPr="00EE3F62" w:rsidRDefault="004C7174" w:rsidP="004C7174">
            <w:pPr>
              <w:spacing w:after="0" w:line="240" w:lineRule="auto"/>
              <w:rPr>
                <w:rFonts w:ascii="Times New Roman" w:eastAsia="Calibri" w:hAnsi="Times New Roman" w:cs="Times New Roman"/>
              </w:rPr>
            </w:pPr>
            <w:r w:rsidRPr="00EE3F62">
              <w:rPr>
                <w:rFonts w:ascii="Times New Roman" w:hAnsi="Times New Roman" w:cs="Times New Roman"/>
              </w:rPr>
              <w:t>Kanlıca Mantarı, Çintar,</w:t>
            </w:r>
            <w:r w:rsidR="00F7318D">
              <w:rPr>
                <w:rFonts w:ascii="Times New Roman" w:hAnsi="Times New Roman" w:cs="Times New Roman"/>
              </w:rPr>
              <w:t xml:space="preserve"> </w:t>
            </w:r>
            <w:r w:rsidRPr="00EE3F62">
              <w:rPr>
                <w:rFonts w:ascii="Times New Roman" w:hAnsi="Times New Roman" w:cs="Times New Roman"/>
              </w:rPr>
              <w:t>Melki</w:t>
            </w:r>
          </w:p>
        </w:tc>
        <w:tc>
          <w:tcPr>
            <w:tcW w:w="2836" w:type="dxa"/>
            <w:vAlign w:val="center"/>
          </w:tcPr>
          <w:p w14:paraId="2A193061" w14:textId="7E441B9F" w:rsidR="004C7174" w:rsidRPr="00EE3F62" w:rsidRDefault="004C7174" w:rsidP="004C7174">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r w:rsidR="004C7174" w:rsidRPr="00303E89" w14:paraId="4A21D0E7" w14:textId="77777777" w:rsidTr="00F7318D">
        <w:trPr>
          <w:trHeight w:val="784"/>
        </w:trPr>
        <w:tc>
          <w:tcPr>
            <w:tcW w:w="562" w:type="dxa"/>
            <w:vAlign w:val="center"/>
          </w:tcPr>
          <w:p w14:paraId="33002FC7" w14:textId="77777777" w:rsidR="004C7174" w:rsidRPr="00303E89" w:rsidRDefault="004C7174" w:rsidP="004C7174">
            <w:pPr>
              <w:numPr>
                <w:ilvl w:val="0"/>
                <w:numId w:val="6"/>
              </w:numPr>
              <w:spacing w:after="0" w:line="240" w:lineRule="auto"/>
              <w:contextualSpacing/>
              <w:rPr>
                <w:rFonts w:ascii="Times New Roman" w:eastAsia="Calibri" w:hAnsi="Times New Roman" w:cs="Times New Roman"/>
              </w:rPr>
            </w:pPr>
          </w:p>
        </w:tc>
        <w:tc>
          <w:tcPr>
            <w:tcW w:w="4654" w:type="dxa"/>
            <w:tcBorders>
              <w:top w:val="nil"/>
              <w:left w:val="single" w:sz="4" w:space="0" w:color="000000"/>
              <w:bottom w:val="single" w:sz="4" w:space="0" w:color="000000"/>
              <w:right w:val="single" w:sz="4" w:space="0" w:color="000000"/>
            </w:tcBorders>
            <w:shd w:val="clear" w:color="FFFFCC" w:fill="FFFFFF"/>
            <w:vAlign w:val="center"/>
          </w:tcPr>
          <w:p w14:paraId="2935A522" w14:textId="23833EF3" w:rsidR="004C7174" w:rsidRPr="0034219D" w:rsidRDefault="004C7174" w:rsidP="004C7174">
            <w:pPr>
              <w:spacing w:before="60" w:after="60" w:line="240" w:lineRule="auto"/>
              <w:rPr>
                <w:rFonts w:ascii="Times New Roman" w:eastAsia="Calibri" w:hAnsi="Times New Roman" w:cs="Times New Roman"/>
                <w:i/>
              </w:rPr>
            </w:pPr>
            <w:r w:rsidRPr="0034219D">
              <w:rPr>
                <w:rFonts w:ascii="Times New Roman" w:hAnsi="Times New Roman" w:cs="Times New Roman"/>
                <w:i/>
                <w:iCs/>
              </w:rPr>
              <w:t>Morchella elata</w:t>
            </w:r>
          </w:p>
        </w:tc>
        <w:tc>
          <w:tcPr>
            <w:tcW w:w="2008" w:type="dxa"/>
            <w:tcBorders>
              <w:top w:val="nil"/>
              <w:left w:val="single" w:sz="4" w:space="0" w:color="000000"/>
              <w:bottom w:val="single" w:sz="4" w:space="0" w:color="000000"/>
              <w:right w:val="nil"/>
            </w:tcBorders>
            <w:shd w:val="clear" w:color="FFFFCC" w:fill="FFFFFF"/>
            <w:vAlign w:val="center"/>
          </w:tcPr>
          <w:p w14:paraId="0A0CD9E7" w14:textId="2353DD8F" w:rsidR="004C7174" w:rsidRPr="00EE3F62" w:rsidRDefault="004C7174" w:rsidP="004C7174">
            <w:pPr>
              <w:spacing w:after="0" w:line="240" w:lineRule="auto"/>
              <w:rPr>
                <w:rFonts w:ascii="Times New Roman" w:eastAsia="Calibri" w:hAnsi="Times New Roman" w:cs="Times New Roman"/>
              </w:rPr>
            </w:pPr>
            <w:r w:rsidRPr="00EE3F62">
              <w:rPr>
                <w:rFonts w:ascii="Times New Roman" w:hAnsi="Times New Roman" w:cs="Times New Roman"/>
              </w:rPr>
              <w:t>Kuzu Göbeği Mantarı</w:t>
            </w:r>
          </w:p>
        </w:tc>
        <w:tc>
          <w:tcPr>
            <w:tcW w:w="2836" w:type="dxa"/>
            <w:vAlign w:val="center"/>
          </w:tcPr>
          <w:p w14:paraId="2A103083" w14:textId="15E4A24B" w:rsidR="004C7174" w:rsidRPr="00EE3F62" w:rsidRDefault="004C7174" w:rsidP="004C7174">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r w:rsidR="004C7174" w:rsidRPr="00303E89" w14:paraId="6522DA2F" w14:textId="77777777" w:rsidTr="00F7318D">
        <w:trPr>
          <w:trHeight w:val="784"/>
        </w:trPr>
        <w:tc>
          <w:tcPr>
            <w:tcW w:w="562" w:type="dxa"/>
            <w:vAlign w:val="center"/>
          </w:tcPr>
          <w:p w14:paraId="7948550B" w14:textId="77777777" w:rsidR="004C7174" w:rsidRPr="00303E89" w:rsidRDefault="004C7174" w:rsidP="004C7174">
            <w:pPr>
              <w:numPr>
                <w:ilvl w:val="0"/>
                <w:numId w:val="6"/>
              </w:numPr>
              <w:spacing w:after="0" w:line="240" w:lineRule="auto"/>
              <w:contextualSpacing/>
              <w:rPr>
                <w:rFonts w:ascii="Times New Roman" w:eastAsia="Calibri" w:hAnsi="Times New Roman" w:cs="Times New Roman"/>
              </w:rPr>
            </w:pPr>
          </w:p>
        </w:tc>
        <w:tc>
          <w:tcPr>
            <w:tcW w:w="4654" w:type="dxa"/>
            <w:tcBorders>
              <w:top w:val="nil"/>
              <w:left w:val="single" w:sz="4" w:space="0" w:color="000000"/>
              <w:bottom w:val="single" w:sz="4" w:space="0" w:color="000000"/>
              <w:right w:val="single" w:sz="4" w:space="0" w:color="000000"/>
            </w:tcBorders>
            <w:shd w:val="clear" w:color="FFFFCC" w:fill="FFFFFF"/>
            <w:vAlign w:val="center"/>
          </w:tcPr>
          <w:p w14:paraId="66F38480" w14:textId="7D12A745" w:rsidR="004C7174" w:rsidRPr="0034219D" w:rsidRDefault="004C7174" w:rsidP="004C7174">
            <w:pPr>
              <w:spacing w:before="60" w:after="60" w:line="240" w:lineRule="auto"/>
              <w:rPr>
                <w:rFonts w:ascii="Times New Roman" w:eastAsia="Calibri" w:hAnsi="Times New Roman" w:cs="Times New Roman"/>
                <w:i/>
              </w:rPr>
            </w:pPr>
            <w:r w:rsidRPr="0034219D">
              <w:rPr>
                <w:rFonts w:ascii="Times New Roman" w:hAnsi="Times New Roman" w:cs="Times New Roman"/>
                <w:i/>
                <w:iCs/>
              </w:rPr>
              <w:t>Morchella esculenta</w:t>
            </w:r>
          </w:p>
        </w:tc>
        <w:tc>
          <w:tcPr>
            <w:tcW w:w="2008" w:type="dxa"/>
            <w:tcBorders>
              <w:top w:val="nil"/>
              <w:left w:val="single" w:sz="4" w:space="0" w:color="000000"/>
              <w:bottom w:val="single" w:sz="4" w:space="0" w:color="000000"/>
              <w:right w:val="nil"/>
            </w:tcBorders>
            <w:shd w:val="clear" w:color="FFFFCC" w:fill="FFFFFF"/>
            <w:vAlign w:val="center"/>
          </w:tcPr>
          <w:p w14:paraId="272F05EF" w14:textId="63677836" w:rsidR="004C7174" w:rsidRPr="00EE3F62" w:rsidRDefault="004C7174" w:rsidP="004C7174">
            <w:pPr>
              <w:spacing w:after="0" w:line="240" w:lineRule="auto"/>
              <w:rPr>
                <w:rFonts w:ascii="Times New Roman" w:eastAsia="Calibri" w:hAnsi="Times New Roman" w:cs="Times New Roman"/>
              </w:rPr>
            </w:pPr>
            <w:r w:rsidRPr="00EE3F62">
              <w:rPr>
                <w:rFonts w:ascii="Times New Roman" w:hAnsi="Times New Roman" w:cs="Times New Roman"/>
              </w:rPr>
              <w:t>Kuzu Göbeği Mantarı</w:t>
            </w:r>
          </w:p>
        </w:tc>
        <w:tc>
          <w:tcPr>
            <w:tcW w:w="2836" w:type="dxa"/>
            <w:vAlign w:val="center"/>
          </w:tcPr>
          <w:p w14:paraId="520356B9" w14:textId="62CC6008" w:rsidR="004C7174" w:rsidRPr="00EE3F62" w:rsidRDefault="004C7174" w:rsidP="004C7174">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r w:rsidR="004C7174" w:rsidRPr="00303E89" w14:paraId="460133BA" w14:textId="77777777" w:rsidTr="00F7318D">
        <w:trPr>
          <w:trHeight w:val="784"/>
        </w:trPr>
        <w:tc>
          <w:tcPr>
            <w:tcW w:w="562" w:type="dxa"/>
            <w:vAlign w:val="center"/>
          </w:tcPr>
          <w:p w14:paraId="17C08DD8" w14:textId="77777777" w:rsidR="004C7174" w:rsidRPr="00303E89" w:rsidRDefault="004C7174" w:rsidP="004C7174">
            <w:pPr>
              <w:numPr>
                <w:ilvl w:val="0"/>
                <w:numId w:val="6"/>
              </w:numPr>
              <w:spacing w:after="0" w:line="240" w:lineRule="auto"/>
              <w:contextualSpacing/>
              <w:rPr>
                <w:rFonts w:ascii="Times New Roman" w:eastAsia="Calibri" w:hAnsi="Times New Roman" w:cs="Times New Roman"/>
              </w:rPr>
            </w:pPr>
          </w:p>
        </w:tc>
        <w:tc>
          <w:tcPr>
            <w:tcW w:w="4654" w:type="dxa"/>
            <w:tcBorders>
              <w:top w:val="nil"/>
              <w:left w:val="single" w:sz="4" w:space="0" w:color="000000"/>
              <w:bottom w:val="single" w:sz="4" w:space="0" w:color="000000"/>
              <w:right w:val="single" w:sz="4" w:space="0" w:color="000000"/>
            </w:tcBorders>
            <w:vAlign w:val="center"/>
          </w:tcPr>
          <w:p w14:paraId="510E458D" w14:textId="4FA80EB5" w:rsidR="004C7174" w:rsidRPr="0034219D" w:rsidRDefault="004C7174" w:rsidP="004C7174">
            <w:pPr>
              <w:spacing w:before="60" w:after="60" w:line="240" w:lineRule="auto"/>
              <w:rPr>
                <w:rFonts w:ascii="Times New Roman" w:eastAsia="Calibri" w:hAnsi="Times New Roman" w:cs="Times New Roman"/>
                <w:i/>
              </w:rPr>
            </w:pPr>
            <w:r w:rsidRPr="0034219D">
              <w:rPr>
                <w:rFonts w:ascii="Times New Roman" w:hAnsi="Times New Roman" w:cs="Times New Roman"/>
                <w:i/>
                <w:iCs/>
              </w:rPr>
              <w:t>Tuber aestivum</w:t>
            </w:r>
          </w:p>
        </w:tc>
        <w:tc>
          <w:tcPr>
            <w:tcW w:w="2008" w:type="dxa"/>
            <w:tcBorders>
              <w:top w:val="nil"/>
              <w:left w:val="single" w:sz="4" w:space="0" w:color="000000"/>
              <w:bottom w:val="single" w:sz="4" w:space="0" w:color="000000"/>
              <w:right w:val="nil"/>
            </w:tcBorders>
            <w:vAlign w:val="center"/>
          </w:tcPr>
          <w:p w14:paraId="2B8F00E6" w14:textId="137B917A" w:rsidR="004C7174" w:rsidRPr="00EE3F62" w:rsidRDefault="004C7174" w:rsidP="004C7174">
            <w:pPr>
              <w:spacing w:after="0" w:line="240" w:lineRule="auto"/>
              <w:rPr>
                <w:rFonts w:ascii="Times New Roman" w:eastAsia="Calibri" w:hAnsi="Times New Roman" w:cs="Times New Roman"/>
              </w:rPr>
            </w:pPr>
            <w:r w:rsidRPr="00EE3F62">
              <w:rPr>
                <w:rFonts w:ascii="Times New Roman" w:hAnsi="Times New Roman" w:cs="Times New Roman"/>
              </w:rPr>
              <w:t xml:space="preserve">Domalan mantarı </w:t>
            </w:r>
          </w:p>
        </w:tc>
        <w:tc>
          <w:tcPr>
            <w:tcW w:w="2836" w:type="dxa"/>
            <w:vAlign w:val="center"/>
          </w:tcPr>
          <w:p w14:paraId="282246C1" w14:textId="558D0732" w:rsidR="004C7174" w:rsidRPr="00EE3F62" w:rsidRDefault="004C7174" w:rsidP="004C7174">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r w:rsidR="004C7174" w:rsidRPr="00303E89" w14:paraId="49732823" w14:textId="77777777" w:rsidTr="00F7318D">
        <w:trPr>
          <w:trHeight w:val="784"/>
        </w:trPr>
        <w:tc>
          <w:tcPr>
            <w:tcW w:w="562" w:type="dxa"/>
            <w:vAlign w:val="center"/>
          </w:tcPr>
          <w:p w14:paraId="6DEE0CB2" w14:textId="77777777" w:rsidR="004C7174" w:rsidRPr="00303E89" w:rsidRDefault="004C7174" w:rsidP="004C7174">
            <w:pPr>
              <w:numPr>
                <w:ilvl w:val="0"/>
                <w:numId w:val="6"/>
              </w:numPr>
              <w:spacing w:after="0" w:line="240" w:lineRule="auto"/>
              <w:contextualSpacing/>
              <w:rPr>
                <w:rFonts w:ascii="Times New Roman" w:eastAsia="Calibri" w:hAnsi="Times New Roman" w:cs="Times New Roman"/>
              </w:rPr>
            </w:pPr>
          </w:p>
        </w:tc>
        <w:tc>
          <w:tcPr>
            <w:tcW w:w="4654" w:type="dxa"/>
            <w:tcBorders>
              <w:top w:val="nil"/>
              <w:left w:val="single" w:sz="4" w:space="0" w:color="000000"/>
              <w:bottom w:val="single" w:sz="4" w:space="0" w:color="000000"/>
              <w:right w:val="single" w:sz="4" w:space="0" w:color="000000"/>
            </w:tcBorders>
            <w:vAlign w:val="center"/>
          </w:tcPr>
          <w:p w14:paraId="606A08F1" w14:textId="6DEEBE98" w:rsidR="004C7174" w:rsidRPr="0034219D" w:rsidRDefault="004C7174" w:rsidP="00514B8D">
            <w:pPr>
              <w:spacing w:before="60" w:after="60" w:line="240" w:lineRule="auto"/>
              <w:rPr>
                <w:rFonts w:ascii="Times New Roman" w:eastAsia="Calibri" w:hAnsi="Times New Roman" w:cs="Times New Roman"/>
                <w:i/>
              </w:rPr>
            </w:pPr>
            <w:r w:rsidRPr="0034219D">
              <w:rPr>
                <w:rFonts w:ascii="Times New Roman" w:hAnsi="Times New Roman" w:cs="Times New Roman"/>
                <w:i/>
                <w:iCs/>
              </w:rPr>
              <w:t xml:space="preserve">Tuber albidum </w:t>
            </w:r>
            <w:r w:rsidRPr="0034219D">
              <w:rPr>
                <w:rFonts w:ascii="Times New Roman" w:hAnsi="Times New Roman" w:cs="Times New Roman"/>
              </w:rPr>
              <w:t>Picco.</w:t>
            </w:r>
            <w:r w:rsidRPr="0034219D">
              <w:rPr>
                <w:rFonts w:ascii="Times New Roman" w:hAnsi="Times New Roman" w:cs="Times New Roman"/>
                <w:i/>
                <w:iCs/>
              </w:rPr>
              <w:br/>
            </w:r>
            <w:r w:rsidR="00514B8D" w:rsidRPr="0034219D">
              <w:rPr>
                <w:rFonts w:ascii="Times New Roman" w:hAnsi="Times New Roman" w:cs="Times New Roman"/>
              </w:rPr>
              <w:t>[</w:t>
            </w:r>
            <w:r w:rsidRPr="0034219D">
              <w:rPr>
                <w:rFonts w:ascii="Times New Roman" w:hAnsi="Times New Roman" w:cs="Times New Roman"/>
                <w:i/>
                <w:iCs/>
              </w:rPr>
              <w:t xml:space="preserve">Tuber borchii </w:t>
            </w:r>
            <w:r w:rsidRPr="0034219D">
              <w:rPr>
                <w:rFonts w:ascii="Times New Roman" w:hAnsi="Times New Roman" w:cs="Times New Roman"/>
              </w:rPr>
              <w:t>Vittad</w:t>
            </w:r>
            <w:r w:rsidRPr="0034219D">
              <w:rPr>
                <w:rFonts w:ascii="Times New Roman" w:hAnsi="Times New Roman" w:cs="Times New Roman"/>
                <w:i/>
                <w:iCs/>
              </w:rPr>
              <w:t>.</w:t>
            </w:r>
            <w:r w:rsidR="00514B8D" w:rsidRPr="0034219D">
              <w:rPr>
                <w:rFonts w:ascii="Times New Roman" w:hAnsi="Times New Roman" w:cs="Times New Roman"/>
              </w:rPr>
              <w:t>]</w:t>
            </w:r>
          </w:p>
        </w:tc>
        <w:tc>
          <w:tcPr>
            <w:tcW w:w="2008" w:type="dxa"/>
            <w:tcBorders>
              <w:top w:val="nil"/>
              <w:left w:val="single" w:sz="4" w:space="0" w:color="000000"/>
              <w:bottom w:val="single" w:sz="4" w:space="0" w:color="000000"/>
              <w:right w:val="nil"/>
            </w:tcBorders>
            <w:vAlign w:val="center"/>
          </w:tcPr>
          <w:p w14:paraId="5EE5DE30" w14:textId="0688B157" w:rsidR="004C7174" w:rsidRPr="00EE3F62" w:rsidRDefault="004C7174" w:rsidP="004C7174">
            <w:pPr>
              <w:spacing w:after="0" w:line="240" w:lineRule="auto"/>
              <w:rPr>
                <w:rFonts w:ascii="Times New Roman" w:eastAsia="Calibri" w:hAnsi="Times New Roman" w:cs="Times New Roman"/>
              </w:rPr>
            </w:pPr>
            <w:r w:rsidRPr="00EE3F62">
              <w:rPr>
                <w:rFonts w:ascii="Times New Roman" w:hAnsi="Times New Roman" w:cs="Times New Roman"/>
              </w:rPr>
              <w:t>Domalan mantarı, Domalan</w:t>
            </w:r>
          </w:p>
        </w:tc>
        <w:tc>
          <w:tcPr>
            <w:tcW w:w="2836" w:type="dxa"/>
            <w:vAlign w:val="center"/>
          </w:tcPr>
          <w:p w14:paraId="3389D312" w14:textId="1E59DF69" w:rsidR="004C7174" w:rsidRPr="00EE3F62" w:rsidRDefault="004C7174" w:rsidP="004C7174">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r w:rsidR="004C7174" w:rsidRPr="00303E89" w14:paraId="2E97C191" w14:textId="77777777" w:rsidTr="00EE3F62">
        <w:trPr>
          <w:trHeight w:val="784"/>
        </w:trPr>
        <w:tc>
          <w:tcPr>
            <w:tcW w:w="562" w:type="dxa"/>
            <w:vAlign w:val="center"/>
          </w:tcPr>
          <w:p w14:paraId="39E73EAE" w14:textId="77777777" w:rsidR="004C7174" w:rsidRPr="00303E89" w:rsidRDefault="004C7174" w:rsidP="004C7174">
            <w:pPr>
              <w:numPr>
                <w:ilvl w:val="0"/>
                <w:numId w:val="6"/>
              </w:numPr>
              <w:spacing w:after="0" w:line="240" w:lineRule="auto"/>
              <w:contextualSpacing/>
              <w:rPr>
                <w:rFonts w:ascii="Times New Roman" w:eastAsia="Calibri" w:hAnsi="Times New Roman" w:cs="Times New Roman"/>
              </w:rPr>
            </w:pPr>
          </w:p>
        </w:tc>
        <w:tc>
          <w:tcPr>
            <w:tcW w:w="4654" w:type="dxa"/>
            <w:tcBorders>
              <w:top w:val="nil"/>
              <w:left w:val="single" w:sz="4" w:space="0" w:color="000000"/>
              <w:bottom w:val="single" w:sz="4" w:space="0" w:color="000000"/>
              <w:right w:val="single" w:sz="4" w:space="0" w:color="000000"/>
            </w:tcBorders>
            <w:vAlign w:val="center"/>
          </w:tcPr>
          <w:p w14:paraId="775C5AEC" w14:textId="7691CFC4" w:rsidR="004C7174" w:rsidRPr="00EE3F62" w:rsidRDefault="004C7174" w:rsidP="004C7174">
            <w:pPr>
              <w:spacing w:before="60" w:after="60" w:line="240" w:lineRule="auto"/>
              <w:rPr>
                <w:rFonts w:ascii="Times New Roman" w:eastAsia="Calibri" w:hAnsi="Times New Roman" w:cs="Times New Roman"/>
                <w:i/>
              </w:rPr>
            </w:pPr>
            <w:r w:rsidRPr="00EE3F62">
              <w:rPr>
                <w:rFonts w:ascii="Times New Roman" w:hAnsi="Times New Roman" w:cs="Times New Roman"/>
                <w:i/>
                <w:iCs/>
              </w:rPr>
              <w:t>Tuber magnatum</w:t>
            </w:r>
          </w:p>
        </w:tc>
        <w:tc>
          <w:tcPr>
            <w:tcW w:w="2008" w:type="dxa"/>
            <w:tcBorders>
              <w:top w:val="nil"/>
              <w:left w:val="single" w:sz="4" w:space="0" w:color="000000"/>
              <w:bottom w:val="single" w:sz="4" w:space="0" w:color="000000"/>
              <w:right w:val="nil"/>
            </w:tcBorders>
            <w:vAlign w:val="center"/>
          </w:tcPr>
          <w:p w14:paraId="2D18F50A" w14:textId="45081D0A" w:rsidR="004C7174" w:rsidRPr="00EE3F62" w:rsidRDefault="004C7174" w:rsidP="004C7174">
            <w:pPr>
              <w:spacing w:after="0" w:line="240" w:lineRule="auto"/>
              <w:rPr>
                <w:rFonts w:ascii="Times New Roman" w:eastAsia="Calibri" w:hAnsi="Times New Roman" w:cs="Times New Roman"/>
              </w:rPr>
            </w:pPr>
            <w:r w:rsidRPr="00EE3F62">
              <w:rPr>
                <w:rFonts w:ascii="Times New Roman" w:hAnsi="Times New Roman" w:cs="Times New Roman"/>
              </w:rPr>
              <w:t>Beyaz Domalan</w:t>
            </w:r>
          </w:p>
        </w:tc>
        <w:tc>
          <w:tcPr>
            <w:tcW w:w="2836" w:type="dxa"/>
            <w:vAlign w:val="center"/>
          </w:tcPr>
          <w:p w14:paraId="317D4A4A" w14:textId="78DC753D" w:rsidR="004C7174" w:rsidRPr="00EE3F62" w:rsidRDefault="004C7174" w:rsidP="004C7174">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r w:rsidR="004C7174" w:rsidRPr="00303E89" w14:paraId="6284D706" w14:textId="77777777" w:rsidTr="00EE3F62">
        <w:trPr>
          <w:trHeight w:val="784"/>
        </w:trPr>
        <w:tc>
          <w:tcPr>
            <w:tcW w:w="562" w:type="dxa"/>
            <w:vAlign w:val="center"/>
          </w:tcPr>
          <w:p w14:paraId="1DA2B34A" w14:textId="77777777" w:rsidR="004C7174" w:rsidRPr="00303E89" w:rsidRDefault="004C7174" w:rsidP="004C7174">
            <w:pPr>
              <w:numPr>
                <w:ilvl w:val="0"/>
                <w:numId w:val="6"/>
              </w:numPr>
              <w:spacing w:after="0" w:line="240" w:lineRule="auto"/>
              <w:contextualSpacing/>
              <w:rPr>
                <w:rFonts w:ascii="Times New Roman" w:eastAsia="Calibri" w:hAnsi="Times New Roman" w:cs="Times New Roman"/>
              </w:rPr>
            </w:pPr>
          </w:p>
        </w:tc>
        <w:tc>
          <w:tcPr>
            <w:tcW w:w="4654" w:type="dxa"/>
            <w:tcBorders>
              <w:top w:val="single" w:sz="4" w:space="0" w:color="000000"/>
              <w:left w:val="single" w:sz="4" w:space="0" w:color="000000"/>
              <w:bottom w:val="single" w:sz="4" w:space="0" w:color="auto"/>
              <w:right w:val="single" w:sz="4" w:space="0" w:color="000000"/>
            </w:tcBorders>
            <w:vAlign w:val="center"/>
          </w:tcPr>
          <w:p w14:paraId="05C4D8EE" w14:textId="52DC9A7F" w:rsidR="004C7174" w:rsidRPr="00EE3F62" w:rsidRDefault="004C7174" w:rsidP="004C7174">
            <w:pPr>
              <w:spacing w:before="60" w:after="60" w:line="240" w:lineRule="auto"/>
              <w:rPr>
                <w:rFonts w:ascii="Times New Roman" w:eastAsia="Calibri" w:hAnsi="Times New Roman" w:cs="Times New Roman"/>
                <w:i/>
              </w:rPr>
            </w:pPr>
            <w:r w:rsidRPr="00EE3F62">
              <w:rPr>
                <w:rFonts w:ascii="Times New Roman" w:hAnsi="Times New Roman" w:cs="Times New Roman"/>
                <w:i/>
                <w:iCs/>
              </w:rPr>
              <w:t>Tuber melanosporum</w:t>
            </w:r>
          </w:p>
        </w:tc>
        <w:tc>
          <w:tcPr>
            <w:tcW w:w="2008" w:type="dxa"/>
            <w:tcBorders>
              <w:top w:val="single" w:sz="4" w:space="0" w:color="000000"/>
              <w:left w:val="single" w:sz="4" w:space="0" w:color="000000"/>
              <w:bottom w:val="single" w:sz="4" w:space="0" w:color="auto"/>
              <w:right w:val="nil"/>
            </w:tcBorders>
            <w:vAlign w:val="center"/>
          </w:tcPr>
          <w:p w14:paraId="6BC2DB08" w14:textId="634ED894" w:rsidR="004C7174" w:rsidRPr="00EE3F62" w:rsidRDefault="004C7174" w:rsidP="004C7174">
            <w:pPr>
              <w:spacing w:after="0" w:line="240" w:lineRule="auto"/>
              <w:rPr>
                <w:rFonts w:ascii="Times New Roman" w:eastAsia="Calibri" w:hAnsi="Times New Roman" w:cs="Times New Roman"/>
              </w:rPr>
            </w:pPr>
            <w:r w:rsidRPr="00EE3F62">
              <w:rPr>
                <w:rFonts w:ascii="Times New Roman" w:hAnsi="Times New Roman" w:cs="Times New Roman"/>
              </w:rPr>
              <w:t>Siyah Domalan</w:t>
            </w:r>
          </w:p>
        </w:tc>
        <w:tc>
          <w:tcPr>
            <w:tcW w:w="2836" w:type="dxa"/>
            <w:vAlign w:val="center"/>
          </w:tcPr>
          <w:p w14:paraId="2D59A111" w14:textId="3C8AAAE8" w:rsidR="004C7174" w:rsidRPr="00EE3F62" w:rsidRDefault="004C7174" w:rsidP="004C7174">
            <w:pPr>
              <w:spacing w:after="0" w:line="240" w:lineRule="auto"/>
              <w:rPr>
                <w:rFonts w:ascii="Times New Roman" w:eastAsia="Times New Roman" w:hAnsi="Times New Roman" w:cs="Times New Roman"/>
                <w:iCs/>
                <w:color w:val="000000"/>
                <w:lang w:eastAsia="tr-TR"/>
              </w:rPr>
            </w:pPr>
            <w:r w:rsidRPr="004C7174">
              <w:rPr>
                <w:rFonts w:ascii="Times New Roman" w:eastAsia="Times New Roman" w:hAnsi="Times New Roman" w:cs="Times New Roman"/>
                <w:iCs/>
                <w:color w:val="000000"/>
                <w:lang w:eastAsia="tr-TR"/>
              </w:rPr>
              <w:t>Bütün veya parçalanmış halde kendisi</w:t>
            </w:r>
          </w:p>
        </w:tc>
      </w:tr>
    </w:tbl>
    <w:p w14:paraId="09301199" w14:textId="5F447497" w:rsidR="0070741A" w:rsidRDefault="0070741A" w:rsidP="0070741A"/>
    <w:p w14:paraId="6039A67C" w14:textId="1EB4D6E3" w:rsidR="00303E89" w:rsidRDefault="00303E89">
      <w:r>
        <w:br w:type="page"/>
      </w:r>
    </w:p>
    <w:p w14:paraId="602FA72A" w14:textId="77777777" w:rsidR="00303E89" w:rsidRPr="00494DE2" w:rsidRDefault="00303E89" w:rsidP="00303E89">
      <w:pPr>
        <w:rPr>
          <w:rFonts w:ascii="Times New Roman" w:hAnsi="Times New Roman" w:cs="Times New Roman"/>
          <w:b/>
          <w:sz w:val="24"/>
          <w:szCs w:val="24"/>
        </w:rPr>
      </w:pPr>
      <w:r w:rsidRPr="00494DE2">
        <w:rPr>
          <w:rFonts w:ascii="Times New Roman" w:hAnsi="Times New Roman" w:cs="Times New Roman"/>
          <w:b/>
          <w:sz w:val="24"/>
          <w:szCs w:val="24"/>
        </w:rPr>
        <w:lastRenderedPageBreak/>
        <w:t>EK-2</w:t>
      </w:r>
      <w:r>
        <w:rPr>
          <w:rFonts w:ascii="Times New Roman" w:hAnsi="Times New Roman" w:cs="Times New Roman"/>
          <w:b/>
          <w:sz w:val="24"/>
          <w:szCs w:val="24"/>
        </w:rPr>
        <w:t>: TANIMLAR</w:t>
      </w:r>
    </w:p>
    <w:p w14:paraId="1F2CDA97" w14:textId="77777777" w:rsidR="00303E89" w:rsidRPr="00494DE2" w:rsidRDefault="00303E89" w:rsidP="00303E89">
      <w:pPr>
        <w:rPr>
          <w:rFonts w:ascii="Times New Roman" w:hAnsi="Times New Roman" w:cs="Times New Roman"/>
          <w:b/>
          <w:sz w:val="24"/>
          <w:szCs w:val="24"/>
        </w:rPr>
      </w:pPr>
      <w:r w:rsidRPr="00494DE2">
        <w:rPr>
          <w:rFonts w:ascii="Times New Roman" w:hAnsi="Times New Roman" w:cs="Times New Roman"/>
          <w:b/>
          <w:sz w:val="24"/>
          <w:szCs w:val="24"/>
        </w:rPr>
        <w:t>BÖLÜM A: BiMAL kısımlarının tanımları</w:t>
      </w:r>
    </w:p>
    <w:tbl>
      <w:tblPr>
        <w:tblStyle w:val="TabloKlavuzu"/>
        <w:tblW w:w="94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07"/>
        <w:gridCol w:w="1131"/>
        <w:gridCol w:w="1275"/>
        <w:gridCol w:w="6085"/>
      </w:tblGrid>
      <w:tr w:rsidR="00303E89" w:rsidRPr="00D11138" w14:paraId="72F7B079" w14:textId="77777777" w:rsidTr="001423C1">
        <w:trPr>
          <w:cantSplit/>
          <w:trHeight w:val="506"/>
          <w:tblHeader/>
        </w:trPr>
        <w:tc>
          <w:tcPr>
            <w:tcW w:w="3413" w:type="dxa"/>
            <w:gridSpan w:val="3"/>
            <w:vAlign w:val="center"/>
          </w:tcPr>
          <w:p w14:paraId="16CA8EA7" w14:textId="77777777" w:rsidR="00303E89" w:rsidRPr="00D11138" w:rsidRDefault="00303E89" w:rsidP="001423C1">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BiMAL kısımları</w:t>
            </w:r>
          </w:p>
        </w:tc>
        <w:tc>
          <w:tcPr>
            <w:tcW w:w="6085" w:type="dxa"/>
            <w:vMerge w:val="restart"/>
            <w:vAlign w:val="center"/>
          </w:tcPr>
          <w:p w14:paraId="73CF4E31" w14:textId="77777777" w:rsidR="00303E89" w:rsidRPr="00D11138" w:rsidRDefault="00303E89" w:rsidP="001423C1">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Açıklamalar</w:t>
            </w:r>
          </w:p>
        </w:tc>
      </w:tr>
      <w:tr w:rsidR="00303E89" w:rsidRPr="00D11138" w14:paraId="0E99B820" w14:textId="77777777" w:rsidTr="001423C1">
        <w:trPr>
          <w:cantSplit/>
          <w:trHeight w:val="483"/>
          <w:tblHeader/>
        </w:trPr>
        <w:tc>
          <w:tcPr>
            <w:tcW w:w="1007" w:type="dxa"/>
            <w:vAlign w:val="center"/>
          </w:tcPr>
          <w:p w14:paraId="233A09C5" w14:textId="77777777" w:rsidR="00303E89" w:rsidRPr="00D11138" w:rsidRDefault="00303E89" w:rsidP="001423C1">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Türkçe</w:t>
            </w:r>
          </w:p>
        </w:tc>
        <w:tc>
          <w:tcPr>
            <w:tcW w:w="1131" w:type="dxa"/>
            <w:vAlign w:val="center"/>
          </w:tcPr>
          <w:p w14:paraId="04958F21" w14:textId="77777777" w:rsidR="00303E89" w:rsidRPr="00D11138" w:rsidRDefault="00303E89" w:rsidP="001423C1">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İngilizce</w:t>
            </w:r>
          </w:p>
        </w:tc>
        <w:tc>
          <w:tcPr>
            <w:tcW w:w="1275" w:type="dxa"/>
            <w:vAlign w:val="center"/>
          </w:tcPr>
          <w:p w14:paraId="78A0A02E" w14:textId="77777777" w:rsidR="00303E89" w:rsidRPr="00D11138" w:rsidRDefault="00303E89" w:rsidP="001423C1">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Latince</w:t>
            </w:r>
          </w:p>
        </w:tc>
        <w:tc>
          <w:tcPr>
            <w:tcW w:w="6085" w:type="dxa"/>
            <w:vMerge/>
          </w:tcPr>
          <w:p w14:paraId="452DF195" w14:textId="77777777" w:rsidR="00303E89" w:rsidRPr="00D11138" w:rsidRDefault="00303E89" w:rsidP="001423C1">
            <w:pPr>
              <w:tabs>
                <w:tab w:val="left" w:pos="567"/>
              </w:tabs>
              <w:jc w:val="center"/>
              <w:rPr>
                <w:rFonts w:ascii="Times New Roman" w:eastAsia="Times New Roman" w:hAnsi="Times New Roman" w:cs="Times New Roman"/>
                <w:b/>
                <w:bCs/>
                <w:sz w:val="18"/>
                <w:szCs w:val="18"/>
                <w:lang w:eastAsia="tr-TR"/>
              </w:rPr>
            </w:pPr>
          </w:p>
        </w:tc>
      </w:tr>
      <w:tr w:rsidR="00303E89" w:rsidRPr="00D11138" w14:paraId="4425B9BF" w14:textId="77777777" w:rsidTr="001423C1">
        <w:trPr>
          <w:cantSplit/>
          <w:trHeight w:val="340"/>
        </w:trPr>
        <w:tc>
          <w:tcPr>
            <w:tcW w:w="9498" w:type="dxa"/>
            <w:gridSpan w:val="4"/>
            <w:vAlign w:val="center"/>
          </w:tcPr>
          <w:p w14:paraId="3A3952AE" w14:textId="77777777" w:rsidR="00303E89" w:rsidRPr="00D11138" w:rsidRDefault="00303E89" w:rsidP="001423C1">
            <w:pPr>
              <w:tabs>
                <w:tab w:val="left" w:pos="567"/>
              </w:tabs>
              <w:spacing w:before="120" w:after="120"/>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sz w:val="18"/>
                <w:szCs w:val="18"/>
                <w:lang w:eastAsia="tr-TR"/>
              </w:rPr>
              <w:t xml:space="preserve">Bitkiler </w:t>
            </w:r>
          </w:p>
        </w:tc>
      </w:tr>
      <w:tr w:rsidR="00303E89" w:rsidRPr="00D11138" w14:paraId="7B31CA8F" w14:textId="77777777" w:rsidTr="001423C1">
        <w:trPr>
          <w:cantSplit/>
          <w:trHeight w:val="424"/>
        </w:trPr>
        <w:tc>
          <w:tcPr>
            <w:tcW w:w="1007" w:type="dxa"/>
            <w:vAlign w:val="center"/>
          </w:tcPr>
          <w:p w14:paraId="7653BABC"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Arillus</w:t>
            </w:r>
          </w:p>
        </w:tc>
        <w:tc>
          <w:tcPr>
            <w:tcW w:w="1131" w:type="dxa"/>
            <w:vAlign w:val="center"/>
          </w:tcPr>
          <w:p w14:paraId="052FC326"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Aril</w:t>
            </w:r>
          </w:p>
        </w:tc>
        <w:tc>
          <w:tcPr>
            <w:tcW w:w="1275" w:type="dxa"/>
            <w:vAlign w:val="center"/>
          </w:tcPr>
          <w:p w14:paraId="145E3E3B"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Arillus</w:t>
            </w:r>
          </w:p>
        </w:tc>
        <w:tc>
          <w:tcPr>
            <w:tcW w:w="6085" w:type="dxa"/>
            <w:vAlign w:val="center"/>
          </w:tcPr>
          <w:p w14:paraId="7E862476" w14:textId="77777777" w:rsidR="00303E89" w:rsidRPr="00D11138" w:rsidRDefault="00303E89" w:rsidP="001423C1">
            <w:pPr>
              <w:tabs>
                <w:tab w:val="left" w:pos="567"/>
              </w:tabs>
              <w:spacing w:before="120" w:after="120"/>
              <w:jc w:val="both"/>
              <w:rPr>
                <w:rFonts w:ascii="Times New Roman" w:hAnsi="Times New Roman" w:cs="Times New Roman"/>
                <w:sz w:val="18"/>
                <w:szCs w:val="18"/>
              </w:rPr>
            </w:pPr>
            <w:r w:rsidRPr="00D11138">
              <w:rPr>
                <w:rFonts w:ascii="Times New Roman" w:hAnsi="Times New Roman" w:cs="Times New Roman"/>
                <w:sz w:val="18"/>
                <w:szCs w:val="18"/>
              </w:rPr>
              <w:t>Arillus, bazı tohumların üzerinde oluşan etli zar kısmıdır.</w:t>
            </w:r>
          </w:p>
        </w:tc>
      </w:tr>
      <w:tr w:rsidR="00303E89" w:rsidRPr="00D11138" w14:paraId="6FCA0EF5" w14:textId="77777777" w:rsidTr="001423C1">
        <w:trPr>
          <w:cantSplit/>
          <w:trHeight w:val="423"/>
        </w:trPr>
        <w:tc>
          <w:tcPr>
            <w:tcW w:w="1007" w:type="dxa"/>
            <w:vAlign w:val="center"/>
          </w:tcPr>
          <w:p w14:paraId="4034CE5B"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 xml:space="preserve">Brakteli Çiçek </w:t>
            </w:r>
          </w:p>
        </w:tc>
        <w:tc>
          <w:tcPr>
            <w:tcW w:w="1131" w:type="dxa"/>
            <w:vAlign w:val="center"/>
          </w:tcPr>
          <w:p w14:paraId="44DD3D05" w14:textId="77777777" w:rsidR="00303E89" w:rsidRPr="00D11138" w:rsidRDefault="00303E89" w:rsidP="001423C1">
            <w:pPr>
              <w:tabs>
                <w:tab w:val="left" w:pos="567"/>
              </w:tabs>
              <w:spacing w:before="120" w:after="120"/>
              <w:rPr>
                <w:rFonts w:ascii="Times New Roman" w:eastAsia="Times New Roman" w:hAnsi="Times New Roman" w:cs="Times New Roman"/>
                <w:sz w:val="18"/>
                <w:szCs w:val="18"/>
                <w:lang w:eastAsia="tr-TR"/>
              </w:rPr>
            </w:pPr>
            <w:r w:rsidRPr="00D11138">
              <w:rPr>
                <w:rFonts w:ascii="Times New Roman" w:hAnsi="Times New Roman" w:cs="Times New Roman"/>
                <w:bCs/>
                <w:sz w:val="18"/>
                <w:szCs w:val="18"/>
              </w:rPr>
              <w:t>Flowers with bract</w:t>
            </w:r>
          </w:p>
        </w:tc>
        <w:tc>
          <w:tcPr>
            <w:tcW w:w="1275" w:type="dxa"/>
            <w:vAlign w:val="center"/>
          </w:tcPr>
          <w:p w14:paraId="767AB8FD" w14:textId="77777777" w:rsidR="00303E89" w:rsidRPr="00D11138" w:rsidRDefault="00303E89" w:rsidP="001423C1">
            <w:pPr>
              <w:tabs>
                <w:tab w:val="left" w:pos="567"/>
              </w:tabs>
              <w:spacing w:before="120" w:after="120"/>
              <w:rPr>
                <w:rFonts w:ascii="Times New Roman" w:eastAsia="Times New Roman" w:hAnsi="Times New Roman" w:cs="Times New Roman"/>
                <w:sz w:val="18"/>
                <w:szCs w:val="18"/>
                <w:lang w:eastAsia="tr-TR"/>
              </w:rPr>
            </w:pPr>
            <w:r w:rsidRPr="00D11138">
              <w:rPr>
                <w:rFonts w:ascii="Times New Roman" w:hAnsi="Times New Roman" w:cs="Times New Roman"/>
                <w:bCs/>
                <w:sz w:val="18"/>
                <w:szCs w:val="18"/>
              </w:rPr>
              <w:t>Flos cum bracteatum</w:t>
            </w:r>
          </w:p>
        </w:tc>
        <w:tc>
          <w:tcPr>
            <w:tcW w:w="6085" w:type="dxa"/>
            <w:vAlign w:val="center"/>
          </w:tcPr>
          <w:p w14:paraId="5D17A962"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hAnsi="Times New Roman" w:cs="Times New Roman"/>
                <w:sz w:val="18"/>
                <w:szCs w:val="18"/>
              </w:rPr>
              <w:t>Altında çiçek yaprakçığı (brakte)</w:t>
            </w:r>
            <w:r>
              <w:rPr>
                <w:rFonts w:ascii="Times New Roman" w:hAnsi="Times New Roman" w:cs="Times New Roman"/>
                <w:sz w:val="18"/>
                <w:szCs w:val="18"/>
              </w:rPr>
              <w:t xml:space="preserve"> </w:t>
            </w:r>
            <w:r w:rsidRPr="00D11138">
              <w:rPr>
                <w:rFonts w:ascii="Times New Roman" w:hAnsi="Times New Roman" w:cs="Times New Roman"/>
                <w:sz w:val="18"/>
                <w:szCs w:val="18"/>
              </w:rPr>
              <w:t>taşıyan çiçek.</w:t>
            </w:r>
          </w:p>
        </w:tc>
      </w:tr>
      <w:tr w:rsidR="00303E89" w:rsidRPr="00D11138" w14:paraId="25941D04" w14:textId="77777777" w:rsidTr="001423C1">
        <w:trPr>
          <w:cantSplit/>
          <w:trHeight w:val="287"/>
        </w:trPr>
        <w:tc>
          <w:tcPr>
            <w:tcW w:w="1007" w:type="dxa"/>
            <w:vAlign w:val="center"/>
          </w:tcPr>
          <w:p w14:paraId="35ACBE99"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Çiçek</w:t>
            </w:r>
          </w:p>
        </w:tc>
        <w:tc>
          <w:tcPr>
            <w:tcW w:w="1131" w:type="dxa"/>
            <w:vAlign w:val="center"/>
          </w:tcPr>
          <w:p w14:paraId="3F18B525"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Flower</w:t>
            </w:r>
          </w:p>
        </w:tc>
        <w:tc>
          <w:tcPr>
            <w:tcW w:w="1275" w:type="dxa"/>
            <w:vAlign w:val="center"/>
          </w:tcPr>
          <w:p w14:paraId="31EA23CF"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Flos, flores</w:t>
            </w:r>
          </w:p>
        </w:tc>
        <w:tc>
          <w:tcPr>
            <w:tcW w:w="6085" w:type="dxa"/>
            <w:vAlign w:val="center"/>
          </w:tcPr>
          <w:p w14:paraId="7E6C8E18" w14:textId="77777777" w:rsidR="00303E89" w:rsidRPr="000F1AB3"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0F1AB3">
              <w:rPr>
                <w:rFonts w:ascii="Times New Roman" w:eastAsia="Times New Roman" w:hAnsi="Times New Roman" w:cs="Times New Roman"/>
                <w:bCs/>
                <w:sz w:val="18"/>
                <w:szCs w:val="18"/>
                <w:lang w:eastAsia="tr-TR"/>
              </w:rPr>
              <w:t xml:space="preserve">Bitkinin, çiçeklerinin kullanımını ifade eder. </w:t>
            </w:r>
          </w:p>
        </w:tc>
      </w:tr>
      <w:tr w:rsidR="00303E89" w:rsidRPr="00D11138" w14:paraId="32F03EDA" w14:textId="77777777" w:rsidTr="001423C1">
        <w:trPr>
          <w:cantSplit/>
          <w:trHeight w:val="407"/>
        </w:trPr>
        <w:tc>
          <w:tcPr>
            <w:tcW w:w="1007" w:type="dxa"/>
            <w:vAlign w:val="center"/>
          </w:tcPr>
          <w:p w14:paraId="3E29E451"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Çiçek durumu</w:t>
            </w:r>
          </w:p>
        </w:tc>
        <w:tc>
          <w:tcPr>
            <w:tcW w:w="1131" w:type="dxa"/>
            <w:vAlign w:val="center"/>
          </w:tcPr>
          <w:p w14:paraId="6828C44D"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Flower had, flowering stem</w:t>
            </w:r>
          </w:p>
        </w:tc>
        <w:tc>
          <w:tcPr>
            <w:tcW w:w="1275" w:type="dxa"/>
            <w:vAlign w:val="center"/>
          </w:tcPr>
          <w:p w14:paraId="7EFFA5BF"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Inflorescentia, inflorescence</w:t>
            </w:r>
          </w:p>
        </w:tc>
        <w:tc>
          <w:tcPr>
            <w:tcW w:w="6085" w:type="dxa"/>
            <w:vAlign w:val="center"/>
          </w:tcPr>
          <w:p w14:paraId="3086802E"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Çiçek durumu, bir çiçek sapı üzerinde bir araya gelmiş çiçek </w:t>
            </w:r>
            <w:r w:rsidRPr="000F1AB3">
              <w:rPr>
                <w:rFonts w:ascii="Times New Roman" w:eastAsia="Times New Roman" w:hAnsi="Times New Roman" w:cs="Times New Roman"/>
                <w:bCs/>
                <w:sz w:val="18"/>
                <w:szCs w:val="18"/>
                <w:lang w:eastAsia="tr-TR"/>
              </w:rPr>
              <w:t>grubudur.</w:t>
            </w:r>
            <w:r w:rsidRPr="00264722">
              <w:rPr>
                <w:rFonts w:ascii="Times New Roman" w:eastAsia="Times New Roman" w:hAnsi="Times New Roman" w:cs="Times New Roman"/>
                <w:bCs/>
                <w:strike/>
                <w:sz w:val="18"/>
                <w:szCs w:val="18"/>
                <w:lang w:eastAsia="tr-TR"/>
              </w:rPr>
              <w:t xml:space="preserve"> </w:t>
            </w:r>
          </w:p>
        </w:tc>
      </w:tr>
      <w:tr w:rsidR="00303E89" w:rsidRPr="00D11138" w14:paraId="6624752A" w14:textId="77777777" w:rsidTr="001423C1">
        <w:trPr>
          <w:cantSplit/>
          <w:trHeight w:val="801"/>
        </w:trPr>
        <w:tc>
          <w:tcPr>
            <w:tcW w:w="1007" w:type="dxa"/>
            <w:vAlign w:val="center"/>
          </w:tcPr>
          <w:p w14:paraId="45A7F861"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Çiçek tomurcuğu</w:t>
            </w:r>
          </w:p>
        </w:tc>
        <w:tc>
          <w:tcPr>
            <w:tcW w:w="1131" w:type="dxa"/>
            <w:vAlign w:val="center"/>
          </w:tcPr>
          <w:p w14:paraId="57F06A24"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Flower bud</w:t>
            </w:r>
          </w:p>
        </w:tc>
        <w:tc>
          <w:tcPr>
            <w:tcW w:w="1275" w:type="dxa"/>
            <w:vAlign w:val="center"/>
          </w:tcPr>
          <w:p w14:paraId="3D24DD2A"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Flos</w:t>
            </w:r>
          </w:p>
        </w:tc>
        <w:tc>
          <w:tcPr>
            <w:tcW w:w="6085" w:type="dxa"/>
            <w:vAlign w:val="center"/>
          </w:tcPr>
          <w:p w14:paraId="4A457849" w14:textId="77777777" w:rsidR="00303E89" w:rsidRPr="000F1AB3"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Çiçek tomurcuğu, çiçeğin taç yapraklarının çiçeğin diğer kısımlarını örtmüş halini tanımlamaktadır.</w:t>
            </w:r>
          </w:p>
        </w:tc>
      </w:tr>
      <w:tr w:rsidR="00303E89" w:rsidRPr="00D11138" w14:paraId="58122DB1" w14:textId="77777777" w:rsidTr="001423C1">
        <w:trPr>
          <w:cantSplit/>
          <w:trHeight w:val="336"/>
        </w:trPr>
        <w:tc>
          <w:tcPr>
            <w:tcW w:w="1007" w:type="dxa"/>
            <w:vAlign w:val="center"/>
          </w:tcPr>
          <w:p w14:paraId="1FAFB4A3"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Dal</w:t>
            </w:r>
          </w:p>
        </w:tc>
        <w:tc>
          <w:tcPr>
            <w:tcW w:w="1131" w:type="dxa"/>
            <w:vAlign w:val="center"/>
          </w:tcPr>
          <w:p w14:paraId="32B185AA"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Branch</w:t>
            </w:r>
          </w:p>
        </w:tc>
        <w:tc>
          <w:tcPr>
            <w:tcW w:w="1275" w:type="dxa"/>
            <w:vAlign w:val="center"/>
          </w:tcPr>
          <w:p w14:paraId="5F61AA4A"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w:t>
            </w:r>
          </w:p>
        </w:tc>
        <w:tc>
          <w:tcPr>
            <w:tcW w:w="6085" w:type="dxa"/>
            <w:vAlign w:val="center"/>
          </w:tcPr>
          <w:p w14:paraId="40CEC96D"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Dal, bilhassa odunsu bitkilerin ana gövdesinden değişik şekillerde çıkan kısımlarını tanımlamaktadır.</w:t>
            </w:r>
          </w:p>
        </w:tc>
      </w:tr>
      <w:tr w:rsidR="00303E89" w:rsidRPr="00D11138" w14:paraId="7CB2DFEB" w14:textId="77777777" w:rsidTr="001423C1">
        <w:trPr>
          <w:cantSplit/>
          <w:trHeight w:val="1508"/>
        </w:trPr>
        <w:tc>
          <w:tcPr>
            <w:tcW w:w="1007" w:type="dxa"/>
            <w:vMerge w:val="restart"/>
            <w:vAlign w:val="center"/>
          </w:tcPr>
          <w:p w14:paraId="4C6FCA00"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Gövde</w:t>
            </w:r>
          </w:p>
        </w:tc>
        <w:tc>
          <w:tcPr>
            <w:tcW w:w="1131" w:type="dxa"/>
            <w:vAlign w:val="center"/>
          </w:tcPr>
          <w:p w14:paraId="77A52EA6"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Trunk (Ağaç için)</w:t>
            </w:r>
          </w:p>
        </w:tc>
        <w:tc>
          <w:tcPr>
            <w:tcW w:w="1275" w:type="dxa"/>
            <w:vAlign w:val="center"/>
          </w:tcPr>
          <w:p w14:paraId="16FB8F8B" w14:textId="77777777" w:rsidR="00303E89" w:rsidRPr="00D11138" w:rsidRDefault="00303E89" w:rsidP="001423C1">
            <w:pPr>
              <w:tabs>
                <w:tab w:val="left" w:pos="567"/>
              </w:tabs>
              <w:spacing w:before="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Truncus</w:t>
            </w:r>
          </w:p>
          <w:p w14:paraId="4BBE7713" w14:textId="77777777" w:rsidR="00303E89" w:rsidRPr="00D11138" w:rsidRDefault="00303E89" w:rsidP="001423C1">
            <w:pPr>
              <w:tabs>
                <w:tab w:val="left" w:pos="567"/>
              </w:tabs>
              <w:spacing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(Ağaç için)</w:t>
            </w:r>
          </w:p>
        </w:tc>
        <w:tc>
          <w:tcPr>
            <w:tcW w:w="6085" w:type="dxa"/>
            <w:vMerge w:val="restart"/>
            <w:vAlign w:val="center"/>
          </w:tcPr>
          <w:p w14:paraId="64EAFADA"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Gövde, bitkinin toprak üstünde yükselen yan dal, yaprak ve çiçekleri taşıyan ve bunlara mekanik olarak destek sağlayan kısmıdır. Genellikle, ağaç, çalı vb. bitkilerde odunsu, diğerlerinde otsudur. </w:t>
            </w:r>
          </w:p>
          <w:p w14:paraId="25A66D11"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İngilizcedeki ‘stem’ terimi, Türkçede hem ‘sap’ hem de ‘gövde’ anlamında kullanılmaktadır. Otsu bitkilerin gövdelerine genellikle ‘sap’ denilmektedir.</w:t>
            </w:r>
          </w:p>
        </w:tc>
      </w:tr>
      <w:tr w:rsidR="00303E89" w:rsidRPr="00D11138" w14:paraId="2EE01F80" w14:textId="77777777" w:rsidTr="001423C1">
        <w:trPr>
          <w:cantSplit/>
          <w:trHeight w:val="260"/>
        </w:trPr>
        <w:tc>
          <w:tcPr>
            <w:tcW w:w="1007" w:type="dxa"/>
            <w:vMerge/>
            <w:vAlign w:val="center"/>
          </w:tcPr>
          <w:p w14:paraId="754523CB" w14:textId="77777777" w:rsidR="00303E89" w:rsidRPr="00D11138" w:rsidRDefault="00303E89" w:rsidP="001423C1">
            <w:pPr>
              <w:spacing w:before="120" w:after="120"/>
              <w:rPr>
                <w:rFonts w:ascii="Times New Roman" w:eastAsia="Times New Roman" w:hAnsi="Times New Roman" w:cs="Times New Roman"/>
                <w:sz w:val="18"/>
                <w:szCs w:val="18"/>
                <w:lang w:eastAsia="tr-TR"/>
              </w:rPr>
            </w:pPr>
          </w:p>
        </w:tc>
        <w:tc>
          <w:tcPr>
            <w:tcW w:w="1131" w:type="dxa"/>
            <w:vAlign w:val="center"/>
          </w:tcPr>
          <w:p w14:paraId="787B1276"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Stem</w:t>
            </w:r>
          </w:p>
        </w:tc>
        <w:tc>
          <w:tcPr>
            <w:tcW w:w="1275" w:type="dxa"/>
            <w:vAlign w:val="center"/>
          </w:tcPr>
          <w:p w14:paraId="2480327A"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Caulis</w:t>
            </w:r>
          </w:p>
        </w:tc>
        <w:tc>
          <w:tcPr>
            <w:tcW w:w="6085" w:type="dxa"/>
            <w:vMerge/>
            <w:vAlign w:val="center"/>
          </w:tcPr>
          <w:p w14:paraId="651D44AA"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p>
        </w:tc>
      </w:tr>
      <w:tr w:rsidR="00303E89" w:rsidRPr="00D11138" w14:paraId="02C2B8CF" w14:textId="77777777" w:rsidTr="001423C1">
        <w:trPr>
          <w:cantSplit/>
          <w:trHeight w:val="482"/>
        </w:trPr>
        <w:tc>
          <w:tcPr>
            <w:tcW w:w="1007" w:type="dxa"/>
            <w:vAlign w:val="center"/>
          </w:tcPr>
          <w:p w14:paraId="672540FF" w14:textId="77777777" w:rsidR="00303E89" w:rsidRPr="00D11138" w:rsidRDefault="00303E89" w:rsidP="001423C1">
            <w:pPr>
              <w:spacing w:before="120" w:after="120"/>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sz w:val="18"/>
                <w:szCs w:val="18"/>
                <w:lang w:eastAsia="tr-TR"/>
              </w:rPr>
              <w:t>Kabuk</w:t>
            </w:r>
            <w:r w:rsidRPr="00D11138">
              <w:rPr>
                <w:rFonts w:ascii="Times New Roman" w:eastAsia="Times New Roman" w:hAnsi="Times New Roman" w:cs="Times New Roman"/>
                <w:b/>
                <w:bCs/>
                <w:sz w:val="18"/>
                <w:szCs w:val="18"/>
                <w:lang w:eastAsia="tr-TR"/>
              </w:rPr>
              <w:t xml:space="preserve"> </w:t>
            </w:r>
          </w:p>
        </w:tc>
        <w:tc>
          <w:tcPr>
            <w:tcW w:w="1131" w:type="dxa"/>
            <w:vAlign w:val="center"/>
          </w:tcPr>
          <w:p w14:paraId="1B3B6C20"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Bark, stem bark</w:t>
            </w:r>
          </w:p>
        </w:tc>
        <w:tc>
          <w:tcPr>
            <w:tcW w:w="1275" w:type="dxa"/>
            <w:vAlign w:val="center"/>
          </w:tcPr>
          <w:p w14:paraId="51AFDA45"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Cortex</w:t>
            </w:r>
          </w:p>
        </w:tc>
        <w:tc>
          <w:tcPr>
            <w:tcW w:w="6085" w:type="dxa"/>
            <w:vAlign w:val="center"/>
          </w:tcPr>
          <w:p w14:paraId="62557051"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O</w:t>
            </w:r>
            <w:r w:rsidRPr="00D11138">
              <w:rPr>
                <w:rFonts w:ascii="Times New Roman" w:eastAsia="Times New Roman" w:hAnsi="Times New Roman" w:cs="Times New Roman"/>
                <w:bCs/>
                <w:sz w:val="18"/>
                <w:szCs w:val="18"/>
                <w:lang w:eastAsia="tr-TR"/>
              </w:rPr>
              <w:t>dunsu bitkilerin gövde ve dal kısımlarından ayrılan kabuklar</w:t>
            </w:r>
            <w:r>
              <w:rPr>
                <w:rFonts w:ascii="Times New Roman" w:eastAsia="Times New Roman" w:hAnsi="Times New Roman" w:cs="Times New Roman"/>
                <w:bCs/>
                <w:sz w:val="18"/>
                <w:szCs w:val="18"/>
                <w:lang w:eastAsia="tr-TR"/>
              </w:rPr>
              <w:t xml:space="preserve">dır. </w:t>
            </w:r>
            <w:r w:rsidRPr="00D11138">
              <w:rPr>
                <w:rFonts w:ascii="Times New Roman" w:eastAsia="Times New Roman" w:hAnsi="Times New Roman" w:cs="Times New Roman"/>
                <w:bCs/>
                <w:sz w:val="18"/>
                <w:szCs w:val="18"/>
                <w:lang w:eastAsia="tr-TR"/>
              </w:rPr>
              <w:t>‘Gövde kabuğu (stem bark)’ şeklinde de ifade edilebilmektedir.</w:t>
            </w:r>
          </w:p>
        </w:tc>
      </w:tr>
      <w:tr w:rsidR="00303E89" w:rsidRPr="00D11138" w14:paraId="301C988A" w14:textId="77777777" w:rsidTr="001423C1">
        <w:trPr>
          <w:cantSplit/>
          <w:trHeight w:val="1161"/>
        </w:trPr>
        <w:tc>
          <w:tcPr>
            <w:tcW w:w="1007" w:type="dxa"/>
            <w:vAlign w:val="center"/>
          </w:tcPr>
          <w:p w14:paraId="03388776"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Kök</w:t>
            </w:r>
          </w:p>
        </w:tc>
        <w:tc>
          <w:tcPr>
            <w:tcW w:w="1131" w:type="dxa"/>
            <w:vAlign w:val="center"/>
          </w:tcPr>
          <w:p w14:paraId="2AB17E6E"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Root</w:t>
            </w:r>
          </w:p>
        </w:tc>
        <w:tc>
          <w:tcPr>
            <w:tcW w:w="1275" w:type="dxa"/>
            <w:vAlign w:val="center"/>
          </w:tcPr>
          <w:p w14:paraId="764C1426"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Radix</w:t>
            </w:r>
          </w:p>
        </w:tc>
        <w:tc>
          <w:tcPr>
            <w:tcW w:w="6085" w:type="dxa"/>
            <w:vAlign w:val="center"/>
          </w:tcPr>
          <w:p w14:paraId="5FADF854" w14:textId="77777777" w:rsidR="00303E89" w:rsidRPr="000F1AB3"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0F1AB3">
              <w:rPr>
                <w:rFonts w:ascii="Times New Roman" w:eastAsia="Times New Roman" w:hAnsi="Times New Roman" w:cs="Times New Roman"/>
                <w:bCs/>
                <w:sz w:val="18"/>
                <w:szCs w:val="18"/>
                <w:lang w:eastAsia="tr-TR"/>
              </w:rPr>
              <w:t>Kök, bitkileri toprağa bağlayan ve bitkinin geri kalanı tarafından ihtiyaç duyulan besinleri ve suyu topraktan alan kısımdır.</w:t>
            </w:r>
          </w:p>
        </w:tc>
      </w:tr>
      <w:tr w:rsidR="00303E89" w:rsidRPr="00D11138" w14:paraId="3B0B790B" w14:textId="77777777" w:rsidTr="001423C1">
        <w:trPr>
          <w:cantSplit/>
          <w:trHeight w:val="1122"/>
        </w:trPr>
        <w:tc>
          <w:tcPr>
            <w:tcW w:w="1007" w:type="dxa"/>
            <w:vAlign w:val="center"/>
          </w:tcPr>
          <w:p w14:paraId="5414C0CC"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Kök kabuğu</w:t>
            </w:r>
          </w:p>
        </w:tc>
        <w:tc>
          <w:tcPr>
            <w:tcW w:w="1131" w:type="dxa"/>
            <w:vAlign w:val="center"/>
          </w:tcPr>
          <w:p w14:paraId="3B3523B5"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Root bark</w:t>
            </w:r>
          </w:p>
        </w:tc>
        <w:tc>
          <w:tcPr>
            <w:tcW w:w="1275" w:type="dxa"/>
            <w:vAlign w:val="center"/>
          </w:tcPr>
          <w:p w14:paraId="00A7A92E"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Cortex radicis</w:t>
            </w:r>
          </w:p>
        </w:tc>
        <w:tc>
          <w:tcPr>
            <w:tcW w:w="6085" w:type="dxa"/>
            <w:vAlign w:val="center"/>
          </w:tcPr>
          <w:p w14:paraId="3B11F5B2"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0F1AB3">
              <w:rPr>
                <w:rFonts w:ascii="Times New Roman" w:eastAsia="Times New Roman" w:hAnsi="Times New Roman" w:cs="Times New Roman"/>
                <w:bCs/>
                <w:sz w:val="18"/>
                <w:szCs w:val="18"/>
                <w:lang w:eastAsia="tr-TR"/>
              </w:rPr>
              <w:t>Bitki köklerinin kabuk kısmıdır.</w:t>
            </w:r>
          </w:p>
        </w:tc>
      </w:tr>
      <w:tr w:rsidR="00303E89" w:rsidRPr="00D11138" w14:paraId="3A4169F2" w14:textId="77777777" w:rsidTr="001423C1">
        <w:trPr>
          <w:cantSplit/>
          <w:trHeight w:val="731"/>
        </w:trPr>
        <w:tc>
          <w:tcPr>
            <w:tcW w:w="1007" w:type="dxa"/>
            <w:vAlign w:val="center"/>
          </w:tcPr>
          <w:p w14:paraId="422F75F6"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Meyve</w:t>
            </w:r>
          </w:p>
        </w:tc>
        <w:tc>
          <w:tcPr>
            <w:tcW w:w="1131" w:type="dxa"/>
            <w:vAlign w:val="center"/>
          </w:tcPr>
          <w:p w14:paraId="31CD257A"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Fruit </w:t>
            </w:r>
          </w:p>
        </w:tc>
        <w:tc>
          <w:tcPr>
            <w:tcW w:w="1275" w:type="dxa"/>
            <w:vAlign w:val="center"/>
          </w:tcPr>
          <w:p w14:paraId="26237B42"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Fructus</w:t>
            </w:r>
          </w:p>
        </w:tc>
        <w:tc>
          <w:tcPr>
            <w:tcW w:w="6085" w:type="dxa"/>
            <w:vAlign w:val="center"/>
          </w:tcPr>
          <w:p w14:paraId="3A3C66D2" w14:textId="77777777" w:rsidR="00303E89" w:rsidRPr="000F1AB3"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0F1AB3">
              <w:rPr>
                <w:rFonts w:ascii="Times New Roman" w:eastAsia="Times New Roman" w:hAnsi="Times New Roman" w:cs="Times New Roman"/>
                <w:bCs/>
                <w:sz w:val="18"/>
                <w:szCs w:val="18"/>
                <w:lang w:eastAsia="tr-TR"/>
              </w:rPr>
              <w:t>Meyveler genellikle tohumları çevreleyen etli maddelerdir.</w:t>
            </w:r>
          </w:p>
        </w:tc>
      </w:tr>
      <w:tr w:rsidR="00303E89" w:rsidRPr="00D11138" w14:paraId="33138FB4" w14:textId="77777777" w:rsidTr="001423C1">
        <w:trPr>
          <w:cantSplit/>
          <w:trHeight w:val="634"/>
        </w:trPr>
        <w:tc>
          <w:tcPr>
            <w:tcW w:w="1007" w:type="dxa"/>
            <w:vMerge w:val="restart"/>
            <w:vAlign w:val="center"/>
          </w:tcPr>
          <w:p w14:paraId="7A8A32B7"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Meyve kabuğu</w:t>
            </w:r>
          </w:p>
        </w:tc>
        <w:tc>
          <w:tcPr>
            <w:tcW w:w="1131" w:type="dxa"/>
            <w:vAlign w:val="center"/>
          </w:tcPr>
          <w:p w14:paraId="22C89377"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Peel, pericarp </w:t>
            </w:r>
          </w:p>
        </w:tc>
        <w:tc>
          <w:tcPr>
            <w:tcW w:w="1275" w:type="dxa"/>
            <w:vAlign w:val="center"/>
          </w:tcPr>
          <w:p w14:paraId="03CDEED0"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sz w:val="18"/>
                <w:szCs w:val="18"/>
                <w:lang w:eastAsia="tr-TR"/>
              </w:rPr>
              <w:t>Pericarpium</w:t>
            </w:r>
          </w:p>
        </w:tc>
        <w:tc>
          <w:tcPr>
            <w:tcW w:w="6085" w:type="dxa"/>
            <w:vMerge w:val="restart"/>
            <w:vAlign w:val="center"/>
          </w:tcPr>
          <w:p w14:paraId="0E4F45FB" w14:textId="77777777" w:rsidR="00303E89"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0F1AB3">
              <w:rPr>
                <w:rFonts w:ascii="Times New Roman" w:eastAsia="Times New Roman" w:hAnsi="Times New Roman" w:cs="Times New Roman"/>
                <w:bCs/>
                <w:sz w:val="18"/>
                <w:szCs w:val="18"/>
                <w:lang w:eastAsia="tr-TR"/>
              </w:rPr>
              <w:t>Meyveyi çevreleyen kabuk kısmıdır.</w:t>
            </w:r>
          </w:p>
          <w:p w14:paraId="123C6C4D"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p>
        </w:tc>
      </w:tr>
      <w:tr w:rsidR="00303E89" w:rsidRPr="00D11138" w14:paraId="316177AF" w14:textId="77777777" w:rsidTr="001423C1">
        <w:trPr>
          <w:cantSplit/>
          <w:trHeight w:val="239"/>
        </w:trPr>
        <w:tc>
          <w:tcPr>
            <w:tcW w:w="1007" w:type="dxa"/>
            <w:vMerge/>
            <w:vAlign w:val="center"/>
          </w:tcPr>
          <w:p w14:paraId="107CBC0B" w14:textId="77777777" w:rsidR="00303E89" w:rsidRPr="00D11138" w:rsidRDefault="00303E89" w:rsidP="001423C1">
            <w:pPr>
              <w:spacing w:before="120" w:after="120"/>
              <w:rPr>
                <w:rFonts w:ascii="Times New Roman" w:eastAsia="Times New Roman" w:hAnsi="Times New Roman" w:cs="Times New Roman"/>
                <w:sz w:val="18"/>
                <w:szCs w:val="18"/>
                <w:lang w:eastAsia="tr-TR"/>
              </w:rPr>
            </w:pPr>
          </w:p>
        </w:tc>
        <w:tc>
          <w:tcPr>
            <w:tcW w:w="1131" w:type="dxa"/>
            <w:vAlign w:val="center"/>
          </w:tcPr>
          <w:p w14:paraId="1C46A8B2"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Hull</w:t>
            </w:r>
          </w:p>
        </w:tc>
        <w:tc>
          <w:tcPr>
            <w:tcW w:w="1275" w:type="dxa"/>
            <w:vAlign w:val="center"/>
          </w:tcPr>
          <w:p w14:paraId="5DC27F11" w14:textId="77777777" w:rsidR="00303E89" w:rsidRPr="00D11138" w:rsidRDefault="00303E89" w:rsidP="001423C1">
            <w:pPr>
              <w:tabs>
                <w:tab w:val="left" w:pos="567"/>
              </w:tabs>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w:t>
            </w:r>
          </w:p>
        </w:tc>
        <w:tc>
          <w:tcPr>
            <w:tcW w:w="6085" w:type="dxa"/>
            <w:vMerge/>
            <w:vAlign w:val="center"/>
          </w:tcPr>
          <w:p w14:paraId="0991972E"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p>
        </w:tc>
      </w:tr>
      <w:tr w:rsidR="00303E89" w:rsidRPr="00D11138" w14:paraId="1B34FF21" w14:textId="77777777" w:rsidTr="001423C1">
        <w:trPr>
          <w:cantSplit/>
          <w:trHeight w:val="403"/>
        </w:trPr>
        <w:tc>
          <w:tcPr>
            <w:tcW w:w="1007" w:type="dxa"/>
            <w:vAlign w:val="center"/>
          </w:tcPr>
          <w:p w14:paraId="0339425B"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Meyve sapı</w:t>
            </w:r>
          </w:p>
        </w:tc>
        <w:tc>
          <w:tcPr>
            <w:tcW w:w="1131" w:type="dxa"/>
            <w:vAlign w:val="center"/>
          </w:tcPr>
          <w:p w14:paraId="46B33F00"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Stalk</w:t>
            </w:r>
          </w:p>
        </w:tc>
        <w:tc>
          <w:tcPr>
            <w:tcW w:w="1275" w:type="dxa"/>
            <w:vAlign w:val="center"/>
          </w:tcPr>
          <w:p w14:paraId="6584C7B4"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Pedunculus</w:t>
            </w:r>
          </w:p>
        </w:tc>
        <w:tc>
          <w:tcPr>
            <w:tcW w:w="6085" w:type="dxa"/>
            <w:vAlign w:val="center"/>
          </w:tcPr>
          <w:p w14:paraId="31EE3A07" w14:textId="77777777" w:rsidR="00303E89" w:rsidRPr="000F1AB3"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0F1AB3">
              <w:rPr>
                <w:rFonts w:ascii="Times New Roman" w:eastAsia="Times New Roman" w:hAnsi="Times New Roman" w:cs="Times New Roman"/>
                <w:bCs/>
                <w:sz w:val="18"/>
                <w:szCs w:val="18"/>
                <w:lang w:eastAsia="tr-TR"/>
              </w:rPr>
              <w:t>Meyveyi taşıyan sap kısmıdır.</w:t>
            </w:r>
          </w:p>
        </w:tc>
      </w:tr>
      <w:tr w:rsidR="00303E89" w:rsidRPr="00D11138" w14:paraId="1C5D6550" w14:textId="77777777" w:rsidTr="001423C1">
        <w:trPr>
          <w:cantSplit/>
          <w:trHeight w:val="340"/>
        </w:trPr>
        <w:tc>
          <w:tcPr>
            <w:tcW w:w="1007" w:type="dxa"/>
            <w:vAlign w:val="center"/>
          </w:tcPr>
          <w:p w14:paraId="5B2C4DA2"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Mısır püskülü</w:t>
            </w:r>
          </w:p>
        </w:tc>
        <w:tc>
          <w:tcPr>
            <w:tcW w:w="1131" w:type="dxa"/>
            <w:vAlign w:val="center"/>
          </w:tcPr>
          <w:p w14:paraId="4DAB25FA"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Corn silk</w:t>
            </w:r>
          </w:p>
        </w:tc>
        <w:tc>
          <w:tcPr>
            <w:tcW w:w="1275" w:type="dxa"/>
            <w:vAlign w:val="center"/>
          </w:tcPr>
          <w:p w14:paraId="39DCD7C4"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Stylus maydis</w:t>
            </w:r>
          </w:p>
        </w:tc>
        <w:tc>
          <w:tcPr>
            <w:tcW w:w="6085" w:type="dxa"/>
            <w:vAlign w:val="center"/>
          </w:tcPr>
          <w:p w14:paraId="684E3BEA"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i/>
                <w:sz w:val="18"/>
                <w:szCs w:val="18"/>
                <w:lang w:eastAsia="tr-TR"/>
              </w:rPr>
              <w:t>Zea mays</w:t>
            </w:r>
            <w:r w:rsidRPr="00D11138">
              <w:rPr>
                <w:rFonts w:ascii="Times New Roman" w:eastAsia="Times New Roman" w:hAnsi="Times New Roman" w:cs="Times New Roman"/>
                <w:bCs/>
                <w:sz w:val="18"/>
                <w:szCs w:val="18"/>
                <w:lang w:eastAsia="tr-TR"/>
              </w:rPr>
              <w:t xml:space="preserve"> (mısır) meyvesinin ucundaki püsküller</w:t>
            </w:r>
            <w:r>
              <w:rPr>
                <w:rFonts w:ascii="Times New Roman" w:eastAsia="Times New Roman" w:hAnsi="Times New Roman" w:cs="Times New Roman"/>
                <w:bCs/>
                <w:sz w:val="18"/>
                <w:szCs w:val="18"/>
                <w:lang w:eastAsia="tr-TR"/>
              </w:rPr>
              <w:t xml:space="preserve">dir. </w:t>
            </w:r>
          </w:p>
        </w:tc>
      </w:tr>
      <w:tr w:rsidR="00303E89" w:rsidRPr="00D11138" w14:paraId="1D5F7B96" w14:textId="77777777" w:rsidTr="001423C1">
        <w:trPr>
          <w:cantSplit/>
          <w:trHeight w:val="340"/>
        </w:trPr>
        <w:tc>
          <w:tcPr>
            <w:tcW w:w="1007" w:type="dxa"/>
            <w:vAlign w:val="center"/>
          </w:tcPr>
          <w:p w14:paraId="460477B8"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lastRenderedPageBreak/>
              <w:t>Odun</w:t>
            </w:r>
          </w:p>
        </w:tc>
        <w:tc>
          <w:tcPr>
            <w:tcW w:w="1131" w:type="dxa"/>
            <w:vAlign w:val="center"/>
          </w:tcPr>
          <w:p w14:paraId="34719686"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Wood</w:t>
            </w:r>
          </w:p>
        </w:tc>
        <w:tc>
          <w:tcPr>
            <w:tcW w:w="1275" w:type="dxa"/>
            <w:vAlign w:val="center"/>
          </w:tcPr>
          <w:p w14:paraId="04A873DE"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Lignum</w:t>
            </w:r>
          </w:p>
        </w:tc>
        <w:tc>
          <w:tcPr>
            <w:tcW w:w="6085" w:type="dxa"/>
            <w:vAlign w:val="center"/>
          </w:tcPr>
          <w:p w14:paraId="4D71AF50"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Ağaç gövdelerinin veya dallarının iç kısmında bulunan odun tabakası</w:t>
            </w:r>
            <w:r>
              <w:rPr>
                <w:rFonts w:ascii="Times New Roman" w:eastAsia="Times New Roman" w:hAnsi="Times New Roman" w:cs="Times New Roman"/>
                <w:bCs/>
                <w:sz w:val="18"/>
                <w:szCs w:val="18"/>
                <w:lang w:eastAsia="tr-TR"/>
              </w:rPr>
              <w:t>dır.</w:t>
            </w:r>
          </w:p>
        </w:tc>
      </w:tr>
      <w:tr w:rsidR="00303E89" w:rsidRPr="00D11138" w14:paraId="6F04BBAB" w14:textId="77777777" w:rsidTr="001423C1">
        <w:trPr>
          <w:cantSplit/>
          <w:trHeight w:val="340"/>
        </w:trPr>
        <w:tc>
          <w:tcPr>
            <w:tcW w:w="1007" w:type="dxa"/>
            <w:vAlign w:val="center"/>
          </w:tcPr>
          <w:p w14:paraId="7314F611"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Pulpa/Pulp</w:t>
            </w:r>
          </w:p>
        </w:tc>
        <w:tc>
          <w:tcPr>
            <w:tcW w:w="1131" w:type="dxa"/>
            <w:vAlign w:val="center"/>
          </w:tcPr>
          <w:p w14:paraId="0630DC72"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Fruit pulp</w:t>
            </w:r>
          </w:p>
        </w:tc>
        <w:tc>
          <w:tcPr>
            <w:tcW w:w="1275" w:type="dxa"/>
            <w:vAlign w:val="center"/>
          </w:tcPr>
          <w:p w14:paraId="1B85B50B"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Pulpa</w:t>
            </w:r>
          </w:p>
        </w:tc>
        <w:tc>
          <w:tcPr>
            <w:tcW w:w="6085" w:type="dxa"/>
            <w:vAlign w:val="center"/>
          </w:tcPr>
          <w:p w14:paraId="737F203D"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Meyve</w:t>
            </w:r>
            <w:r w:rsidRPr="00D11138">
              <w:rPr>
                <w:rFonts w:ascii="Times New Roman" w:eastAsia="Times New Roman" w:hAnsi="Times New Roman" w:cs="Times New Roman"/>
                <w:bCs/>
                <w:sz w:val="18"/>
                <w:szCs w:val="18"/>
                <w:lang w:eastAsia="tr-TR"/>
              </w:rPr>
              <w:t>nin etli mezokarp (meyve orta tabakası) kısmı</w:t>
            </w:r>
            <w:r>
              <w:rPr>
                <w:rFonts w:ascii="Times New Roman" w:eastAsia="Times New Roman" w:hAnsi="Times New Roman" w:cs="Times New Roman"/>
                <w:bCs/>
                <w:sz w:val="18"/>
                <w:szCs w:val="18"/>
                <w:lang w:eastAsia="tr-TR"/>
              </w:rPr>
              <w:t xml:space="preserve">dır. </w:t>
            </w:r>
          </w:p>
        </w:tc>
      </w:tr>
      <w:tr w:rsidR="00303E89" w:rsidRPr="00D11138" w14:paraId="74C6E186" w14:textId="77777777" w:rsidTr="001423C1">
        <w:trPr>
          <w:cantSplit/>
          <w:trHeight w:val="1056"/>
        </w:trPr>
        <w:tc>
          <w:tcPr>
            <w:tcW w:w="1007" w:type="dxa"/>
            <w:vAlign w:val="center"/>
          </w:tcPr>
          <w:p w14:paraId="23A08489"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Rizom</w:t>
            </w:r>
          </w:p>
        </w:tc>
        <w:tc>
          <w:tcPr>
            <w:tcW w:w="1131" w:type="dxa"/>
            <w:vAlign w:val="center"/>
          </w:tcPr>
          <w:p w14:paraId="60094785"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Rhizome</w:t>
            </w:r>
          </w:p>
        </w:tc>
        <w:tc>
          <w:tcPr>
            <w:tcW w:w="1275" w:type="dxa"/>
            <w:vAlign w:val="center"/>
          </w:tcPr>
          <w:p w14:paraId="5F09ABA8"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Rhizoma</w:t>
            </w:r>
          </w:p>
        </w:tc>
        <w:tc>
          <w:tcPr>
            <w:tcW w:w="6085" w:type="dxa"/>
            <w:vAlign w:val="center"/>
          </w:tcPr>
          <w:p w14:paraId="110B2CEB" w14:textId="77777777" w:rsidR="00303E89" w:rsidRPr="000F1AB3"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Rizom, toprak altında dik ya da yatay olarak uzanan, kalın, silindirik, etli bir toprakaltı gövdesidir; ‘köksap’ olarak da bilinir; altından çok sayıda ek kök çıkar.</w:t>
            </w:r>
          </w:p>
        </w:tc>
      </w:tr>
      <w:tr w:rsidR="00303E89" w:rsidRPr="00D11138" w14:paraId="7A74C9BE" w14:textId="77777777" w:rsidTr="001423C1">
        <w:trPr>
          <w:cantSplit/>
          <w:trHeight w:val="299"/>
        </w:trPr>
        <w:tc>
          <w:tcPr>
            <w:tcW w:w="1007" w:type="dxa"/>
            <w:vAlign w:val="center"/>
          </w:tcPr>
          <w:p w14:paraId="0CC6CDB1"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Soğan</w:t>
            </w:r>
          </w:p>
        </w:tc>
        <w:tc>
          <w:tcPr>
            <w:tcW w:w="1131" w:type="dxa"/>
            <w:vAlign w:val="center"/>
          </w:tcPr>
          <w:p w14:paraId="41CDA417"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Bulb</w:t>
            </w:r>
          </w:p>
        </w:tc>
        <w:tc>
          <w:tcPr>
            <w:tcW w:w="1275" w:type="dxa"/>
            <w:vAlign w:val="center"/>
          </w:tcPr>
          <w:p w14:paraId="091CE751"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Bulbus</w:t>
            </w:r>
          </w:p>
        </w:tc>
        <w:tc>
          <w:tcPr>
            <w:tcW w:w="6085" w:type="dxa"/>
            <w:vAlign w:val="center"/>
          </w:tcPr>
          <w:p w14:paraId="34E2C38D"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Ç</w:t>
            </w:r>
            <w:r w:rsidRPr="00D11138">
              <w:rPr>
                <w:rFonts w:ascii="Times New Roman" w:eastAsia="Times New Roman" w:hAnsi="Times New Roman" w:cs="Times New Roman"/>
                <w:bCs/>
                <w:sz w:val="18"/>
                <w:szCs w:val="18"/>
                <w:lang w:eastAsia="tr-TR"/>
              </w:rPr>
              <w:t>ok sık dizilmiş etli yaprakları olan, dik bir toprak altı gövdesidir.</w:t>
            </w:r>
          </w:p>
        </w:tc>
      </w:tr>
      <w:tr w:rsidR="00303E89" w:rsidRPr="00D11138" w14:paraId="69E4C53D" w14:textId="77777777" w:rsidTr="001423C1">
        <w:trPr>
          <w:cantSplit/>
          <w:trHeight w:val="340"/>
        </w:trPr>
        <w:tc>
          <w:tcPr>
            <w:tcW w:w="1007" w:type="dxa"/>
            <w:vAlign w:val="center"/>
          </w:tcPr>
          <w:p w14:paraId="6D6C6FD6"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Stigma</w:t>
            </w:r>
          </w:p>
        </w:tc>
        <w:tc>
          <w:tcPr>
            <w:tcW w:w="1131" w:type="dxa"/>
            <w:vAlign w:val="center"/>
          </w:tcPr>
          <w:p w14:paraId="740B61A5"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Stigma</w:t>
            </w:r>
          </w:p>
        </w:tc>
        <w:tc>
          <w:tcPr>
            <w:tcW w:w="1275" w:type="dxa"/>
            <w:vAlign w:val="center"/>
          </w:tcPr>
          <w:p w14:paraId="73ADEF59"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Stigma</w:t>
            </w:r>
          </w:p>
        </w:tc>
        <w:tc>
          <w:tcPr>
            <w:tcW w:w="6085" w:type="dxa"/>
            <w:vAlign w:val="center"/>
          </w:tcPr>
          <w:p w14:paraId="72C425A3"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Ç</w:t>
            </w:r>
            <w:r w:rsidRPr="00D11138">
              <w:rPr>
                <w:rFonts w:ascii="Times New Roman" w:eastAsia="Times New Roman" w:hAnsi="Times New Roman" w:cs="Times New Roman"/>
                <w:bCs/>
                <w:sz w:val="18"/>
                <w:szCs w:val="18"/>
                <w:lang w:eastAsia="tr-TR"/>
              </w:rPr>
              <w:t xml:space="preserve">içeğin orta kısmında yer alan dişi organın polenin yapıştığı tepe kısmıdır. Toplu iğne başı şeklinde, ipliksi, nokta şeklinde, tüysü, parçalı vs. değişik şekillerde olabilir. </w:t>
            </w:r>
          </w:p>
        </w:tc>
      </w:tr>
      <w:tr w:rsidR="00303E89" w:rsidRPr="00D11138" w14:paraId="51B778DE" w14:textId="77777777" w:rsidTr="001423C1">
        <w:trPr>
          <w:cantSplit/>
          <w:trHeight w:val="613"/>
        </w:trPr>
        <w:tc>
          <w:tcPr>
            <w:tcW w:w="1007" w:type="dxa"/>
            <w:vAlign w:val="center"/>
          </w:tcPr>
          <w:p w14:paraId="086FAC13"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Strobil</w:t>
            </w:r>
          </w:p>
        </w:tc>
        <w:tc>
          <w:tcPr>
            <w:tcW w:w="1131" w:type="dxa"/>
            <w:vAlign w:val="center"/>
          </w:tcPr>
          <w:p w14:paraId="3F29127E"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Strobil</w:t>
            </w:r>
          </w:p>
        </w:tc>
        <w:tc>
          <w:tcPr>
            <w:tcW w:w="1275" w:type="dxa"/>
            <w:vAlign w:val="center"/>
          </w:tcPr>
          <w:p w14:paraId="25B75174"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Strobilus, strobulus</w:t>
            </w:r>
          </w:p>
        </w:tc>
        <w:tc>
          <w:tcPr>
            <w:tcW w:w="6085" w:type="dxa"/>
            <w:vAlign w:val="center"/>
          </w:tcPr>
          <w:p w14:paraId="04BC9547"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Strobil, </w:t>
            </w:r>
            <w:r w:rsidRPr="00D11138">
              <w:rPr>
                <w:rFonts w:ascii="Times New Roman" w:eastAsia="Times New Roman" w:hAnsi="Times New Roman" w:cs="Times New Roman"/>
                <w:bCs/>
                <w:i/>
                <w:sz w:val="18"/>
                <w:szCs w:val="18"/>
                <w:lang w:eastAsia="tr-TR"/>
              </w:rPr>
              <w:t>Humulus lupulus</w:t>
            </w:r>
            <w:r w:rsidRPr="00D11138">
              <w:rPr>
                <w:rFonts w:ascii="Times New Roman" w:eastAsia="Times New Roman" w:hAnsi="Times New Roman" w:cs="Times New Roman"/>
                <w:bCs/>
                <w:sz w:val="18"/>
                <w:szCs w:val="18"/>
                <w:lang w:eastAsia="tr-TR"/>
              </w:rPr>
              <w:t xml:space="preserve"> bitkisinin özel çiçek durumuna verilen isimdir. </w:t>
            </w:r>
          </w:p>
        </w:tc>
      </w:tr>
      <w:tr w:rsidR="00303E89" w:rsidRPr="00D11138" w14:paraId="08F4D839" w14:textId="77777777" w:rsidTr="001423C1">
        <w:trPr>
          <w:cantSplit/>
          <w:trHeight w:val="340"/>
        </w:trPr>
        <w:tc>
          <w:tcPr>
            <w:tcW w:w="1007" w:type="dxa"/>
            <w:vAlign w:val="center"/>
          </w:tcPr>
          <w:p w14:paraId="06A4BFB5"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Sürgünler</w:t>
            </w:r>
          </w:p>
        </w:tc>
        <w:tc>
          <w:tcPr>
            <w:tcW w:w="1131" w:type="dxa"/>
            <w:vAlign w:val="center"/>
          </w:tcPr>
          <w:p w14:paraId="795B3B2C"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Shoots, young shoots, young twigs, twigs tips</w:t>
            </w:r>
          </w:p>
        </w:tc>
        <w:tc>
          <w:tcPr>
            <w:tcW w:w="1275" w:type="dxa"/>
            <w:vAlign w:val="center"/>
          </w:tcPr>
          <w:p w14:paraId="3BF9FE92"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Summitates</w:t>
            </w:r>
          </w:p>
        </w:tc>
        <w:tc>
          <w:tcPr>
            <w:tcW w:w="6085" w:type="dxa"/>
            <w:vAlign w:val="center"/>
          </w:tcPr>
          <w:p w14:paraId="00A7FCFC"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Bitkinin uç kısımlarından çıkan taze yaprak sürgünlerinin kullanımını ifade eder. Pinaceae, Cupressaceae gibi familyalarda, yaprakları taşıyan dal uçlarına da ‘sürgün’ denir. Ayrıca, otsu bir bitkinin (</w:t>
            </w:r>
            <w:r w:rsidRPr="00D11138">
              <w:rPr>
                <w:rFonts w:ascii="Times New Roman" w:eastAsia="Times New Roman" w:hAnsi="Times New Roman" w:cs="Times New Roman"/>
                <w:bCs/>
                <w:i/>
                <w:sz w:val="18"/>
                <w:szCs w:val="18"/>
                <w:lang w:eastAsia="tr-TR"/>
              </w:rPr>
              <w:t>Asparagus officinalis</w:t>
            </w:r>
            <w:r w:rsidRPr="00D11138">
              <w:rPr>
                <w:rFonts w:ascii="Times New Roman" w:eastAsia="Times New Roman" w:hAnsi="Times New Roman" w:cs="Times New Roman"/>
                <w:bCs/>
                <w:sz w:val="18"/>
                <w:szCs w:val="18"/>
                <w:lang w:eastAsia="tr-TR"/>
              </w:rPr>
              <w:t xml:space="preserve"> gibi) topraktan yeni çıkmış, yaprakları henüz açmamış hali de ‘sürgün’ olarak adlandırılmaktadır.</w:t>
            </w:r>
          </w:p>
          <w:p w14:paraId="47A11023"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‘Genç sürgünler’ veya ‘dal uçları’ şeklinde de ifade edilebilmektedir. </w:t>
            </w:r>
          </w:p>
        </w:tc>
      </w:tr>
      <w:tr w:rsidR="00303E89" w:rsidRPr="00D11138" w14:paraId="706F4651" w14:textId="77777777" w:rsidTr="001423C1">
        <w:trPr>
          <w:cantSplit/>
          <w:trHeight w:val="340"/>
        </w:trPr>
        <w:tc>
          <w:tcPr>
            <w:tcW w:w="1007" w:type="dxa"/>
            <w:vAlign w:val="center"/>
          </w:tcPr>
          <w:p w14:paraId="3417C8EA"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Taç yaprak</w:t>
            </w:r>
          </w:p>
        </w:tc>
        <w:tc>
          <w:tcPr>
            <w:tcW w:w="1131" w:type="dxa"/>
            <w:vAlign w:val="center"/>
          </w:tcPr>
          <w:p w14:paraId="0F839A6B"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Petal</w:t>
            </w:r>
          </w:p>
        </w:tc>
        <w:tc>
          <w:tcPr>
            <w:tcW w:w="1275" w:type="dxa"/>
            <w:vAlign w:val="center"/>
          </w:tcPr>
          <w:p w14:paraId="46C7B371"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Petalum</w:t>
            </w:r>
          </w:p>
        </w:tc>
        <w:tc>
          <w:tcPr>
            <w:tcW w:w="6085" w:type="dxa"/>
            <w:vAlign w:val="center"/>
          </w:tcPr>
          <w:p w14:paraId="763BD535"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Çiçeğin çanak yapraklarının iç kısmında bulunan</w:t>
            </w:r>
            <w:r>
              <w:rPr>
                <w:rFonts w:ascii="Times New Roman" w:eastAsia="Times New Roman" w:hAnsi="Times New Roman" w:cs="Times New Roman"/>
                <w:bCs/>
                <w:sz w:val="18"/>
                <w:szCs w:val="18"/>
                <w:lang w:eastAsia="tr-TR"/>
              </w:rPr>
              <w:t xml:space="preserve"> yapraklardır.</w:t>
            </w:r>
            <w:r w:rsidRPr="00D11138">
              <w:rPr>
                <w:rFonts w:ascii="Times New Roman" w:eastAsia="Times New Roman" w:hAnsi="Times New Roman" w:cs="Times New Roman"/>
                <w:bCs/>
                <w:sz w:val="18"/>
                <w:szCs w:val="18"/>
                <w:lang w:eastAsia="tr-TR"/>
              </w:rPr>
              <w:t xml:space="preserve"> Taç yaprak, ‘petal’ olarak da bilinmektedir. </w:t>
            </w:r>
          </w:p>
        </w:tc>
      </w:tr>
      <w:tr w:rsidR="00303E89" w:rsidRPr="00D11138" w14:paraId="1CFC71F1" w14:textId="77777777" w:rsidTr="001423C1">
        <w:trPr>
          <w:cantSplit/>
          <w:trHeight w:val="752"/>
        </w:trPr>
        <w:tc>
          <w:tcPr>
            <w:tcW w:w="1007" w:type="dxa"/>
            <w:vAlign w:val="center"/>
          </w:tcPr>
          <w:p w14:paraId="77E97933"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Tohum</w:t>
            </w:r>
          </w:p>
        </w:tc>
        <w:tc>
          <w:tcPr>
            <w:tcW w:w="1131" w:type="dxa"/>
            <w:vAlign w:val="center"/>
          </w:tcPr>
          <w:p w14:paraId="52DB8965"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Seed</w:t>
            </w:r>
          </w:p>
        </w:tc>
        <w:tc>
          <w:tcPr>
            <w:tcW w:w="1275" w:type="dxa"/>
            <w:vAlign w:val="center"/>
          </w:tcPr>
          <w:p w14:paraId="4B32C8DF" w14:textId="77777777" w:rsidR="00303E89" w:rsidRPr="00C87F8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C87F88">
              <w:rPr>
                <w:rFonts w:ascii="Times New Roman" w:eastAsia="Times New Roman" w:hAnsi="Times New Roman" w:cs="Times New Roman"/>
                <w:bCs/>
                <w:sz w:val="18"/>
                <w:szCs w:val="18"/>
                <w:lang w:eastAsia="tr-TR"/>
              </w:rPr>
              <w:t>Semen</w:t>
            </w:r>
          </w:p>
        </w:tc>
        <w:tc>
          <w:tcPr>
            <w:tcW w:w="6085" w:type="dxa"/>
            <w:vAlign w:val="center"/>
          </w:tcPr>
          <w:p w14:paraId="76510367" w14:textId="77777777" w:rsidR="00303E89" w:rsidRPr="00C87F8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C87F88">
              <w:rPr>
                <w:rFonts w:ascii="Times New Roman" w:eastAsia="Times New Roman" w:hAnsi="Times New Roman" w:cs="Times New Roman"/>
                <w:bCs/>
                <w:sz w:val="18"/>
                <w:szCs w:val="18"/>
                <w:lang w:eastAsia="tr-TR"/>
              </w:rPr>
              <w:t>Bitkinin</w:t>
            </w:r>
            <w:r>
              <w:rPr>
                <w:rFonts w:ascii="Times New Roman" w:eastAsia="Times New Roman" w:hAnsi="Times New Roman" w:cs="Times New Roman"/>
                <w:bCs/>
                <w:sz w:val="18"/>
                <w:szCs w:val="18"/>
                <w:lang w:eastAsia="tr-TR"/>
              </w:rPr>
              <w:t>,</w:t>
            </w:r>
            <w:r w:rsidRPr="00C87F88">
              <w:rPr>
                <w:rFonts w:ascii="Times New Roman" w:eastAsia="Times New Roman" w:hAnsi="Times New Roman" w:cs="Times New Roman"/>
                <w:bCs/>
                <w:sz w:val="18"/>
                <w:szCs w:val="18"/>
                <w:lang w:eastAsia="tr-TR"/>
              </w:rPr>
              <w:t xml:space="preserve"> içten dışa doğru embriyo, besi dokusu ve tohum kabuğunu içeren kısımdır.  </w:t>
            </w:r>
          </w:p>
        </w:tc>
      </w:tr>
      <w:tr w:rsidR="00303E89" w:rsidRPr="00D11138" w14:paraId="7D740F64" w14:textId="77777777" w:rsidTr="001423C1">
        <w:trPr>
          <w:cantSplit/>
          <w:trHeight w:val="340"/>
        </w:trPr>
        <w:tc>
          <w:tcPr>
            <w:tcW w:w="1007" w:type="dxa"/>
            <w:vAlign w:val="center"/>
          </w:tcPr>
          <w:p w14:paraId="1BABF734"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Tohum kabuğu</w:t>
            </w:r>
          </w:p>
        </w:tc>
        <w:tc>
          <w:tcPr>
            <w:tcW w:w="1131" w:type="dxa"/>
            <w:vAlign w:val="center"/>
          </w:tcPr>
          <w:p w14:paraId="2F3758C3"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Husk</w:t>
            </w:r>
          </w:p>
        </w:tc>
        <w:tc>
          <w:tcPr>
            <w:tcW w:w="1275" w:type="dxa"/>
            <w:vAlign w:val="center"/>
          </w:tcPr>
          <w:p w14:paraId="795506A1"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Testa</w:t>
            </w:r>
          </w:p>
        </w:tc>
        <w:tc>
          <w:tcPr>
            <w:tcW w:w="6085" w:type="dxa"/>
            <w:vAlign w:val="center"/>
          </w:tcPr>
          <w:p w14:paraId="4DEC4DDE" w14:textId="77777777" w:rsidR="00303E89" w:rsidRPr="00C87F8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C87F88">
              <w:rPr>
                <w:rFonts w:ascii="Times New Roman" w:eastAsia="Times New Roman" w:hAnsi="Times New Roman" w:cs="Times New Roman"/>
                <w:bCs/>
                <w:sz w:val="18"/>
                <w:szCs w:val="18"/>
                <w:lang w:eastAsia="tr-TR"/>
              </w:rPr>
              <w:t>Tohumu çevreleyen kabuk kısmıdır.</w:t>
            </w:r>
          </w:p>
        </w:tc>
      </w:tr>
      <w:tr w:rsidR="00303E89" w:rsidRPr="00D11138" w14:paraId="7285A5FA" w14:textId="77777777" w:rsidTr="001423C1">
        <w:trPr>
          <w:cantSplit/>
          <w:trHeight w:val="699"/>
        </w:trPr>
        <w:tc>
          <w:tcPr>
            <w:tcW w:w="1007" w:type="dxa"/>
            <w:vAlign w:val="center"/>
          </w:tcPr>
          <w:p w14:paraId="687F760C"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 xml:space="preserve">Toprak üstü </w:t>
            </w:r>
          </w:p>
        </w:tc>
        <w:tc>
          <w:tcPr>
            <w:tcW w:w="1131" w:type="dxa"/>
            <w:vAlign w:val="center"/>
          </w:tcPr>
          <w:p w14:paraId="7CE09AF9"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Herb, aerial part</w:t>
            </w:r>
          </w:p>
        </w:tc>
        <w:tc>
          <w:tcPr>
            <w:tcW w:w="1275" w:type="dxa"/>
            <w:vAlign w:val="center"/>
          </w:tcPr>
          <w:p w14:paraId="4FA642E2"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Herba </w:t>
            </w:r>
          </w:p>
        </w:tc>
        <w:tc>
          <w:tcPr>
            <w:tcW w:w="6085" w:type="dxa"/>
            <w:vAlign w:val="center"/>
          </w:tcPr>
          <w:p w14:paraId="3860BED4"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Otsu bitkilerin toprak üstünde kalan</w:t>
            </w:r>
            <w:r>
              <w:rPr>
                <w:rFonts w:ascii="Times New Roman" w:eastAsia="Times New Roman" w:hAnsi="Times New Roman" w:cs="Times New Roman"/>
                <w:bCs/>
                <w:sz w:val="18"/>
                <w:szCs w:val="18"/>
                <w:lang w:eastAsia="tr-TR"/>
              </w:rPr>
              <w:t xml:space="preserve"> (meyve ve tohum hariç)</w:t>
            </w:r>
            <w:r w:rsidRPr="00D11138">
              <w:rPr>
                <w:rFonts w:ascii="Times New Roman" w:eastAsia="Times New Roman" w:hAnsi="Times New Roman" w:cs="Times New Roman"/>
                <w:bCs/>
                <w:sz w:val="18"/>
                <w:szCs w:val="18"/>
                <w:lang w:eastAsia="tr-TR"/>
              </w:rPr>
              <w:t xml:space="preserve"> kısımları</w:t>
            </w:r>
            <w:r>
              <w:rPr>
                <w:rFonts w:ascii="Times New Roman" w:eastAsia="Times New Roman" w:hAnsi="Times New Roman" w:cs="Times New Roman"/>
                <w:bCs/>
                <w:sz w:val="18"/>
                <w:szCs w:val="18"/>
                <w:lang w:eastAsia="tr-TR"/>
              </w:rPr>
              <w:t>dır.</w:t>
            </w:r>
          </w:p>
        </w:tc>
      </w:tr>
      <w:tr w:rsidR="00303E89" w:rsidRPr="00D11138" w14:paraId="714AA38C" w14:textId="77777777" w:rsidTr="001423C1">
        <w:trPr>
          <w:cantSplit/>
          <w:trHeight w:val="340"/>
        </w:trPr>
        <w:tc>
          <w:tcPr>
            <w:tcW w:w="1007" w:type="dxa"/>
            <w:vAlign w:val="center"/>
          </w:tcPr>
          <w:p w14:paraId="0C3D554B"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Yaprak</w:t>
            </w:r>
          </w:p>
        </w:tc>
        <w:tc>
          <w:tcPr>
            <w:tcW w:w="1131" w:type="dxa"/>
            <w:vAlign w:val="center"/>
          </w:tcPr>
          <w:p w14:paraId="27FDE042"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Leaf</w:t>
            </w:r>
          </w:p>
        </w:tc>
        <w:tc>
          <w:tcPr>
            <w:tcW w:w="1275" w:type="dxa"/>
            <w:vAlign w:val="center"/>
          </w:tcPr>
          <w:p w14:paraId="51911ECA"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Folium, folia</w:t>
            </w:r>
          </w:p>
        </w:tc>
        <w:tc>
          <w:tcPr>
            <w:tcW w:w="6085" w:type="dxa"/>
            <w:vAlign w:val="center"/>
          </w:tcPr>
          <w:p w14:paraId="47570AEB" w14:textId="77777777" w:rsidR="00303E89" w:rsidRPr="00C87F8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Bitkinin </w:t>
            </w:r>
            <w:r>
              <w:rPr>
                <w:rFonts w:ascii="Times New Roman" w:eastAsia="Times New Roman" w:hAnsi="Times New Roman" w:cs="Times New Roman"/>
                <w:bCs/>
                <w:sz w:val="18"/>
                <w:szCs w:val="18"/>
                <w:lang w:eastAsia="tr-TR"/>
              </w:rPr>
              <w:t>fotosentezle besin üreten kısmıdır.</w:t>
            </w:r>
          </w:p>
        </w:tc>
      </w:tr>
      <w:tr w:rsidR="00303E89" w:rsidRPr="00D11138" w14:paraId="07A336D5" w14:textId="77777777" w:rsidTr="001423C1">
        <w:trPr>
          <w:cantSplit/>
          <w:trHeight w:val="340"/>
        </w:trPr>
        <w:tc>
          <w:tcPr>
            <w:tcW w:w="1007" w:type="dxa"/>
            <w:vAlign w:val="center"/>
          </w:tcPr>
          <w:p w14:paraId="57712B51"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Yaprak tomurcuğu</w:t>
            </w:r>
          </w:p>
        </w:tc>
        <w:tc>
          <w:tcPr>
            <w:tcW w:w="1131" w:type="dxa"/>
            <w:vAlign w:val="center"/>
          </w:tcPr>
          <w:p w14:paraId="2B97AD33"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Leaf bud</w:t>
            </w:r>
          </w:p>
        </w:tc>
        <w:tc>
          <w:tcPr>
            <w:tcW w:w="1275" w:type="dxa"/>
            <w:vAlign w:val="center"/>
          </w:tcPr>
          <w:p w14:paraId="74DC5125"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w:t>
            </w:r>
          </w:p>
        </w:tc>
        <w:tc>
          <w:tcPr>
            <w:tcW w:w="6085" w:type="dxa"/>
            <w:vAlign w:val="center"/>
          </w:tcPr>
          <w:p w14:paraId="4321ED8E"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Yaprak tomurcuğu, yaprakları birbiri üzerine sıkıca kapanmış yaprak sürgünüdür. </w:t>
            </w:r>
          </w:p>
        </w:tc>
      </w:tr>
      <w:tr w:rsidR="00303E89" w:rsidRPr="00D11138" w14:paraId="1E4A8C68" w14:textId="77777777" w:rsidTr="001423C1">
        <w:trPr>
          <w:cantSplit/>
          <w:trHeight w:val="340"/>
        </w:trPr>
        <w:tc>
          <w:tcPr>
            <w:tcW w:w="1007" w:type="dxa"/>
            <w:vAlign w:val="center"/>
          </w:tcPr>
          <w:p w14:paraId="1B7B3F7B"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Yumru</w:t>
            </w:r>
          </w:p>
        </w:tc>
        <w:tc>
          <w:tcPr>
            <w:tcW w:w="1131" w:type="dxa"/>
            <w:vAlign w:val="center"/>
          </w:tcPr>
          <w:p w14:paraId="623F0AB4"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Tuber</w:t>
            </w:r>
          </w:p>
        </w:tc>
        <w:tc>
          <w:tcPr>
            <w:tcW w:w="1275" w:type="dxa"/>
            <w:vAlign w:val="center"/>
          </w:tcPr>
          <w:p w14:paraId="278A7E00"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Tuber</w:t>
            </w:r>
          </w:p>
        </w:tc>
        <w:tc>
          <w:tcPr>
            <w:tcW w:w="6085" w:type="dxa"/>
            <w:vAlign w:val="center"/>
          </w:tcPr>
          <w:p w14:paraId="07107AFA"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Yumru, kısa, şişkin ve etli bir toprak altı gövdesidir. </w:t>
            </w:r>
          </w:p>
        </w:tc>
      </w:tr>
      <w:tr w:rsidR="00303E89" w:rsidRPr="00D11138" w14:paraId="71EB2F09" w14:textId="77777777" w:rsidTr="001423C1">
        <w:trPr>
          <w:cantSplit/>
          <w:trHeight w:val="340"/>
        </w:trPr>
        <w:tc>
          <w:tcPr>
            <w:tcW w:w="9498" w:type="dxa"/>
            <w:gridSpan w:val="4"/>
            <w:vAlign w:val="center"/>
          </w:tcPr>
          <w:p w14:paraId="2CF9457A" w14:textId="77777777" w:rsidR="00303E89" w:rsidRPr="00D11138" w:rsidRDefault="00303E89" w:rsidP="001423C1">
            <w:pPr>
              <w:tabs>
                <w:tab w:val="left" w:pos="567"/>
              </w:tabs>
              <w:spacing w:before="120" w:after="120"/>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Mantarlar, Algler ve Likenler</w:t>
            </w:r>
          </w:p>
        </w:tc>
      </w:tr>
      <w:tr w:rsidR="00303E89" w:rsidRPr="00D11138" w14:paraId="3AD4E620" w14:textId="77777777" w:rsidTr="001423C1">
        <w:trPr>
          <w:cantSplit/>
          <w:trHeight w:val="340"/>
        </w:trPr>
        <w:tc>
          <w:tcPr>
            <w:tcW w:w="1007" w:type="dxa"/>
            <w:vAlign w:val="center"/>
          </w:tcPr>
          <w:p w14:paraId="667864AD"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Algin kendisi</w:t>
            </w:r>
          </w:p>
        </w:tc>
        <w:tc>
          <w:tcPr>
            <w:tcW w:w="1131" w:type="dxa"/>
            <w:vAlign w:val="center"/>
          </w:tcPr>
          <w:p w14:paraId="33BB3D28"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Algae, algas</w:t>
            </w:r>
          </w:p>
        </w:tc>
        <w:tc>
          <w:tcPr>
            <w:tcW w:w="1275" w:type="dxa"/>
            <w:vAlign w:val="center"/>
          </w:tcPr>
          <w:p w14:paraId="3125E81F"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Algae</w:t>
            </w:r>
          </w:p>
        </w:tc>
        <w:tc>
          <w:tcPr>
            <w:tcW w:w="6085" w:type="dxa"/>
            <w:vAlign w:val="center"/>
          </w:tcPr>
          <w:p w14:paraId="1646B6C5"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Algin tamamının kullanımını ifade eder. </w:t>
            </w:r>
          </w:p>
          <w:p w14:paraId="31DE5E50"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Alglerde, ‘tallus’ denildiğinde de ‘algin kendisi’ anlaşılmalıdır.</w:t>
            </w:r>
          </w:p>
        </w:tc>
      </w:tr>
      <w:tr w:rsidR="00303E89" w:rsidRPr="00D11138" w14:paraId="50D6474D" w14:textId="77777777" w:rsidTr="001423C1">
        <w:trPr>
          <w:cantSplit/>
          <w:trHeight w:val="340"/>
        </w:trPr>
        <w:tc>
          <w:tcPr>
            <w:tcW w:w="1007" w:type="dxa"/>
            <w:vAlign w:val="center"/>
          </w:tcPr>
          <w:p w14:paraId="148D22E8"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Likenin kendisi</w:t>
            </w:r>
          </w:p>
        </w:tc>
        <w:tc>
          <w:tcPr>
            <w:tcW w:w="1131" w:type="dxa"/>
            <w:vAlign w:val="center"/>
          </w:tcPr>
          <w:p w14:paraId="0580EA7D"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Lichen</w:t>
            </w:r>
          </w:p>
        </w:tc>
        <w:tc>
          <w:tcPr>
            <w:tcW w:w="1275" w:type="dxa"/>
            <w:vAlign w:val="center"/>
          </w:tcPr>
          <w:p w14:paraId="3DB06679"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Lichen</w:t>
            </w:r>
          </w:p>
        </w:tc>
        <w:tc>
          <w:tcPr>
            <w:tcW w:w="6085" w:type="dxa"/>
            <w:vAlign w:val="center"/>
          </w:tcPr>
          <w:p w14:paraId="3357F81D"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Likenin tamamının kullanımını ifade eder.</w:t>
            </w:r>
          </w:p>
        </w:tc>
      </w:tr>
      <w:tr w:rsidR="00303E89" w:rsidRPr="00D11138" w14:paraId="673C98B7" w14:textId="77777777" w:rsidTr="001423C1">
        <w:trPr>
          <w:cantSplit/>
          <w:trHeight w:val="786"/>
        </w:trPr>
        <w:tc>
          <w:tcPr>
            <w:tcW w:w="1007" w:type="dxa"/>
            <w:vAlign w:val="center"/>
          </w:tcPr>
          <w:p w14:paraId="477A3BD9"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Mantarın kendisi</w:t>
            </w:r>
          </w:p>
        </w:tc>
        <w:tc>
          <w:tcPr>
            <w:tcW w:w="1131" w:type="dxa"/>
            <w:vAlign w:val="center"/>
          </w:tcPr>
          <w:p w14:paraId="3756DCBC" w14:textId="77777777" w:rsidR="00303E89" w:rsidRPr="00D11138" w:rsidRDefault="00303E89" w:rsidP="001423C1">
            <w:pPr>
              <w:tabs>
                <w:tab w:val="left" w:pos="567"/>
              </w:tabs>
              <w:spacing w:before="120" w:after="120"/>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Cs/>
                <w:sz w:val="18"/>
                <w:szCs w:val="18"/>
                <w:lang w:eastAsia="tr-TR"/>
              </w:rPr>
              <w:t>Mushroom, fruiting body</w:t>
            </w:r>
          </w:p>
        </w:tc>
        <w:tc>
          <w:tcPr>
            <w:tcW w:w="1275" w:type="dxa"/>
            <w:vAlign w:val="center"/>
          </w:tcPr>
          <w:p w14:paraId="1A5ED72A"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Fungus</w:t>
            </w:r>
          </w:p>
        </w:tc>
        <w:tc>
          <w:tcPr>
            <w:tcW w:w="6085" w:type="dxa"/>
            <w:vAlign w:val="center"/>
          </w:tcPr>
          <w:p w14:paraId="437128F2"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Mantarın tamamının, şapkalı mantarlarda ise sap ve şapka kısmının kullanımını ifade eder.  </w:t>
            </w:r>
          </w:p>
        </w:tc>
      </w:tr>
      <w:tr w:rsidR="00303E89" w:rsidRPr="00D11138" w14:paraId="6EE7AAF5" w14:textId="77777777" w:rsidTr="001423C1">
        <w:trPr>
          <w:cantSplit/>
          <w:trHeight w:val="340"/>
        </w:trPr>
        <w:tc>
          <w:tcPr>
            <w:tcW w:w="1007" w:type="dxa"/>
            <w:vAlign w:val="center"/>
          </w:tcPr>
          <w:p w14:paraId="1ABB854A"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Tallus</w:t>
            </w:r>
          </w:p>
        </w:tc>
        <w:tc>
          <w:tcPr>
            <w:tcW w:w="1131" w:type="dxa"/>
            <w:vAlign w:val="center"/>
          </w:tcPr>
          <w:p w14:paraId="26F5356F"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Thallus</w:t>
            </w:r>
          </w:p>
        </w:tc>
        <w:tc>
          <w:tcPr>
            <w:tcW w:w="1275" w:type="dxa"/>
            <w:vAlign w:val="center"/>
          </w:tcPr>
          <w:p w14:paraId="280FBD17"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Thallus</w:t>
            </w:r>
          </w:p>
        </w:tc>
        <w:tc>
          <w:tcPr>
            <w:tcW w:w="6085" w:type="dxa"/>
            <w:vAlign w:val="center"/>
          </w:tcPr>
          <w:p w14:paraId="7ED5E60E"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Alglerde, likenlerde ve mantarlarda kök, gövde, yaprak yerine</w:t>
            </w:r>
            <w:r>
              <w:rPr>
                <w:rFonts w:ascii="Times New Roman" w:eastAsia="Times New Roman" w:hAnsi="Times New Roman" w:cs="Times New Roman"/>
                <w:bCs/>
                <w:sz w:val="18"/>
                <w:szCs w:val="18"/>
                <w:lang w:eastAsia="tr-TR"/>
              </w:rPr>
              <w:t xml:space="preserve"> bulunan</w:t>
            </w:r>
            <w:r w:rsidRPr="00D11138">
              <w:rPr>
                <w:rFonts w:ascii="Times New Roman" w:eastAsia="Times New Roman" w:hAnsi="Times New Roman" w:cs="Times New Roman"/>
                <w:bCs/>
                <w:sz w:val="18"/>
                <w:szCs w:val="18"/>
                <w:lang w:eastAsia="tr-TR"/>
              </w:rPr>
              <w:t xml:space="preserve"> görünüşü yaprağa benzeyen ancak damar dokus</w:t>
            </w:r>
            <w:r>
              <w:rPr>
                <w:rFonts w:ascii="Times New Roman" w:eastAsia="Times New Roman" w:hAnsi="Times New Roman" w:cs="Times New Roman"/>
                <w:bCs/>
                <w:sz w:val="18"/>
                <w:szCs w:val="18"/>
                <w:lang w:eastAsia="tr-TR"/>
              </w:rPr>
              <w:t>u taşımayan bir yapıdır.</w:t>
            </w:r>
          </w:p>
        </w:tc>
      </w:tr>
    </w:tbl>
    <w:p w14:paraId="48966D38" w14:textId="77777777" w:rsidR="00303E89" w:rsidRDefault="00303E89" w:rsidP="00303E89"/>
    <w:p w14:paraId="4DE8CCB1" w14:textId="77777777" w:rsidR="00303E89" w:rsidRPr="00494DE2" w:rsidRDefault="00303E89" w:rsidP="00303E89">
      <w:pPr>
        <w:rPr>
          <w:rFonts w:ascii="Times New Roman" w:hAnsi="Times New Roman" w:cs="Times New Roman"/>
          <w:b/>
          <w:sz w:val="24"/>
          <w:szCs w:val="24"/>
        </w:rPr>
      </w:pPr>
      <w:r w:rsidRPr="00494DE2">
        <w:rPr>
          <w:rFonts w:ascii="Times New Roman" w:hAnsi="Times New Roman" w:cs="Times New Roman"/>
          <w:b/>
          <w:sz w:val="24"/>
          <w:szCs w:val="24"/>
        </w:rPr>
        <w:lastRenderedPageBreak/>
        <w:t>Bölüm B: BiMAL preparatlarının</w:t>
      </w:r>
      <w:r>
        <w:rPr>
          <w:rFonts w:ascii="Times New Roman" w:hAnsi="Times New Roman" w:cs="Times New Roman"/>
          <w:b/>
          <w:sz w:val="24"/>
          <w:szCs w:val="24"/>
        </w:rPr>
        <w:t xml:space="preserve"> ve saf maddenin</w:t>
      </w:r>
      <w:r w:rsidRPr="00494DE2">
        <w:rPr>
          <w:rFonts w:ascii="Times New Roman" w:hAnsi="Times New Roman" w:cs="Times New Roman"/>
          <w:b/>
          <w:sz w:val="24"/>
          <w:szCs w:val="24"/>
        </w:rPr>
        <w:t xml:space="preserve"> tanımları</w:t>
      </w:r>
    </w:p>
    <w:tbl>
      <w:tblPr>
        <w:tblStyle w:val="TabloKlavuzu"/>
        <w:tblW w:w="94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6"/>
        <w:gridCol w:w="1398"/>
        <w:gridCol w:w="1560"/>
        <w:gridCol w:w="5094"/>
      </w:tblGrid>
      <w:tr w:rsidR="00303E89" w:rsidRPr="00D11138" w14:paraId="05D74B36" w14:textId="77777777" w:rsidTr="001423C1">
        <w:trPr>
          <w:cantSplit/>
          <w:trHeight w:val="506"/>
          <w:tblHeader/>
        </w:trPr>
        <w:tc>
          <w:tcPr>
            <w:tcW w:w="4404" w:type="dxa"/>
            <w:gridSpan w:val="3"/>
            <w:vAlign w:val="center"/>
          </w:tcPr>
          <w:p w14:paraId="770189D9" w14:textId="77777777" w:rsidR="00303E89" w:rsidRPr="00D11138" w:rsidRDefault="00303E89" w:rsidP="001423C1">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BiMAL preparatları</w:t>
            </w:r>
          </w:p>
        </w:tc>
        <w:tc>
          <w:tcPr>
            <w:tcW w:w="5094" w:type="dxa"/>
            <w:vMerge w:val="restart"/>
            <w:vAlign w:val="center"/>
          </w:tcPr>
          <w:p w14:paraId="11124B16" w14:textId="77777777" w:rsidR="00303E89" w:rsidRPr="00D11138" w:rsidRDefault="00303E89" w:rsidP="001423C1">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Açıklamalar</w:t>
            </w:r>
          </w:p>
        </w:tc>
      </w:tr>
      <w:tr w:rsidR="00303E89" w:rsidRPr="00D11138" w14:paraId="58F96F32" w14:textId="77777777" w:rsidTr="001423C1">
        <w:trPr>
          <w:cantSplit/>
          <w:trHeight w:val="483"/>
          <w:tblHeader/>
        </w:trPr>
        <w:tc>
          <w:tcPr>
            <w:tcW w:w="1446" w:type="dxa"/>
            <w:vAlign w:val="center"/>
          </w:tcPr>
          <w:p w14:paraId="2F6CFD48" w14:textId="77777777" w:rsidR="00303E89" w:rsidRPr="00D11138" w:rsidRDefault="00303E89" w:rsidP="001423C1">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Türkçe</w:t>
            </w:r>
          </w:p>
        </w:tc>
        <w:tc>
          <w:tcPr>
            <w:tcW w:w="1398" w:type="dxa"/>
            <w:vAlign w:val="center"/>
          </w:tcPr>
          <w:p w14:paraId="033D8282" w14:textId="77777777" w:rsidR="00303E89" w:rsidRPr="00D11138" w:rsidRDefault="00303E89" w:rsidP="001423C1">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İngilizce</w:t>
            </w:r>
          </w:p>
        </w:tc>
        <w:tc>
          <w:tcPr>
            <w:tcW w:w="1560" w:type="dxa"/>
            <w:vAlign w:val="center"/>
          </w:tcPr>
          <w:p w14:paraId="69C47669" w14:textId="77777777" w:rsidR="00303E89" w:rsidRPr="00D11138" w:rsidRDefault="00303E89" w:rsidP="001423C1">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Latince</w:t>
            </w:r>
          </w:p>
        </w:tc>
        <w:tc>
          <w:tcPr>
            <w:tcW w:w="5094" w:type="dxa"/>
            <w:vMerge/>
          </w:tcPr>
          <w:p w14:paraId="30FF9B66" w14:textId="77777777" w:rsidR="00303E89" w:rsidRPr="00D11138" w:rsidRDefault="00303E89" w:rsidP="001423C1">
            <w:pPr>
              <w:tabs>
                <w:tab w:val="left" w:pos="567"/>
              </w:tabs>
              <w:jc w:val="center"/>
              <w:rPr>
                <w:rFonts w:ascii="Times New Roman" w:eastAsia="Times New Roman" w:hAnsi="Times New Roman" w:cs="Times New Roman"/>
                <w:b/>
                <w:bCs/>
                <w:sz w:val="18"/>
                <w:szCs w:val="18"/>
                <w:lang w:eastAsia="tr-TR"/>
              </w:rPr>
            </w:pPr>
          </w:p>
        </w:tc>
      </w:tr>
      <w:tr w:rsidR="00303E89" w:rsidRPr="00D11138" w14:paraId="65138240" w14:textId="77777777" w:rsidTr="001423C1">
        <w:trPr>
          <w:cantSplit/>
          <w:trHeight w:val="340"/>
        </w:trPr>
        <w:tc>
          <w:tcPr>
            <w:tcW w:w="1446" w:type="dxa"/>
            <w:vAlign w:val="center"/>
          </w:tcPr>
          <w:p w14:paraId="742BB484"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Ekstrakt</w:t>
            </w:r>
          </w:p>
        </w:tc>
        <w:tc>
          <w:tcPr>
            <w:tcW w:w="1398" w:type="dxa"/>
            <w:vAlign w:val="center"/>
          </w:tcPr>
          <w:p w14:paraId="4BB9269C"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Extract, fluid extract, liquid extract</w:t>
            </w:r>
          </w:p>
        </w:tc>
        <w:tc>
          <w:tcPr>
            <w:tcW w:w="1560" w:type="dxa"/>
            <w:vAlign w:val="center"/>
          </w:tcPr>
          <w:p w14:paraId="190B15DA"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Extractum fluidum</w:t>
            </w:r>
          </w:p>
        </w:tc>
        <w:tc>
          <w:tcPr>
            <w:tcW w:w="5094" w:type="dxa"/>
            <w:vAlign w:val="center"/>
          </w:tcPr>
          <w:p w14:paraId="5952043E" w14:textId="77777777" w:rsidR="00303E89" w:rsidRPr="000F4309" w:rsidRDefault="00303E89" w:rsidP="001423C1">
            <w:pPr>
              <w:spacing w:before="120" w:after="120"/>
              <w:jc w:val="both"/>
              <w:rPr>
                <w:rFonts w:ascii="Times New Roman" w:hAnsi="Times New Roman" w:cs="Times New Roman"/>
                <w:sz w:val="18"/>
                <w:szCs w:val="18"/>
              </w:rPr>
            </w:pPr>
            <w:r w:rsidRPr="000F4309">
              <w:rPr>
                <w:rFonts w:ascii="Times New Roman" w:hAnsi="Times New Roman" w:cs="Times New Roman"/>
                <w:sz w:val="18"/>
                <w:szCs w:val="18"/>
              </w:rPr>
              <w:t>Ekstrakt, BiMAL kısımlarının değişik çözücülerle ekstrakte edilmesi sonucu elde edilen çok bileşenli karışımlardır.</w:t>
            </w:r>
          </w:p>
          <w:p w14:paraId="3A799345" w14:textId="77777777" w:rsidR="00303E89" w:rsidRPr="000F4309" w:rsidRDefault="00303E89" w:rsidP="001423C1">
            <w:pPr>
              <w:spacing w:before="120" w:after="120"/>
              <w:jc w:val="both"/>
              <w:rPr>
                <w:rFonts w:ascii="Times New Roman" w:hAnsi="Times New Roman" w:cs="Times New Roman"/>
                <w:sz w:val="18"/>
                <w:szCs w:val="18"/>
              </w:rPr>
            </w:pPr>
            <w:r w:rsidRPr="000F4309">
              <w:rPr>
                <w:rFonts w:ascii="Times New Roman" w:hAnsi="Times New Roman" w:cs="Times New Roman"/>
                <w:sz w:val="18"/>
                <w:szCs w:val="18"/>
              </w:rPr>
              <w:t>Katı veya sıvı halde olabilir.</w:t>
            </w:r>
          </w:p>
        </w:tc>
      </w:tr>
      <w:tr w:rsidR="00303E89" w:rsidRPr="00D11138" w14:paraId="4F4A3101" w14:textId="77777777" w:rsidTr="001423C1">
        <w:trPr>
          <w:cantSplit/>
          <w:trHeight w:val="340"/>
        </w:trPr>
        <w:tc>
          <w:tcPr>
            <w:tcW w:w="1446" w:type="dxa"/>
            <w:vAlign w:val="center"/>
          </w:tcPr>
          <w:p w14:paraId="3878B654" w14:textId="77777777" w:rsidR="00303E89" w:rsidRPr="002D2F43" w:rsidRDefault="00303E89" w:rsidP="001423C1">
            <w:pPr>
              <w:spacing w:before="120" w:after="120"/>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Zenginleştirilmiş ekstrakt</w:t>
            </w:r>
          </w:p>
          <w:p w14:paraId="09F78FA2" w14:textId="77777777" w:rsidR="00303E89" w:rsidRPr="00D11138" w:rsidRDefault="00303E89" w:rsidP="001423C1">
            <w:pPr>
              <w:spacing w:before="120" w:after="120"/>
              <w:rPr>
                <w:rFonts w:ascii="Times New Roman" w:eastAsia="Times New Roman" w:hAnsi="Times New Roman" w:cs="Times New Roman"/>
                <w:sz w:val="18"/>
                <w:szCs w:val="18"/>
                <w:lang w:eastAsia="tr-TR"/>
              </w:rPr>
            </w:pPr>
          </w:p>
        </w:tc>
        <w:tc>
          <w:tcPr>
            <w:tcW w:w="1398" w:type="dxa"/>
            <w:vAlign w:val="center"/>
          </w:tcPr>
          <w:p w14:paraId="794DE887" w14:textId="77777777" w:rsidR="00303E89" w:rsidRPr="002D2F43" w:rsidRDefault="00303E89" w:rsidP="001423C1">
            <w:pPr>
              <w:tabs>
                <w:tab w:val="left" w:pos="567"/>
              </w:tabs>
              <w:spacing w:before="120" w:after="120"/>
              <w:rPr>
                <w:rFonts w:ascii="Times New Roman" w:eastAsia="Times New Roman" w:hAnsi="Times New Roman" w:cs="Times New Roman"/>
                <w:sz w:val="18"/>
                <w:szCs w:val="18"/>
                <w:lang w:eastAsia="tr-TR"/>
              </w:rPr>
            </w:pPr>
          </w:p>
        </w:tc>
        <w:tc>
          <w:tcPr>
            <w:tcW w:w="1560" w:type="dxa"/>
            <w:vAlign w:val="center"/>
          </w:tcPr>
          <w:p w14:paraId="3CDE8977" w14:textId="77777777" w:rsidR="00303E89" w:rsidRPr="002D2F43" w:rsidRDefault="00303E89" w:rsidP="001423C1">
            <w:pPr>
              <w:tabs>
                <w:tab w:val="left" w:pos="567"/>
              </w:tabs>
              <w:spacing w:before="120" w:after="120"/>
              <w:rPr>
                <w:rFonts w:ascii="Times New Roman" w:eastAsia="Times New Roman" w:hAnsi="Times New Roman" w:cs="Times New Roman"/>
                <w:sz w:val="18"/>
                <w:szCs w:val="18"/>
                <w:lang w:eastAsia="tr-TR"/>
              </w:rPr>
            </w:pPr>
          </w:p>
        </w:tc>
        <w:tc>
          <w:tcPr>
            <w:tcW w:w="5094" w:type="dxa"/>
            <w:vAlign w:val="center"/>
          </w:tcPr>
          <w:p w14:paraId="404C6EFA" w14:textId="77777777" w:rsidR="00303E89" w:rsidRPr="002D2F43" w:rsidRDefault="00303E89" w:rsidP="001423C1">
            <w:pPr>
              <w:spacing w:before="120" w:after="120"/>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BiMAL</w:t>
            </w:r>
            <w:r w:rsidRPr="002D2F43">
              <w:rPr>
                <w:rFonts w:ascii="Times New Roman" w:eastAsia="Times New Roman" w:hAnsi="Times New Roman" w:cs="Times New Roman"/>
                <w:sz w:val="18"/>
                <w:szCs w:val="18"/>
                <w:lang w:eastAsia="tr-TR"/>
              </w:rPr>
              <w:t xml:space="preserve"> kısımlarından elde edilen, taşıdığı bir veya birden fazla maddenin miktarı, ekstraksiyon, çöktürme, yağsızlaştırma gibi değişik yöntemler kullanılarak arttırılmış olan </w:t>
            </w:r>
            <w:r>
              <w:rPr>
                <w:rFonts w:ascii="Times New Roman" w:eastAsia="Times New Roman" w:hAnsi="Times New Roman" w:cs="Times New Roman"/>
                <w:sz w:val="18"/>
                <w:szCs w:val="18"/>
                <w:lang w:eastAsia="tr-TR"/>
              </w:rPr>
              <w:t>ekstraktlardır.</w:t>
            </w:r>
          </w:p>
        </w:tc>
      </w:tr>
      <w:tr w:rsidR="00303E89" w:rsidRPr="00D11138" w14:paraId="0572D360" w14:textId="77777777" w:rsidTr="001423C1">
        <w:trPr>
          <w:cantSplit/>
          <w:trHeight w:val="340"/>
        </w:trPr>
        <w:tc>
          <w:tcPr>
            <w:tcW w:w="1446" w:type="dxa"/>
            <w:vAlign w:val="center"/>
          </w:tcPr>
          <w:p w14:paraId="6C46D870"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Gummirezin</w:t>
            </w:r>
          </w:p>
        </w:tc>
        <w:tc>
          <w:tcPr>
            <w:tcW w:w="1398" w:type="dxa"/>
            <w:vAlign w:val="center"/>
          </w:tcPr>
          <w:p w14:paraId="74EA4229"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Gumresin</w:t>
            </w:r>
          </w:p>
        </w:tc>
        <w:tc>
          <w:tcPr>
            <w:tcW w:w="1560" w:type="dxa"/>
            <w:vAlign w:val="center"/>
          </w:tcPr>
          <w:p w14:paraId="59F91A4D"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Gummiresina</w:t>
            </w:r>
          </w:p>
        </w:tc>
        <w:tc>
          <w:tcPr>
            <w:tcW w:w="5094" w:type="dxa"/>
            <w:vAlign w:val="center"/>
          </w:tcPr>
          <w:p w14:paraId="4472DC1B"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Gummirezin, </w:t>
            </w:r>
            <w:r w:rsidRPr="00D11138">
              <w:rPr>
                <w:rFonts w:ascii="Times New Roman" w:hAnsi="Times New Roman" w:cs="Times New Roman"/>
                <w:sz w:val="18"/>
                <w:szCs w:val="18"/>
              </w:rPr>
              <w:t>BiMAL’in</w:t>
            </w:r>
            <w:r w:rsidRPr="00D11138">
              <w:rPr>
                <w:rFonts w:ascii="Times New Roman" w:eastAsia="Times New Roman" w:hAnsi="Times New Roman" w:cs="Times New Roman"/>
                <w:sz w:val="18"/>
                <w:szCs w:val="18"/>
                <w:lang w:eastAsia="tr-TR"/>
              </w:rPr>
              <w:t xml:space="preserve"> gövde ve dal kısımlarına yapılan yaralamalardan elde edilen</w:t>
            </w:r>
            <w:r w:rsidRPr="00D11138">
              <w:rPr>
                <w:rFonts w:ascii="Times New Roman" w:eastAsia="Times New Roman" w:hAnsi="Times New Roman" w:cs="Times New Roman"/>
                <w:bCs/>
                <w:sz w:val="18"/>
                <w:szCs w:val="18"/>
                <w:lang w:eastAsia="tr-TR"/>
              </w:rPr>
              <w:t xml:space="preserve"> veya kendi kendine meydana gelen, yapısında reçine ve zamklar bulunan maddeleri ifade eder. ‘</w:t>
            </w:r>
            <w:r w:rsidRPr="00D11138">
              <w:rPr>
                <w:rFonts w:ascii="Times New Roman" w:eastAsia="Times New Roman" w:hAnsi="Times New Roman" w:cs="Times New Roman"/>
                <w:sz w:val="18"/>
                <w:szCs w:val="18"/>
                <w:lang w:eastAsia="tr-TR"/>
              </w:rPr>
              <w:t>Reçineli zamk’ olarak da bilinir.</w:t>
            </w:r>
            <w:r w:rsidRPr="00D11138">
              <w:rPr>
                <w:rFonts w:ascii="Times New Roman" w:eastAsia="Times New Roman" w:hAnsi="Times New Roman" w:cs="Times New Roman"/>
                <w:bCs/>
                <w:sz w:val="18"/>
                <w:szCs w:val="18"/>
                <w:lang w:eastAsia="tr-TR"/>
              </w:rPr>
              <w:t xml:space="preserve"> </w:t>
            </w:r>
          </w:p>
        </w:tc>
      </w:tr>
      <w:tr w:rsidR="00303E89" w:rsidRPr="00D11138" w14:paraId="60A4D667" w14:textId="77777777" w:rsidTr="001423C1">
        <w:trPr>
          <w:cantSplit/>
          <w:trHeight w:val="340"/>
        </w:trPr>
        <w:tc>
          <w:tcPr>
            <w:tcW w:w="1446" w:type="dxa"/>
            <w:vAlign w:val="center"/>
          </w:tcPr>
          <w:p w14:paraId="2123BC01" w14:textId="77777777" w:rsidR="00303E89" w:rsidRPr="00944B51" w:rsidRDefault="00303E89" w:rsidP="001423C1">
            <w:pPr>
              <w:spacing w:before="120" w:after="120"/>
              <w:rPr>
                <w:rFonts w:ascii="Times New Roman" w:eastAsia="Times New Roman" w:hAnsi="Times New Roman" w:cs="Times New Roman"/>
                <w:sz w:val="18"/>
                <w:szCs w:val="18"/>
                <w:lang w:eastAsia="tr-TR"/>
              </w:rPr>
            </w:pPr>
            <w:r w:rsidRPr="00944B51">
              <w:rPr>
                <w:rFonts w:ascii="Times New Roman" w:eastAsia="Times New Roman" w:hAnsi="Times New Roman" w:cs="Times New Roman"/>
                <w:sz w:val="18"/>
                <w:szCs w:val="18"/>
                <w:lang w:eastAsia="tr-TR"/>
              </w:rPr>
              <w:t>Nişasta</w:t>
            </w:r>
          </w:p>
        </w:tc>
        <w:tc>
          <w:tcPr>
            <w:tcW w:w="1398" w:type="dxa"/>
            <w:vAlign w:val="center"/>
          </w:tcPr>
          <w:p w14:paraId="72F039B1" w14:textId="77777777" w:rsidR="00303E89" w:rsidRPr="00944B51"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944B51">
              <w:rPr>
                <w:rFonts w:ascii="Times New Roman" w:eastAsia="Times New Roman" w:hAnsi="Times New Roman" w:cs="Times New Roman"/>
                <w:bCs/>
                <w:sz w:val="18"/>
                <w:szCs w:val="18"/>
                <w:lang w:eastAsia="tr-TR"/>
              </w:rPr>
              <w:t>Starch</w:t>
            </w:r>
          </w:p>
        </w:tc>
        <w:tc>
          <w:tcPr>
            <w:tcW w:w="1560" w:type="dxa"/>
            <w:vAlign w:val="center"/>
          </w:tcPr>
          <w:p w14:paraId="04E23883" w14:textId="77777777" w:rsidR="00303E89" w:rsidRPr="00944B51" w:rsidRDefault="00303E89" w:rsidP="001423C1">
            <w:pPr>
              <w:spacing w:before="120" w:after="120"/>
              <w:rPr>
                <w:rFonts w:ascii="Times New Roman" w:hAnsi="Times New Roman" w:cs="Times New Roman"/>
                <w:sz w:val="18"/>
                <w:szCs w:val="18"/>
              </w:rPr>
            </w:pPr>
            <w:r w:rsidRPr="00944B51">
              <w:rPr>
                <w:rFonts w:ascii="Times New Roman" w:eastAsia="Times New Roman" w:hAnsi="Times New Roman" w:cs="Times New Roman"/>
                <w:bCs/>
                <w:sz w:val="18"/>
                <w:szCs w:val="18"/>
                <w:lang w:eastAsia="tr-TR"/>
              </w:rPr>
              <w:t>Amylum</w:t>
            </w:r>
          </w:p>
        </w:tc>
        <w:tc>
          <w:tcPr>
            <w:tcW w:w="5094" w:type="dxa"/>
            <w:vAlign w:val="center"/>
          </w:tcPr>
          <w:p w14:paraId="759E9AC8" w14:textId="77777777" w:rsidR="00303E89" w:rsidRPr="00944B51"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944B51">
              <w:rPr>
                <w:rFonts w:ascii="Times New Roman" w:hAnsi="Times New Roman" w:cs="Times New Roman"/>
                <w:sz w:val="18"/>
                <w:szCs w:val="18"/>
              </w:rPr>
              <w:t>BiMAL’in</w:t>
            </w:r>
            <w:r w:rsidRPr="00944B51">
              <w:rPr>
                <w:rFonts w:ascii="Times New Roman" w:eastAsia="Times New Roman" w:hAnsi="Times New Roman" w:cs="Times New Roman"/>
                <w:bCs/>
                <w:sz w:val="18"/>
                <w:szCs w:val="18"/>
                <w:lang w:eastAsia="tr-TR"/>
              </w:rPr>
              <w:t xml:space="preserve"> tohum, meyve, yumru veya rizom kısımlarından elde edilen, poliholozit yapısındaki maddelerin karışımıdır.</w:t>
            </w:r>
          </w:p>
        </w:tc>
      </w:tr>
      <w:tr w:rsidR="00303E89" w:rsidRPr="00D11138" w14:paraId="483F47F5" w14:textId="77777777" w:rsidTr="001423C1">
        <w:trPr>
          <w:cantSplit/>
          <w:trHeight w:val="340"/>
        </w:trPr>
        <w:tc>
          <w:tcPr>
            <w:tcW w:w="1446" w:type="dxa"/>
            <w:vAlign w:val="center"/>
          </w:tcPr>
          <w:p w14:paraId="2EC20F0D" w14:textId="77777777" w:rsidR="00303E89" w:rsidRPr="00944B51" w:rsidRDefault="00303E89" w:rsidP="001423C1">
            <w:pPr>
              <w:spacing w:before="120" w:after="120"/>
              <w:rPr>
                <w:rFonts w:ascii="Times New Roman" w:eastAsia="Times New Roman" w:hAnsi="Times New Roman" w:cs="Times New Roman"/>
                <w:sz w:val="18"/>
                <w:szCs w:val="18"/>
                <w:lang w:eastAsia="tr-TR"/>
              </w:rPr>
            </w:pPr>
            <w:r w:rsidRPr="00944B51">
              <w:rPr>
                <w:rFonts w:ascii="Times New Roman" w:eastAsia="Times New Roman" w:hAnsi="Times New Roman" w:cs="Times New Roman"/>
                <w:sz w:val="18"/>
                <w:szCs w:val="18"/>
                <w:lang w:eastAsia="tr-TR"/>
              </w:rPr>
              <w:t xml:space="preserve">Lif </w:t>
            </w:r>
          </w:p>
        </w:tc>
        <w:tc>
          <w:tcPr>
            <w:tcW w:w="1398" w:type="dxa"/>
            <w:vAlign w:val="center"/>
          </w:tcPr>
          <w:p w14:paraId="65C83332" w14:textId="77777777" w:rsidR="00303E89" w:rsidRPr="00944B51" w:rsidRDefault="00303E89" w:rsidP="001423C1">
            <w:pPr>
              <w:spacing w:before="100" w:beforeAutospacing="1" w:after="100" w:afterAutospacing="1"/>
              <w:rPr>
                <w:rFonts w:ascii="Times New Roman" w:hAnsi="Times New Roman" w:cs="Times New Roman"/>
                <w:sz w:val="18"/>
                <w:szCs w:val="18"/>
              </w:rPr>
            </w:pPr>
            <w:r w:rsidRPr="00944B51">
              <w:rPr>
                <w:rFonts w:ascii="Times New Roman" w:hAnsi="Times New Roman" w:cs="Times New Roman"/>
                <w:bCs/>
                <w:sz w:val="18"/>
                <w:szCs w:val="18"/>
              </w:rPr>
              <w:t xml:space="preserve">Dietary fiber  </w:t>
            </w:r>
          </w:p>
        </w:tc>
        <w:tc>
          <w:tcPr>
            <w:tcW w:w="1560" w:type="dxa"/>
            <w:vAlign w:val="center"/>
          </w:tcPr>
          <w:p w14:paraId="4C60FE53" w14:textId="77777777" w:rsidR="00303E89" w:rsidRPr="00944B51" w:rsidRDefault="00303E89" w:rsidP="001423C1">
            <w:pPr>
              <w:spacing w:before="120" w:after="120"/>
              <w:rPr>
                <w:rFonts w:ascii="Times New Roman" w:eastAsia="Times New Roman" w:hAnsi="Times New Roman" w:cs="Times New Roman"/>
                <w:bCs/>
                <w:sz w:val="18"/>
                <w:szCs w:val="18"/>
                <w:lang w:eastAsia="tr-TR"/>
              </w:rPr>
            </w:pPr>
            <w:r w:rsidRPr="00944B51">
              <w:rPr>
                <w:rFonts w:ascii="Times New Roman" w:hAnsi="Times New Roman" w:cs="Times New Roman"/>
                <w:bCs/>
                <w:sz w:val="18"/>
                <w:szCs w:val="18"/>
              </w:rPr>
              <w:t>Alimentariae fibrae</w:t>
            </w:r>
          </w:p>
        </w:tc>
        <w:tc>
          <w:tcPr>
            <w:tcW w:w="5094" w:type="dxa"/>
            <w:vAlign w:val="center"/>
          </w:tcPr>
          <w:p w14:paraId="400984FA" w14:textId="77777777" w:rsidR="00303E89" w:rsidRPr="00944B51" w:rsidRDefault="00303E89" w:rsidP="001423C1">
            <w:pPr>
              <w:tabs>
                <w:tab w:val="left" w:pos="567"/>
              </w:tabs>
              <w:spacing w:before="120" w:after="120"/>
              <w:jc w:val="both"/>
              <w:rPr>
                <w:rFonts w:ascii="Times New Roman" w:hAnsi="Times New Roman" w:cs="Times New Roman"/>
                <w:sz w:val="18"/>
                <w:szCs w:val="18"/>
              </w:rPr>
            </w:pPr>
            <w:r w:rsidRPr="00944B51">
              <w:rPr>
                <w:rFonts w:ascii="Times New Roman" w:hAnsi="Times New Roman" w:cs="Times New Roman"/>
                <w:sz w:val="18"/>
                <w:szCs w:val="18"/>
              </w:rPr>
              <w:t>Yapısında poliholozit ve odunlaşmış uzun zincirli maddeleri tek veya beraberce taşıyan, su ile şişme veya suda çözünme özellikleri olan bileşenlerdir.</w:t>
            </w:r>
          </w:p>
        </w:tc>
      </w:tr>
      <w:tr w:rsidR="00303E89" w:rsidRPr="00D11138" w14:paraId="3BCC2158" w14:textId="77777777" w:rsidTr="001423C1">
        <w:trPr>
          <w:cantSplit/>
          <w:trHeight w:val="340"/>
        </w:trPr>
        <w:tc>
          <w:tcPr>
            <w:tcW w:w="1446" w:type="dxa"/>
            <w:vAlign w:val="center"/>
          </w:tcPr>
          <w:p w14:paraId="3EB85360" w14:textId="77777777" w:rsidR="00303E89" w:rsidRPr="000A1A11" w:rsidRDefault="00303E89" w:rsidP="001423C1">
            <w:pPr>
              <w:spacing w:before="120" w:after="120"/>
              <w:rPr>
                <w:rFonts w:ascii="Times New Roman" w:eastAsia="Times New Roman" w:hAnsi="Times New Roman" w:cs="Times New Roman"/>
                <w:sz w:val="18"/>
                <w:szCs w:val="18"/>
                <w:lang w:eastAsia="tr-TR"/>
              </w:rPr>
            </w:pPr>
            <w:r w:rsidRPr="000A1A11">
              <w:rPr>
                <w:rFonts w:ascii="Times New Roman" w:eastAsia="Times New Roman" w:hAnsi="Times New Roman" w:cs="Times New Roman"/>
                <w:sz w:val="18"/>
                <w:szCs w:val="18"/>
                <w:lang w:eastAsia="tr-TR"/>
              </w:rPr>
              <w:t xml:space="preserve">Protein </w:t>
            </w:r>
          </w:p>
        </w:tc>
        <w:tc>
          <w:tcPr>
            <w:tcW w:w="1398" w:type="dxa"/>
            <w:vAlign w:val="center"/>
          </w:tcPr>
          <w:p w14:paraId="40636DC1" w14:textId="77777777" w:rsidR="00303E89" w:rsidRPr="000A1A11"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0A1A11">
              <w:rPr>
                <w:rFonts w:ascii="Times New Roman" w:eastAsia="Times New Roman" w:hAnsi="Times New Roman" w:cs="Times New Roman"/>
                <w:bCs/>
                <w:sz w:val="18"/>
                <w:szCs w:val="18"/>
                <w:lang w:eastAsia="tr-TR"/>
              </w:rPr>
              <w:t>Protein</w:t>
            </w:r>
          </w:p>
        </w:tc>
        <w:tc>
          <w:tcPr>
            <w:tcW w:w="1560" w:type="dxa"/>
            <w:vAlign w:val="center"/>
          </w:tcPr>
          <w:p w14:paraId="417663D3" w14:textId="77777777" w:rsidR="00303E89" w:rsidRPr="000A1A11" w:rsidRDefault="00303E89" w:rsidP="001423C1">
            <w:pPr>
              <w:spacing w:before="120" w:after="120"/>
              <w:rPr>
                <w:rFonts w:ascii="Times New Roman" w:eastAsia="Times New Roman" w:hAnsi="Times New Roman" w:cs="Times New Roman"/>
                <w:bCs/>
                <w:sz w:val="18"/>
                <w:szCs w:val="18"/>
                <w:lang w:eastAsia="tr-TR"/>
              </w:rPr>
            </w:pPr>
            <w:r w:rsidRPr="000A1A11">
              <w:rPr>
                <w:rFonts w:ascii="Times New Roman" w:eastAsia="Times New Roman" w:hAnsi="Times New Roman" w:cs="Times New Roman"/>
                <w:bCs/>
                <w:sz w:val="18"/>
                <w:szCs w:val="18"/>
                <w:lang w:eastAsia="tr-TR"/>
              </w:rPr>
              <w:t>Protein</w:t>
            </w:r>
          </w:p>
        </w:tc>
        <w:tc>
          <w:tcPr>
            <w:tcW w:w="5094" w:type="dxa"/>
            <w:vAlign w:val="center"/>
          </w:tcPr>
          <w:p w14:paraId="75E05FE7" w14:textId="77777777" w:rsidR="00303E89" w:rsidRPr="00FC304D" w:rsidRDefault="00303E89" w:rsidP="001423C1">
            <w:pPr>
              <w:tabs>
                <w:tab w:val="left" w:pos="567"/>
              </w:tabs>
              <w:spacing w:before="120" w:after="120"/>
              <w:jc w:val="both"/>
              <w:rPr>
                <w:rFonts w:ascii="Times New Roman" w:hAnsi="Times New Roman" w:cs="Times New Roman"/>
                <w:sz w:val="18"/>
                <w:szCs w:val="18"/>
                <w:highlight w:val="yellow"/>
              </w:rPr>
            </w:pPr>
            <w:r>
              <w:rPr>
                <w:rFonts w:ascii="Times New Roman" w:hAnsi="Times New Roman" w:cs="Times New Roman"/>
                <w:sz w:val="18"/>
                <w:szCs w:val="18"/>
              </w:rPr>
              <w:t>Aminoasitlerin peptid bağları ile bağlanması ile oluşan yapılardır.</w:t>
            </w:r>
          </w:p>
        </w:tc>
      </w:tr>
      <w:tr w:rsidR="00303E89" w:rsidRPr="00D11138" w14:paraId="6A2FDA29" w14:textId="77777777" w:rsidTr="001423C1">
        <w:trPr>
          <w:cantSplit/>
          <w:trHeight w:val="340"/>
        </w:trPr>
        <w:tc>
          <w:tcPr>
            <w:tcW w:w="1446" w:type="dxa"/>
            <w:vAlign w:val="center"/>
          </w:tcPr>
          <w:p w14:paraId="212813B3"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Oleorezin</w:t>
            </w:r>
          </w:p>
        </w:tc>
        <w:tc>
          <w:tcPr>
            <w:tcW w:w="1398" w:type="dxa"/>
            <w:vAlign w:val="center"/>
          </w:tcPr>
          <w:p w14:paraId="19886EA1"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Oleoresin</w:t>
            </w:r>
          </w:p>
        </w:tc>
        <w:tc>
          <w:tcPr>
            <w:tcW w:w="1560" w:type="dxa"/>
            <w:vAlign w:val="center"/>
          </w:tcPr>
          <w:p w14:paraId="2208DD99" w14:textId="77777777" w:rsidR="00303E89" w:rsidRPr="00D11138" w:rsidRDefault="00303E89" w:rsidP="001423C1">
            <w:pPr>
              <w:spacing w:before="120" w:after="120"/>
              <w:rPr>
                <w:rFonts w:ascii="Times New Roman" w:hAnsi="Times New Roman" w:cs="Times New Roman"/>
                <w:sz w:val="18"/>
                <w:szCs w:val="18"/>
              </w:rPr>
            </w:pPr>
            <w:r w:rsidRPr="00D11138">
              <w:rPr>
                <w:rFonts w:ascii="Times New Roman" w:eastAsia="Times New Roman" w:hAnsi="Times New Roman" w:cs="Times New Roman"/>
                <w:bCs/>
                <w:sz w:val="18"/>
                <w:szCs w:val="18"/>
                <w:lang w:eastAsia="tr-TR"/>
              </w:rPr>
              <w:t>Oleoresina</w:t>
            </w:r>
          </w:p>
        </w:tc>
        <w:tc>
          <w:tcPr>
            <w:tcW w:w="5094" w:type="dxa"/>
            <w:vAlign w:val="center"/>
          </w:tcPr>
          <w:p w14:paraId="4929F885"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Oleorezin, </w:t>
            </w:r>
            <w:r w:rsidRPr="00D11138">
              <w:rPr>
                <w:rFonts w:ascii="Times New Roman" w:hAnsi="Times New Roman" w:cs="Times New Roman"/>
                <w:sz w:val="18"/>
                <w:szCs w:val="18"/>
              </w:rPr>
              <w:t>BiMAL’in</w:t>
            </w:r>
            <w:r w:rsidRPr="00D11138">
              <w:rPr>
                <w:rFonts w:ascii="Times New Roman" w:eastAsia="Times New Roman" w:hAnsi="Times New Roman" w:cs="Times New Roman"/>
                <w:sz w:val="18"/>
                <w:szCs w:val="18"/>
                <w:lang w:eastAsia="tr-TR"/>
              </w:rPr>
              <w:t xml:space="preserve"> gövde ve dal kısımlarına yapılan yaralamalardan elde edilen</w:t>
            </w:r>
            <w:r w:rsidRPr="00D11138">
              <w:rPr>
                <w:rFonts w:ascii="Times New Roman" w:eastAsia="Times New Roman" w:hAnsi="Times New Roman" w:cs="Times New Roman"/>
                <w:bCs/>
                <w:sz w:val="18"/>
                <w:szCs w:val="18"/>
                <w:lang w:eastAsia="tr-TR"/>
              </w:rPr>
              <w:t xml:space="preserve"> veya kendi kendine meydana gelen, yapısında reçine ve uçucu yağ bulunan maddeleri ifade eder. </w:t>
            </w:r>
          </w:p>
        </w:tc>
      </w:tr>
      <w:tr w:rsidR="00303E89" w:rsidRPr="00D11138" w14:paraId="3786F185" w14:textId="77777777" w:rsidTr="001423C1">
        <w:trPr>
          <w:cantSplit/>
          <w:trHeight w:val="340"/>
        </w:trPr>
        <w:tc>
          <w:tcPr>
            <w:tcW w:w="1446" w:type="dxa"/>
            <w:vAlign w:val="center"/>
          </w:tcPr>
          <w:p w14:paraId="48D13A8D"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Oleogummirezin</w:t>
            </w:r>
          </w:p>
        </w:tc>
        <w:tc>
          <w:tcPr>
            <w:tcW w:w="1398" w:type="dxa"/>
            <w:vAlign w:val="center"/>
          </w:tcPr>
          <w:p w14:paraId="1DBFFD08"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Oleogumresin</w:t>
            </w:r>
          </w:p>
        </w:tc>
        <w:tc>
          <w:tcPr>
            <w:tcW w:w="1560" w:type="dxa"/>
            <w:vAlign w:val="center"/>
          </w:tcPr>
          <w:p w14:paraId="695ACC28" w14:textId="77777777" w:rsidR="00303E89" w:rsidRPr="00D11138" w:rsidRDefault="00303E89" w:rsidP="001423C1">
            <w:pPr>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Oleogummiresina</w:t>
            </w:r>
          </w:p>
        </w:tc>
        <w:tc>
          <w:tcPr>
            <w:tcW w:w="5094" w:type="dxa"/>
            <w:vAlign w:val="center"/>
          </w:tcPr>
          <w:p w14:paraId="5B5719D5" w14:textId="77777777" w:rsidR="00303E89" w:rsidRPr="00D11138" w:rsidRDefault="00303E89" w:rsidP="001423C1">
            <w:pPr>
              <w:tabs>
                <w:tab w:val="left" w:pos="567"/>
              </w:tabs>
              <w:spacing w:before="120" w:after="120"/>
              <w:jc w:val="both"/>
              <w:rPr>
                <w:rFonts w:ascii="Times New Roman" w:eastAsia="Times New Roman" w:hAnsi="Times New Roman" w:cs="Times New Roman"/>
                <w:bCs/>
                <w:strike/>
                <w:sz w:val="18"/>
                <w:szCs w:val="18"/>
                <w:lang w:eastAsia="tr-TR"/>
              </w:rPr>
            </w:pPr>
            <w:r w:rsidRPr="00D11138">
              <w:rPr>
                <w:rFonts w:ascii="Times New Roman" w:eastAsia="Times New Roman" w:hAnsi="Times New Roman" w:cs="Times New Roman"/>
                <w:bCs/>
                <w:sz w:val="18"/>
                <w:szCs w:val="18"/>
                <w:lang w:eastAsia="tr-TR"/>
              </w:rPr>
              <w:t xml:space="preserve">Oleogummirezin, </w:t>
            </w:r>
            <w:r w:rsidRPr="00D11138">
              <w:rPr>
                <w:rFonts w:ascii="Times New Roman" w:hAnsi="Times New Roman" w:cs="Times New Roman"/>
                <w:sz w:val="18"/>
                <w:szCs w:val="18"/>
              </w:rPr>
              <w:t>BiMAL’in</w:t>
            </w:r>
            <w:r w:rsidRPr="00D11138">
              <w:rPr>
                <w:rFonts w:ascii="Times New Roman" w:eastAsia="Times New Roman" w:hAnsi="Times New Roman" w:cs="Times New Roman"/>
                <w:sz w:val="18"/>
                <w:szCs w:val="18"/>
                <w:lang w:eastAsia="tr-TR"/>
              </w:rPr>
              <w:t xml:space="preserve"> gövde ve dal kısımlarına yapılan yaralamalardan elde edilen</w:t>
            </w:r>
            <w:r w:rsidRPr="00D11138">
              <w:rPr>
                <w:rFonts w:ascii="Times New Roman" w:eastAsia="Times New Roman" w:hAnsi="Times New Roman" w:cs="Times New Roman"/>
                <w:bCs/>
                <w:sz w:val="18"/>
                <w:szCs w:val="18"/>
                <w:lang w:eastAsia="tr-TR"/>
              </w:rPr>
              <w:t xml:space="preserve"> veya kendi kendine meydana gelen, yapısında reçine, uçucu yağ ve zamk bulunan maddeleri ifade eder. </w:t>
            </w:r>
          </w:p>
        </w:tc>
      </w:tr>
      <w:tr w:rsidR="00303E89" w:rsidRPr="00D11138" w14:paraId="4BC062C0" w14:textId="77777777" w:rsidTr="001423C1">
        <w:trPr>
          <w:cantSplit/>
          <w:trHeight w:val="1120"/>
        </w:trPr>
        <w:tc>
          <w:tcPr>
            <w:tcW w:w="1446" w:type="dxa"/>
            <w:vAlign w:val="center"/>
          </w:tcPr>
          <w:p w14:paraId="4EEC5FCB"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Reçine</w:t>
            </w:r>
          </w:p>
        </w:tc>
        <w:tc>
          <w:tcPr>
            <w:tcW w:w="1398" w:type="dxa"/>
            <w:vAlign w:val="center"/>
          </w:tcPr>
          <w:p w14:paraId="5D23DED6"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Resin</w:t>
            </w:r>
          </w:p>
        </w:tc>
        <w:tc>
          <w:tcPr>
            <w:tcW w:w="1560" w:type="dxa"/>
            <w:vAlign w:val="center"/>
          </w:tcPr>
          <w:p w14:paraId="4428ADC1"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Resina</w:t>
            </w:r>
          </w:p>
        </w:tc>
        <w:tc>
          <w:tcPr>
            <w:tcW w:w="5094" w:type="dxa"/>
            <w:vAlign w:val="center"/>
          </w:tcPr>
          <w:p w14:paraId="679EA22C"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Reçine, </w:t>
            </w:r>
            <w:r w:rsidRPr="00D11138">
              <w:rPr>
                <w:rFonts w:ascii="Times New Roman" w:hAnsi="Times New Roman" w:cs="Times New Roman"/>
                <w:sz w:val="18"/>
                <w:szCs w:val="18"/>
              </w:rPr>
              <w:t>BiMAL’e</w:t>
            </w:r>
            <w:r w:rsidRPr="00D11138">
              <w:rPr>
                <w:rFonts w:ascii="Times New Roman" w:eastAsia="Times New Roman" w:hAnsi="Times New Roman" w:cs="Times New Roman"/>
                <w:bCs/>
                <w:sz w:val="18"/>
                <w:szCs w:val="18"/>
                <w:lang w:eastAsia="tr-TR"/>
              </w:rPr>
              <w:t xml:space="preserve"> yapılan yaralamalar sonucu akan veya kendi kendine meydana gelen reçine asitleri karışımıdır. ‘Rezin’ olarak da bilinir. </w:t>
            </w:r>
          </w:p>
        </w:tc>
      </w:tr>
      <w:tr w:rsidR="00303E89" w:rsidRPr="00D11138" w14:paraId="5CB714B7" w14:textId="77777777" w:rsidTr="001423C1">
        <w:trPr>
          <w:cantSplit/>
          <w:trHeight w:val="340"/>
        </w:trPr>
        <w:tc>
          <w:tcPr>
            <w:tcW w:w="1446" w:type="dxa"/>
            <w:vAlign w:val="center"/>
          </w:tcPr>
          <w:p w14:paraId="2E9947C0"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Sabit yağ</w:t>
            </w:r>
          </w:p>
        </w:tc>
        <w:tc>
          <w:tcPr>
            <w:tcW w:w="1398" w:type="dxa"/>
            <w:vAlign w:val="center"/>
          </w:tcPr>
          <w:p w14:paraId="49626F16"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Fixed oil, oil</w:t>
            </w:r>
          </w:p>
        </w:tc>
        <w:tc>
          <w:tcPr>
            <w:tcW w:w="1560" w:type="dxa"/>
            <w:vAlign w:val="center"/>
          </w:tcPr>
          <w:p w14:paraId="604C6CC4"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Oleum expressum, oleum</w:t>
            </w:r>
          </w:p>
        </w:tc>
        <w:tc>
          <w:tcPr>
            <w:tcW w:w="5094" w:type="dxa"/>
            <w:vAlign w:val="center"/>
          </w:tcPr>
          <w:p w14:paraId="6EF589DF" w14:textId="77777777" w:rsidR="00303E89" w:rsidRPr="000F4309" w:rsidRDefault="00303E89" w:rsidP="001423C1">
            <w:pPr>
              <w:spacing w:before="120" w:after="120"/>
              <w:jc w:val="both"/>
              <w:rPr>
                <w:rFonts w:ascii="Times New Roman" w:eastAsia="Times New Roman" w:hAnsi="Times New Roman" w:cs="Times New Roman"/>
                <w:strike/>
                <w:sz w:val="18"/>
                <w:szCs w:val="18"/>
                <w:lang w:eastAsia="tr-TR"/>
              </w:rPr>
            </w:pPr>
            <w:r w:rsidRPr="00D11138">
              <w:rPr>
                <w:rFonts w:ascii="Times New Roman" w:eastAsia="Times New Roman" w:hAnsi="Times New Roman" w:cs="Times New Roman"/>
                <w:sz w:val="18"/>
                <w:szCs w:val="18"/>
                <w:lang w:eastAsia="tr-TR"/>
              </w:rPr>
              <w:t xml:space="preserve">Genellikle </w:t>
            </w:r>
            <w:r w:rsidRPr="00D11138">
              <w:rPr>
                <w:rFonts w:ascii="Times New Roman" w:hAnsi="Times New Roman" w:cs="Times New Roman"/>
                <w:sz w:val="18"/>
                <w:szCs w:val="18"/>
              </w:rPr>
              <w:t>BiMAL’in</w:t>
            </w:r>
            <w:r w:rsidRPr="00D11138">
              <w:rPr>
                <w:rFonts w:ascii="Times New Roman" w:eastAsia="Times New Roman" w:hAnsi="Times New Roman" w:cs="Times New Roman"/>
                <w:sz w:val="18"/>
                <w:szCs w:val="18"/>
                <w:lang w:eastAsia="tr-TR"/>
              </w:rPr>
              <w:t xml:space="preserve"> meyve ve tohum kısımlarından, sıkma veya organik çözücülerle ekstraksiyon yoluyla elde edil</w:t>
            </w:r>
            <w:r>
              <w:rPr>
                <w:rFonts w:ascii="Times New Roman" w:eastAsia="Times New Roman" w:hAnsi="Times New Roman" w:cs="Times New Roman"/>
                <w:sz w:val="18"/>
                <w:szCs w:val="18"/>
                <w:lang w:eastAsia="tr-TR"/>
              </w:rPr>
              <w:t>en yağlardır</w:t>
            </w:r>
            <w:r w:rsidRPr="00D11138">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Sabit yağ,</w:t>
            </w:r>
            <w:r w:rsidRPr="00D11138">
              <w:rPr>
                <w:rFonts w:ascii="Times New Roman" w:eastAsia="Times New Roman" w:hAnsi="Times New Roman" w:cs="Times New Roman"/>
                <w:sz w:val="18"/>
                <w:szCs w:val="18"/>
                <w:lang w:eastAsia="tr-TR"/>
              </w:rPr>
              <w:t xml:space="preserve"> yapısında yüksek miktarda trigliseritler ve bunun yanında serbest yağ asitleri, renk maddeleri ve diğer maddelerin karışımı olan, </w:t>
            </w:r>
            <w:r w:rsidRPr="00D11138">
              <w:rPr>
                <w:rFonts w:ascii="Times New Roman" w:eastAsia="Times New Roman" w:hAnsi="Times New Roman" w:cs="Times New Roman"/>
                <w:bCs/>
                <w:sz w:val="18"/>
                <w:szCs w:val="18"/>
                <w:lang w:eastAsia="tr-TR"/>
              </w:rPr>
              <w:t>suda çözünmeyen ancak organik çözücülerde kolaylıkla çözünen</w:t>
            </w:r>
            <w:r w:rsidRPr="00D11138">
              <w:rPr>
                <w:rFonts w:ascii="Times New Roman" w:eastAsia="Times New Roman" w:hAnsi="Times New Roman" w:cs="Times New Roman"/>
                <w:sz w:val="18"/>
                <w:szCs w:val="18"/>
                <w:lang w:eastAsia="tr-TR"/>
              </w:rPr>
              <w:t xml:space="preserve"> sıvı veya katı lipitleri ifade eder. </w:t>
            </w:r>
          </w:p>
        </w:tc>
      </w:tr>
      <w:tr w:rsidR="00303E89" w:rsidRPr="00D11138" w14:paraId="08B0E50B" w14:textId="77777777" w:rsidTr="001423C1">
        <w:trPr>
          <w:cantSplit/>
          <w:trHeight w:val="340"/>
        </w:trPr>
        <w:tc>
          <w:tcPr>
            <w:tcW w:w="1446" w:type="dxa"/>
            <w:vAlign w:val="center"/>
          </w:tcPr>
          <w:p w14:paraId="76A28F1D" w14:textId="77777777" w:rsidR="00303E89" w:rsidRPr="000F4309" w:rsidRDefault="00303E89" w:rsidP="001423C1">
            <w:pPr>
              <w:spacing w:before="120" w:after="120"/>
              <w:rPr>
                <w:rFonts w:ascii="Times New Roman" w:eastAsia="Times New Roman" w:hAnsi="Times New Roman" w:cs="Times New Roman"/>
                <w:sz w:val="18"/>
                <w:szCs w:val="18"/>
                <w:lang w:eastAsia="tr-TR"/>
              </w:rPr>
            </w:pPr>
            <w:r w:rsidRPr="000F4309">
              <w:rPr>
                <w:rFonts w:ascii="Times New Roman" w:eastAsia="Times New Roman" w:hAnsi="Times New Roman" w:cs="Times New Roman"/>
                <w:sz w:val="18"/>
                <w:szCs w:val="18"/>
                <w:lang w:eastAsia="tr-TR"/>
              </w:rPr>
              <w:t>Tohum unu</w:t>
            </w:r>
          </w:p>
        </w:tc>
        <w:tc>
          <w:tcPr>
            <w:tcW w:w="1398" w:type="dxa"/>
            <w:vAlign w:val="center"/>
          </w:tcPr>
          <w:p w14:paraId="5559352F" w14:textId="77777777" w:rsidR="00303E89" w:rsidRPr="000F4309"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0F4309">
              <w:rPr>
                <w:rFonts w:ascii="Times New Roman" w:eastAsia="Times New Roman" w:hAnsi="Times New Roman" w:cs="Times New Roman"/>
                <w:bCs/>
                <w:sz w:val="18"/>
                <w:szCs w:val="18"/>
                <w:lang w:eastAsia="tr-TR"/>
              </w:rPr>
              <w:t>Seed flour</w:t>
            </w:r>
          </w:p>
        </w:tc>
        <w:tc>
          <w:tcPr>
            <w:tcW w:w="1560" w:type="dxa"/>
            <w:vAlign w:val="center"/>
          </w:tcPr>
          <w:p w14:paraId="5A5A2A68" w14:textId="77777777" w:rsidR="00303E89" w:rsidRPr="000F4309" w:rsidRDefault="00303E89" w:rsidP="001423C1">
            <w:pPr>
              <w:spacing w:before="120" w:after="120"/>
              <w:rPr>
                <w:rFonts w:ascii="Times New Roman" w:hAnsi="Times New Roman" w:cs="Times New Roman"/>
                <w:sz w:val="18"/>
                <w:szCs w:val="18"/>
              </w:rPr>
            </w:pPr>
            <w:r w:rsidRPr="000F4309">
              <w:rPr>
                <w:rFonts w:ascii="Times New Roman" w:eastAsia="Times New Roman" w:hAnsi="Times New Roman" w:cs="Times New Roman"/>
                <w:bCs/>
                <w:sz w:val="18"/>
                <w:szCs w:val="18"/>
                <w:lang w:eastAsia="tr-TR"/>
              </w:rPr>
              <w:t>---</w:t>
            </w:r>
          </w:p>
        </w:tc>
        <w:tc>
          <w:tcPr>
            <w:tcW w:w="5094" w:type="dxa"/>
            <w:vAlign w:val="center"/>
          </w:tcPr>
          <w:p w14:paraId="5019CBEB" w14:textId="77777777" w:rsidR="00303E89" w:rsidRPr="000F4309" w:rsidRDefault="00303E89" w:rsidP="001423C1">
            <w:pPr>
              <w:autoSpaceDE w:val="0"/>
              <w:autoSpaceDN w:val="0"/>
              <w:adjustRightInd w:val="0"/>
              <w:jc w:val="both"/>
              <w:rPr>
                <w:rFonts w:ascii="Times New Roman" w:eastAsia="Times New Roman" w:hAnsi="Times New Roman" w:cs="Times New Roman"/>
                <w:sz w:val="18"/>
                <w:szCs w:val="18"/>
                <w:lang w:eastAsia="tr-TR"/>
              </w:rPr>
            </w:pPr>
            <w:r w:rsidRPr="000F4309">
              <w:rPr>
                <w:rFonts w:ascii="Times New Roman" w:eastAsia="Times New Roman" w:hAnsi="Times New Roman" w:cs="Times New Roman"/>
                <w:sz w:val="18"/>
                <w:szCs w:val="18"/>
                <w:lang w:eastAsia="tr-TR"/>
              </w:rPr>
              <w:t>BiMAL'in tohumlarının, tekniğine uygun olarak öğütülmesi sonucunda elde edilen ince partiküllü maddeyi ifade eder. Tohumun fiziksel işlemle sadece ufalanması ile elde edilen tohum tozu bu tanımın dışındadır.</w:t>
            </w:r>
          </w:p>
        </w:tc>
      </w:tr>
      <w:tr w:rsidR="00303E89" w:rsidRPr="00D11138" w14:paraId="0AD9E876" w14:textId="77777777" w:rsidTr="001423C1">
        <w:trPr>
          <w:cantSplit/>
          <w:trHeight w:val="1698"/>
        </w:trPr>
        <w:tc>
          <w:tcPr>
            <w:tcW w:w="1446" w:type="dxa"/>
            <w:vAlign w:val="center"/>
          </w:tcPr>
          <w:p w14:paraId="054F9557"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Uçucu yağ</w:t>
            </w:r>
          </w:p>
        </w:tc>
        <w:tc>
          <w:tcPr>
            <w:tcW w:w="1398" w:type="dxa"/>
            <w:vAlign w:val="center"/>
          </w:tcPr>
          <w:p w14:paraId="5920E2E0"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Essential oil, volatile oil, oil</w:t>
            </w:r>
          </w:p>
        </w:tc>
        <w:tc>
          <w:tcPr>
            <w:tcW w:w="1560" w:type="dxa"/>
            <w:vAlign w:val="center"/>
          </w:tcPr>
          <w:p w14:paraId="5DAC9506"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Aetheroleum, oleum</w:t>
            </w:r>
          </w:p>
        </w:tc>
        <w:tc>
          <w:tcPr>
            <w:tcW w:w="5094" w:type="dxa"/>
            <w:vAlign w:val="center"/>
          </w:tcPr>
          <w:p w14:paraId="40DDE55D" w14:textId="77777777" w:rsidR="00303E89" w:rsidRPr="00D11138" w:rsidRDefault="00303E89" w:rsidP="001423C1">
            <w:pPr>
              <w:spacing w:before="120" w:after="120"/>
              <w:jc w:val="both"/>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Uçucu yağ, BiMAL kısımlarından hidrodistilasyon veya sıkma ile elde edilen, normal sıcaklıkta genellikle sıvı, yapısında genellikle terpenik maddelerin yanında bazen aromatik maddeler de taşıyan, kuvvetli kokulu uçucu maddeleri ifade eder.</w:t>
            </w:r>
          </w:p>
          <w:p w14:paraId="1BB506FD" w14:textId="77777777" w:rsidR="00303E89" w:rsidRPr="00D11138" w:rsidRDefault="00303E89" w:rsidP="001423C1">
            <w:pPr>
              <w:spacing w:before="120" w:after="120"/>
              <w:jc w:val="both"/>
              <w:rPr>
                <w:rFonts w:ascii="Times New Roman" w:eastAsia="Times New Roman" w:hAnsi="Times New Roman" w:cs="Times New Roman"/>
                <w:bCs/>
                <w:sz w:val="18"/>
                <w:szCs w:val="18"/>
                <w:lang w:eastAsia="tr-TR"/>
              </w:rPr>
            </w:pPr>
            <w:r w:rsidRPr="00D11138">
              <w:rPr>
                <w:rFonts w:ascii="Times New Roman" w:hAnsi="Times New Roman" w:cs="Times New Roman"/>
                <w:sz w:val="18"/>
                <w:szCs w:val="18"/>
              </w:rPr>
              <w:t>BiMAL kısımlarından elde edilen uçucu yağlar, “…. uçucu yağı” (yaprak uçucu yağı, toprak üstü uçucu yağı vb.) şeklinde de belirtilmektedir.</w:t>
            </w:r>
          </w:p>
        </w:tc>
      </w:tr>
      <w:tr w:rsidR="00303E89" w:rsidRPr="00D11138" w14:paraId="27288F31" w14:textId="77777777" w:rsidTr="001423C1">
        <w:trPr>
          <w:cantSplit/>
          <w:trHeight w:val="1972"/>
        </w:trPr>
        <w:tc>
          <w:tcPr>
            <w:tcW w:w="1446" w:type="dxa"/>
            <w:vAlign w:val="center"/>
          </w:tcPr>
          <w:p w14:paraId="64B7B475"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lastRenderedPageBreak/>
              <w:t>Usare</w:t>
            </w:r>
          </w:p>
        </w:tc>
        <w:tc>
          <w:tcPr>
            <w:tcW w:w="1398" w:type="dxa"/>
            <w:vAlign w:val="center"/>
          </w:tcPr>
          <w:p w14:paraId="7692D22E"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Juice</w:t>
            </w:r>
          </w:p>
        </w:tc>
        <w:tc>
          <w:tcPr>
            <w:tcW w:w="1560" w:type="dxa"/>
            <w:vAlign w:val="center"/>
          </w:tcPr>
          <w:p w14:paraId="79961B34"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Succus</w:t>
            </w:r>
          </w:p>
        </w:tc>
        <w:tc>
          <w:tcPr>
            <w:tcW w:w="5094" w:type="dxa"/>
            <w:vAlign w:val="center"/>
          </w:tcPr>
          <w:p w14:paraId="0E9E9AB2" w14:textId="77777777" w:rsidR="00303E89" w:rsidRPr="00D11138" w:rsidRDefault="00303E89" w:rsidP="001423C1">
            <w:pPr>
              <w:tabs>
                <w:tab w:val="left" w:pos="567"/>
              </w:tabs>
              <w:spacing w:before="120" w:after="120"/>
              <w:jc w:val="both"/>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Usare, taze BiMAL kısımlarının sıkılması sonucu veya bazı BiMAL</w:t>
            </w:r>
            <w:r w:rsidRPr="00D11138">
              <w:rPr>
                <w:rFonts w:ascii="Times New Roman" w:eastAsia="Times New Roman" w:hAnsi="Times New Roman" w:cs="Times New Roman"/>
                <w:bCs/>
                <w:sz w:val="18"/>
                <w:szCs w:val="18"/>
                <w:lang w:eastAsia="tr-TR"/>
              </w:rPr>
              <w:t xml:space="preserve">’in gövdesine yaralama yapılarak elde edilen </w:t>
            </w:r>
            <w:r w:rsidRPr="00D11138">
              <w:rPr>
                <w:rFonts w:ascii="Times New Roman" w:eastAsia="Times New Roman" w:hAnsi="Times New Roman" w:cs="Times New Roman"/>
                <w:sz w:val="18"/>
                <w:szCs w:val="18"/>
                <w:lang w:eastAsia="tr-TR"/>
              </w:rPr>
              <w:t xml:space="preserve">sıvı haldeki BiMAL preparatını ifade eder. </w:t>
            </w:r>
          </w:p>
          <w:p w14:paraId="75A15B6E" w14:textId="77777777" w:rsidR="00303E89" w:rsidRPr="00D11138" w:rsidRDefault="00303E89" w:rsidP="001423C1">
            <w:pPr>
              <w:tabs>
                <w:tab w:val="left" w:pos="567"/>
              </w:tabs>
              <w:spacing w:before="120" w:after="120"/>
              <w:jc w:val="both"/>
              <w:rPr>
                <w:rFonts w:ascii="Times New Roman" w:hAnsi="Times New Roman" w:cs="Times New Roman"/>
                <w:sz w:val="18"/>
                <w:szCs w:val="18"/>
              </w:rPr>
            </w:pPr>
            <w:r w:rsidRPr="00D11138">
              <w:rPr>
                <w:rFonts w:ascii="Times New Roman" w:eastAsia="Times New Roman" w:hAnsi="Times New Roman" w:cs="Times New Roman"/>
                <w:sz w:val="18"/>
                <w:szCs w:val="18"/>
                <w:lang w:eastAsia="tr-TR"/>
              </w:rPr>
              <w:t>BiMAL</w:t>
            </w:r>
            <w:r w:rsidRPr="00D11138">
              <w:rPr>
                <w:rFonts w:ascii="Times New Roman" w:hAnsi="Times New Roman" w:cs="Times New Roman"/>
                <w:sz w:val="18"/>
                <w:szCs w:val="18"/>
              </w:rPr>
              <w:t xml:space="preserve"> kısımlarından elde edilen usareler, “…. usaresi” [meyve usaresi (fruit juice, gövde usaresi (stem juice) vb.] şeklinde belirtilmektedir. </w:t>
            </w:r>
          </w:p>
          <w:p w14:paraId="4A3D70B7" w14:textId="77777777" w:rsidR="00303E89" w:rsidRPr="00B75C81" w:rsidRDefault="00303E89" w:rsidP="001423C1">
            <w:pPr>
              <w:tabs>
                <w:tab w:val="left" w:pos="567"/>
              </w:tabs>
              <w:spacing w:before="120" w:after="120"/>
              <w:jc w:val="both"/>
              <w:rPr>
                <w:rFonts w:ascii="Times New Roman" w:hAnsi="Times New Roman" w:cs="Times New Roman"/>
                <w:strike/>
                <w:sz w:val="18"/>
                <w:szCs w:val="18"/>
              </w:rPr>
            </w:pPr>
            <w:r w:rsidRPr="00D11138">
              <w:rPr>
                <w:rFonts w:ascii="Times New Roman" w:eastAsia="Times New Roman" w:hAnsi="Times New Roman" w:cs="Times New Roman"/>
                <w:bCs/>
                <w:sz w:val="18"/>
                <w:szCs w:val="18"/>
                <w:lang w:eastAsia="tr-TR"/>
              </w:rPr>
              <w:t>Meyve usaresi, taze meyvenin sıkılması sonucunda elde edilen ‘meyve suyu’nu ifade eder.</w:t>
            </w:r>
          </w:p>
          <w:p w14:paraId="3219E9BC" w14:textId="77777777" w:rsidR="00303E89" w:rsidRPr="00B75C81" w:rsidRDefault="00303E89" w:rsidP="001423C1">
            <w:pPr>
              <w:tabs>
                <w:tab w:val="left" w:pos="567"/>
              </w:tabs>
              <w:spacing w:before="120" w:after="120"/>
              <w:jc w:val="both"/>
              <w:rPr>
                <w:rFonts w:ascii="Times New Roman" w:hAnsi="Times New Roman" w:cs="Times New Roman"/>
                <w:strike/>
                <w:sz w:val="18"/>
                <w:szCs w:val="18"/>
              </w:rPr>
            </w:pPr>
          </w:p>
        </w:tc>
      </w:tr>
      <w:tr w:rsidR="00303E89" w:rsidRPr="00D11138" w14:paraId="337A9C4E" w14:textId="77777777" w:rsidTr="001423C1">
        <w:trPr>
          <w:cantSplit/>
          <w:trHeight w:val="1547"/>
        </w:trPr>
        <w:tc>
          <w:tcPr>
            <w:tcW w:w="1446" w:type="dxa"/>
            <w:vAlign w:val="center"/>
          </w:tcPr>
          <w:p w14:paraId="5A09FFA0"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 xml:space="preserve">Zamk </w:t>
            </w:r>
          </w:p>
        </w:tc>
        <w:tc>
          <w:tcPr>
            <w:tcW w:w="1398" w:type="dxa"/>
            <w:vAlign w:val="center"/>
          </w:tcPr>
          <w:p w14:paraId="4CA07923" w14:textId="77777777" w:rsidR="00303E89" w:rsidRPr="00D11138" w:rsidRDefault="00303E89" w:rsidP="001423C1">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Gum</w:t>
            </w:r>
          </w:p>
        </w:tc>
        <w:tc>
          <w:tcPr>
            <w:tcW w:w="1560" w:type="dxa"/>
            <w:vAlign w:val="center"/>
          </w:tcPr>
          <w:p w14:paraId="43540FA7" w14:textId="77777777" w:rsidR="00303E89" w:rsidRPr="00D11138" w:rsidRDefault="00303E89" w:rsidP="001423C1">
            <w:pPr>
              <w:spacing w:before="120" w:after="120"/>
              <w:rPr>
                <w:rFonts w:ascii="Times New Roman" w:hAnsi="Times New Roman" w:cs="Times New Roman"/>
                <w:sz w:val="18"/>
                <w:szCs w:val="18"/>
              </w:rPr>
            </w:pPr>
            <w:r w:rsidRPr="00D11138">
              <w:rPr>
                <w:rFonts w:ascii="Times New Roman" w:eastAsia="Times New Roman" w:hAnsi="Times New Roman" w:cs="Times New Roman"/>
                <w:bCs/>
                <w:sz w:val="18"/>
                <w:szCs w:val="18"/>
                <w:lang w:eastAsia="tr-TR"/>
              </w:rPr>
              <w:t>Gummi</w:t>
            </w:r>
          </w:p>
        </w:tc>
        <w:tc>
          <w:tcPr>
            <w:tcW w:w="5094" w:type="dxa"/>
            <w:vAlign w:val="center"/>
          </w:tcPr>
          <w:p w14:paraId="0AE94EA4" w14:textId="77777777" w:rsidR="00303E89" w:rsidRPr="00D11138" w:rsidRDefault="00303E89" w:rsidP="001423C1">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Zamk, amorf, az veya çok şeffaf, suda eriyip kısmen şişerek kolloidal çözeltiler meydana getirebilen, üronik asitlerle ozların birleşmesi sonucu meydana gelmiş poliholozitlerin karışımı olan maddeleri ifade eder. Bitkilerin gövde, dal veya kök kısımlarına yapılan yaralamalar, ezilme yoluyla veya kendi kendine akma şeklinde elde edilir. Bazen ‘zamk’ yerine ‘gam’ terimi de kullanılmaktadır. </w:t>
            </w:r>
          </w:p>
        </w:tc>
      </w:tr>
      <w:tr w:rsidR="00303E89" w:rsidRPr="00D11138" w14:paraId="0E305E12" w14:textId="77777777" w:rsidTr="001423C1">
        <w:trPr>
          <w:cantSplit/>
          <w:trHeight w:val="983"/>
        </w:trPr>
        <w:tc>
          <w:tcPr>
            <w:tcW w:w="1446" w:type="dxa"/>
            <w:vAlign w:val="center"/>
          </w:tcPr>
          <w:p w14:paraId="01CB350E" w14:textId="77777777" w:rsidR="00303E89" w:rsidRPr="00D11138" w:rsidRDefault="00303E89" w:rsidP="001423C1">
            <w:pPr>
              <w:spacing w:before="120" w:after="120"/>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Saf madde</w:t>
            </w:r>
          </w:p>
        </w:tc>
        <w:tc>
          <w:tcPr>
            <w:tcW w:w="1398" w:type="dxa"/>
            <w:vAlign w:val="center"/>
          </w:tcPr>
          <w:p w14:paraId="6BBF0FF5" w14:textId="77777777" w:rsidR="00303E89" w:rsidRPr="002D2F43" w:rsidRDefault="00303E89" w:rsidP="001423C1">
            <w:pPr>
              <w:tabs>
                <w:tab w:val="left" w:pos="567"/>
              </w:tabs>
              <w:spacing w:before="120" w:after="120"/>
              <w:rPr>
                <w:rFonts w:ascii="Times New Roman" w:eastAsia="Times New Roman" w:hAnsi="Times New Roman" w:cs="Times New Roman"/>
                <w:sz w:val="18"/>
                <w:szCs w:val="18"/>
                <w:lang w:eastAsia="tr-TR"/>
              </w:rPr>
            </w:pPr>
          </w:p>
        </w:tc>
        <w:tc>
          <w:tcPr>
            <w:tcW w:w="1560" w:type="dxa"/>
            <w:vAlign w:val="center"/>
          </w:tcPr>
          <w:p w14:paraId="1BD41ADA" w14:textId="77777777" w:rsidR="00303E89" w:rsidRPr="002D2F43" w:rsidRDefault="00303E89" w:rsidP="001423C1">
            <w:pPr>
              <w:spacing w:before="120" w:after="120"/>
              <w:rPr>
                <w:rFonts w:ascii="Times New Roman" w:eastAsia="Times New Roman" w:hAnsi="Times New Roman" w:cs="Times New Roman"/>
                <w:sz w:val="18"/>
                <w:szCs w:val="18"/>
                <w:lang w:eastAsia="tr-TR"/>
              </w:rPr>
            </w:pPr>
          </w:p>
        </w:tc>
        <w:tc>
          <w:tcPr>
            <w:tcW w:w="5094" w:type="dxa"/>
            <w:vAlign w:val="center"/>
          </w:tcPr>
          <w:p w14:paraId="3316D684" w14:textId="77777777" w:rsidR="00303E89" w:rsidRPr="002D2F43" w:rsidRDefault="00303E89" w:rsidP="001423C1">
            <w:pPr>
              <w:jc w:val="both"/>
              <w:rPr>
                <w:rFonts w:ascii="Times New Roman" w:eastAsia="Times New Roman" w:hAnsi="Times New Roman" w:cs="Times New Roman"/>
                <w:sz w:val="18"/>
                <w:szCs w:val="18"/>
                <w:lang w:eastAsia="tr-TR"/>
              </w:rPr>
            </w:pPr>
            <w:r w:rsidRPr="002D2F43">
              <w:rPr>
                <w:rFonts w:ascii="Times New Roman" w:eastAsia="Times New Roman" w:hAnsi="Times New Roman" w:cs="Times New Roman"/>
                <w:sz w:val="18"/>
                <w:szCs w:val="18"/>
                <w:lang w:eastAsia="tr-TR"/>
              </w:rPr>
              <w:t>B</w:t>
            </w:r>
            <w:r>
              <w:rPr>
                <w:rFonts w:ascii="Times New Roman" w:eastAsia="Times New Roman" w:hAnsi="Times New Roman" w:cs="Times New Roman"/>
                <w:sz w:val="18"/>
                <w:szCs w:val="18"/>
                <w:lang w:eastAsia="tr-TR"/>
              </w:rPr>
              <w:t>iMAL</w:t>
            </w:r>
            <w:r w:rsidRPr="002D2F43">
              <w:rPr>
                <w:rFonts w:ascii="Times New Roman" w:eastAsia="Times New Roman" w:hAnsi="Times New Roman" w:cs="Times New Roman"/>
                <w:sz w:val="18"/>
                <w:szCs w:val="18"/>
                <w:lang w:eastAsia="tr-TR"/>
              </w:rPr>
              <w:t xml:space="preserve"> kısımlarından elde edilen, fiziksel, fizikokimyasal ve kimyasal özellikleri sabit, miktarı kabul edilebil</w:t>
            </w:r>
            <w:r>
              <w:rPr>
                <w:rFonts w:ascii="Times New Roman" w:eastAsia="Times New Roman" w:hAnsi="Times New Roman" w:cs="Times New Roman"/>
                <w:sz w:val="18"/>
                <w:szCs w:val="18"/>
                <w:lang w:eastAsia="tr-TR"/>
              </w:rPr>
              <w:t>ir oranlarda olan tek maddelerdir.</w:t>
            </w:r>
          </w:p>
        </w:tc>
      </w:tr>
    </w:tbl>
    <w:p w14:paraId="7095A364" w14:textId="77777777" w:rsidR="00303E89" w:rsidRPr="00C55F8B" w:rsidRDefault="00303E89" w:rsidP="00303E89"/>
    <w:p w14:paraId="1AA49543" w14:textId="77777777" w:rsidR="00303E89" w:rsidRDefault="00303E89" w:rsidP="0070741A"/>
    <w:p w14:paraId="0659BFC0" w14:textId="77777777" w:rsidR="0070741A" w:rsidRDefault="0070741A">
      <w:pPr>
        <w:rPr>
          <w:rFonts w:ascii="Times New Roman" w:hAnsi="Times New Roman" w:cs="Times New Roman"/>
        </w:rPr>
      </w:pPr>
    </w:p>
    <w:p w14:paraId="302797A6" w14:textId="77777777" w:rsidR="0070741A" w:rsidRPr="00A74259" w:rsidRDefault="0070741A">
      <w:pPr>
        <w:rPr>
          <w:rFonts w:ascii="Times New Roman" w:hAnsi="Times New Roman" w:cs="Times New Roman"/>
        </w:rPr>
      </w:pPr>
    </w:p>
    <w:sectPr w:rsidR="0070741A" w:rsidRPr="00A74259" w:rsidSect="00B1253E">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C56"/>
    <w:multiLevelType w:val="hybridMultilevel"/>
    <w:tmpl w:val="406E155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0943701"/>
    <w:multiLevelType w:val="hybridMultilevel"/>
    <w:tmpl w:val="8AB6F8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230E66"/>
    <w:multiLevelType w:val="hybridMultilevel"/>
    <w:tmpl w:val="3AB0FDC6"/>
    <w:lvl w:ilvl="0" w:tplc="C1D47C2C">
      <w:start w:val="3"/>
      <w:numFmt w:val="bullet"/>
      <w:lvlText w:val=""/>
      <w:lvlJc w:val="left"/>
      <w:pPr>
        <w:ind w:left="420" w:hanging="360"/>
      </w:pPr>
      <w:rPr>
        <w:rFonts w:ascii="Symbol" w:eastAsiaTheme="minorHAnsi" w:hAnsi="Symbol"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3" w15:restartNumberingAfterBreak="0">
    <w:nsid w:val="24E927A4"/>
    <w:multiLevelType w:val="hybridMultilevel"/>
    <w:tmpl w:val="F6E0B4CC"/>
    <w:lvl w:ilvl="0" w:tplc="03DEDE26">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662B35"/>
    <w:multiLevelType w:val="hybridMultilevel"/>
    <w:tmpl w:val="40BE2266"/>
    <w:lvl w:ilvl="0" w:tplc="FAC05F98">
      <w:start w:val="1"/>
      <w:numFmt w:val="decimal"/>
      <w:lvlText w:val="%1."/>
      <w:lvlJc w:val="left"/>
      <w:pPr>
        <w:ind w:left="720" w:hanging="72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2829B9"/>
    <w:multiLevelType w:val="hybridMultilevel"/>
    <w:tmpl w:val="BD8C4618"/>
    <w:lvl w:ilvl="0" w:tplc="75860BEC">
      <w:start w:val="1"/>
      <w:numFmt w:val="decimal"/>
      <w:lvlText w:val="%1-"/>
      <w:lvlJc w:val="left"/>
      <w:pPr>
        <w:ind w:left="644"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41295777">
    <w:abstractNumId w:val="1"/>
  </w:num>
  <w:num w:numId="2" w16cid:durableId="108479432">
    <w:abstractNumId w:val="3"/>
  </w:num>
  <w:num w:numId="3" w16cid:durableId="1583295920">
    <w:abstractNumId w:val="2"/>
  </w:num>
  <w:num w:numId="4" w16cid:durableId="1391659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006096">
    <w:abstractNumId w:val="5"/>
  </w:num>
  <w:num w:numId="6" w16cid:durableId="1278566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32E"/>
    <w:rsid w:val="00024C8A"/>
    <w:rsid w:val="000251A4"/>
    <w:rsid w:val="00043C51"/>
    <w:rsid w:val="0006121B"/>
    <w:rsid w:val="0007089B"/>
    <w:rsid w:val="00097E5D"/>
    <w:rsid w:val="000A0A33"/>
    <w:rsid w:val="000B40A5"/>
    <w:rsid w:val="000F1B0C"/>
    <w:rsid w:val="001369A2"/>
    <w:rsid w:val="001423C1"/>
    <w:rsid w:val="0016657F"/>
    <w:rsid w:val="00184D32"/>
    <w:rsid w:val="00186F05"/>
    <w:rsid w:val="00191FD8"/>
    <w:rsid w:val="001A0326"/>
    <w:rsid w:val="001A308D"/>
    <w:rsid w:val="001B35FA"/>
    <w:rsid w:val="001C22CD"/>
    <w:rsid w:val="001C3772"/>
    <w:rsid w:val="001D5F4D"/>
    <w:rsid w:val="001D7B57"/>
    <w:rsid w:val="00206E05"/>
    <w:rsid w:val="00211757"/>
    <w:rsid w:val="00237BC0"/>
    <w:rsid w:val="002521C7"/>
    <w:rsid w:val="00265601"/>
    <w:rsid w:val="002A5914"/>
    <w:rsid w:val="002D2F00"/>
    <w:rsid w:val="00303E89"/>
    <w:rsid w:val="003279AB"/>
    <w:rsid w:val="0033629F"/>
    <w:rsid w:val="0034219D"/>
    <w:rsid w:val="003677B3"/>
    <w:rsid w:val="00386EB1"/>
    <w:rsid w:val="003C78EA"/>
    <w:rsid w:val="003D32F2"/>
    <w:rsid w:val="00400F4A"/>
    <w:rsid w:val="00410921"/>
    <w:rsid w:val="00415681"/>
    <w:rsid w:val="0041732E"/>
    <w:rsid w:val="00444A8E"/>
    <w:rsid w:val="00482140"/>
    <w:rsid w:val="004A78B9"/>
    <w:rsid w:val="004C7174"/>
    <w:rsid w:val="004C76F7"/>
    <w:rsid w:val="004D134E"/>
    <w:rsid w:val="004D1B97"/>
    <w:rsid w:val="004D340A"/>
    <w:rsid w:val="004E0D70"/>
    <w:rsid w:val="004F2381"/>
    <w:rsid w:val="0050269F"/>
    <w:rsid w:val="0051048E"/>
    <w:rsid w:val="00514B8D"/>
    <w:rsid w:val="0052594D"/>
    <w:rsid w:val="0054592A"/>
    <w:rsid w:val="00547477"/>
    <w:rsid w:val="005748C1"/>
    <w:rsid w:val="00580E6A"/>
    <w:rsid w:val="00592A42"/>
    <w:rsid w:val="00596DF7"/>
    <w:rsid w:val="005A06BB"/>
    <w:rsid w:val="005B0592"/>
    <w:rsid w:val="00602AA6"/>
    <w:rsid w:val="00603C96"/>
    <w:rsid w:val="00626FD7"/>
    <w:rsid w:val="00657267"/>
    <w:rsid w:val="00680B2C"/>
    <w:rsid w:val="0069006E"/>
    <w:rsid w:val="00692A8C"/>
    <w:rsid w:val="006A2A0B"/>
    <w:rsid w:val="006A792D"/>
    <w:rsid w:val="0070741A"/>
    <w:rsid w:val="007253A8"/>
    <w:rsid w:val="00727BA6"/>
    <w:rsid w:val="007320AD"/>
    <w:rsid w:val="007750EE"/>
    <w:rsid w:val="007D517D"/>
    <w:rsid w:val="007D62D8"/>
    <w:rsid w:val="007E2FD2"/>
    <w:rsid w:val="0080734E"/>
    <w:rsid w:val="00865A9E"/>
    <w:rsid w:val="00871E38"/>
    <w:rsid w:val="00892721"/>
    <w:rsid w:val="008951A9"/>
    <w:rsid w:val="008A7277"/>
    <w:rsid w:val="008D1254"/>
    <w:rsid w:val="008F5842"/>
    <w:rsid w:val="009477BD"/>
    <w:rsid w:val="009668BE"/>
    <w:rsid w:val="00966C2E"/>
    <w:rsid w:val="00967729"/>
    <w:rsid w:val="009C45C8"/>
    <w:rsid w:val="00A0455B"/>
    <w:rsid w:val="00A667DA"/>
    <w:rsid w:val="00A66855"/>
    <w:rsid w:val="00A74259"/>
    <w:rsid w:val="00A814BE"/>
    <w:rsid w:val="00A8480D"/>
    <w:rsid w:val="00AA2294"/>
    <w:rsid w:val="00AA3200"/>
    <w:rsid w:val="00B1253E"/>
    <w:rsid w:val="00B30E15"/>
    <w:rsid w:val="00B504E7"/>
    <w:rsid w:val="00B53DBE"/>
    <w:rsid w:val="00BA5F4E"/>
    <w:rsid w:val="00BD4546"/>
    <w:rsid w:val="00C23F4F"/>
    <w:rsid w:val="00C27C47"/>
    <w:rsid w:val="00C55B70"/>
    <w:rsid w:val="00C629ED"/>
    <w:rsid w:val="00C94C3D"/>
    <w:rsid w:val="00C97297"/>
    <w:rsid w:val="00CA383D"/>
    <w:rsid w:val="00CA5DB1"/>
    <w:rsid w:val="00CC2C4D"/>
    <w:rsid w:val="00CC7A79"/>
    <w:rsid w:val="00CD185E"/>
    <w:rsid w:val="00CE40F4"/>
    <w:rsid w:val="00CF5B2E"/>
    <w:rsid w:val="00CF6109"/>
    <w:rsid w:val="00D46E40"/>
    <w:rsid w:val="00D56C6D"/>
    <w:rsid w:val="00D621FB"/>
    <w:rsid w:val="00DA0F26"/>
    <w:rsid w:val="00E12CF4"/>
    <w:rsid w:val="00E20C6C"/>
    <w:rsid w:val="00E3401B"/>
    <w:rsid w:val="00E359A5"/>
    <w:rsid w:val="00E44E73"/>
    <w:rsid w:val="00E45EDC"/>
    <w:rsid w:val="00E6123E"/>
    <w:rsid w:val="00E75790"/>
    <w:rsid w:val="00E90F81"/>
    <w:rsid w:val="00EC1E2E"/>
    <w:rsid w:val="00EC6106"/>
    <w:rsid w:val="00EE3F62"/>
    <w:rsid w:val="00EF085D"/>
    <w:rsid w:val="00EF2F6A"/>
    <w:rsid w:val="00EF6D32"/>
    <w:rsid w:val="00F32F83"/>
    <w:rsid w:val="00F42F62"/>
    <w:rsid w:val="00F55B63"/>
    <w:rsid w:val="00F7318D"/>
    <w:rsid w:val="00F75595"/>
    <w:rsid w:val="00F82ABC"/>
    <w:rsid w:val="00F83BAD"/>
    <w:rsid w:val="00FA740B"/>
    <w:rsid w:val="00FB2B8F"/>
    <w:rsid w:val="00FD21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A898"/>
  <w15:chartTrackingRefBased/>
  <w15:docId w15:val="{92044342-D67D-479F-954B-34BE1C07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3E89"/>
    <w:pPr>
      <w:keepNext/>
      <w:keepLines/>
      <w:spacing w:before="240" w:after="0"/>
      <w:outlineLvl w:val="0"/>
    </w:pPr>
    <w:rPr>
      <w:rFonts w:ascii="Calibri Light" w:eastAsia="Times New Roman" w:hAnsi="Calibri Light" w:cs="Times New Roman"/>
      <w:color w:val="2E74B5"/>
      <w:sz w:val="32"/>
      <w:szCs w:val="32"/>
    </w:rPr>
  </w:style>
  <w:style w:type="paragraph" w:styleId="Balk3">
    <w:name w:val="heading 3"/>
    <w:basedOn w:val="Normal"/>
    <w:link w:val="Balk3Char"/>
    <w:uiPriority w:val="9"/>
    <w:qFormat/>
    <w:rsid w:val="00303E8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303E8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next w:val="Normal"/>
    <w:link w:val="Balk5Char"/>
    <w:uiPriority w:val="9"/>
    <w:semiHidden/>
    <w:unhideWhenUsed/>
    <w:qFormat/>
    <w:rsid w:val="00303E89"/>
    <w:pPr>
      <w:keepNext/>
      <w:keepLines/>
      <w:spacing w:before="40" w:after="0"/>
      <w:outlineLvl w:val="4"/>
    </w:pPr>
    <w:rPr>
      <w:rFonts w:ascii="Calibri Light" w:eastAsia="Times New Roman" w:hAnsi="Calibri Light" w:cs="Times New Roman"/>
      <w:color w:val="2E74B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17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55B6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5B63"/>
    <w:rPr>
      <w:rFonts w:ascii="Segoe UI" w:hAnsi="Segoe UI" w:cs="Segoe UI"/>
      <w:sz w:val="18"/>
      <w:szCs w:val="18"/>
    </w:rPr>
  </w:style>
  <w:style w:type="paragraph" w:styleId="ListeParagraf">
    <w:name w:val="List Paragraph"/>
    <w:basedOn w:val="Normal"/>
    <w:uiPriority w:val="34"/>
    <w:qFormat/>
    <w:rsid w:val="0006121B"/>
    <w:pPr>
      <w:ind w:left="720"/>
      <w:contextualSpacing/>
    </w:pPr>
  </w:style>
  <w:style w:type="paragraph" w:styleId="NormalWeb">
    <w:name w:val="Normal (Web)"/>
    <w:basedOn w:val="Normal"/>
    <w:uiPriority w:val="99"/>
    <w:unhideWhenUsed/>
    <w:rsid w:val="00E359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uiPriority w:val="20"/>
    <w:qFormat/>
    <w:rsid w:val="001C22CD"/>
    <w:rPr>
      <w:i/>
      <w:iCs/>
    </w:rPr>
  </w:style>
  <w:style w:type="table" w:customStyle="1" w:styleId="TabloKlavuzu1">
    <w:name w:val="Tablo Kılavuzu1"/>
    <w:basedOn w:val="NormalTablo"/>
    <w:uiPriority w:val="59"/>
    <w:rsid w:val="007074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03E89"/>
    <w:rPr>
      <w:rFonts w:ascii="Calibri Light" w:eastAsia="Times New Roman" w:hAnsi="Calibri Light" w:cs="Times New Roman"/>
      <w:color w:val="2E74B5"/>
      <w:sz w:val="32"/>
      <w:szCs w:val="32"/>
    </w:rPr>
  </w:style>
  <w:style w:type="character" w:customStyle="1" w:styleId="Balk3Char">
    <w:name w:val="Başlık 3 Char"/>
    <w:basedOn w:val="VarsaylanParagrafYazTipi"/>
    <w:link w:val="Balk3"/>
    <w:uiPriority w:val="9"/>
    <w:rsid w:val="00303E89"/>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303E89"/>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semiHidden/>
    <w:rsid w:val="00303E89"/>
    <w:rPr>
      <w:rFonts w:ascii="Calibri Light" w:eastAsia="Times New Roman" w:hAnsi="Calibri Light" w:cs="Times New Roman"/>
      <w:color w:val="2E74B5"/>
    </w:rPr>
  </w:style>
  <w:style w:type="numbering" w:customStyle="1" w:styleId="ListeYok1">
    <w:name w:val="Liste Yok1"/>
    <w:next w:val="ListeYok"/>
    <w:uiPriority w:val="99"/>
    <w:semiHidden/>
    <w:unhideWhenUsed/>
    <w:rsid w:val="00303E89"/>
  </w:style>
  <w:style w:type="character" w:styleId="Kpr">
    <w:name w:val="Hyperlink"/>
    <w:uiPriority w:val="99"/>
    <w:unhideWhenUsed/>
    <w:rsid w:val="00303E89"/>
    <w:rPr>
      <w:color w:val="0000FF"/>
      <w:u w:val="single"/>
    </w:rPr>
  </w:style>
  <w:style w:type="character" w:styleId="zlenenKpr">
    <w:name w:val="FollowedHyperlink"/>
    <w:uiPriority w:val="99"/>
    <w:semiHidden/>
    <w:unhideWhenUsed/>
    <w:rsid w:val="00303E89"/>
    <w:rPr>
      <w:color w:val="800080"/>
      <w:u w:val="single"/>
    </w:rPr>
  </w:style>
  <w:style w:type="paragraph" w:customStyle="1" w:styleId="msonormal0">
    <w:name w:val="msonormal"/>
    <w:basedOn w:val="Normal"/>
    <w:rsid w:val="00303E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5">
    <w:name w:val="font5"/>
    <w:basedOn w:val="Normal"/>
    <w:rsid w:val="00303E89"/>
    <w:pPr>
      <w:spacing w:before="100" w:beforeAutospacing="1" w:after="100" w:afterAutospacing="1" w:line="240" w:lineRule="auto"/>
    </w:pPr>
    <w:rPr>
      <w:rFonts w:ascii="Calibri" w:eastAsia="Times New Roman" w:hAnsi="Calibri" w:cs="Calibri"/>
      <w:b/>
      <w:bCs/>
      <w:color w:val="FF0000"/>
      <w:lang w:eastAsia="tr-TR"/>
    </w:rPr>
  </w:style>
  <w:style w:type="paragraph" w:customStyle="1" w:styleId="xl65">
    <w:name w:val="xl65"/>
    <w:basedOn w:val="Normal"/>
    <w:rsid w:val="00303E89"/>
    <w:pPr>
      <w:spacing w:before="100" w:beforeAutospacing="1" w:after="100" w:afterAutospacing="1" w:line="240" w:lineRule="auto"/>
      <w:textAlignment w:val="center"/>
    </w:pPr>
    <w:rPr>
      <w:rFonts w:ascii="Calibri" w:eastAsia="Times New Roman" w:hAnsi="Calibri" w:cs="Calibri"/>
      <w:lang w:eastAsia="tr-TR"/>
    </w:rPr>
  </w:style>
  <w:style w:type="paragraph" w:customStyle="1" w:styleId="xl66">
    <w:name w:val="xl66"/>
    <w:basedOn w:val="Normal"/>
    <w:rsid w:val="00303E89"/>
    <w:pPr>
      <w:spacing w:before="100" w:beforeAutospacing="1" w:after="100" w:afterAutospacing="1" w:line="240" w:lineRule="auto"/>
      <w:jc w:val="center"/>
      <w:textAlignment w:val="center"/>
    </w:pPr>
    <w:rPr>
      <w:rFonts w:ascii="Calibri" w:eastAsia="Times New Roman" w:hAnsi="Calibri" w:cs="Calibri"/>
      <w:lang w:eastAsia="tr-TR"/>
    </w:rPr>
  </w:style>
  <w:style w:type="paragraph" w:customStyle="1" w:styleId="xl67">
    <w:name w:val="xl67"/>
    <w:basedOn w:val="Normal"/>
    <w:rsid w:val="00303E89"/>
    <w:pPr>
      <w:spacing w:before="100" w:beforeAutospacing="1" w:after="100" w:afterAutospacing="1" w:line="240" w:lineRule="auto"/>
      <w:textAlignment w:val="center"/>
    </w:pPr>
    <w:rPr>
      <w:rFonts w:ascii="Calibri" w:eastAsia="Times New Roman" w:hAnsi="Calibri" w:cs="Calibri"/>
      <w:color w:val="FF0000"/>
      <w:lang w:eastAsia="tr-TR"/>
    </w:rPr>
  </w:style>
  <w:style w:type="paragraph" w:customStyle="1" w:styleId="xl68">
    <w:name w:val="xl68"/>
    <w:basedOn w:val="Normal"/>
    <w:rsid w:val="00303E8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Calibri" w:eastAsia="Times New Roman" w:hAnsi="Calibri" w:cs="Calibri"/>
      <w:b/>
      <w:bCs/>
      <w:lang w:eastAsia="tr-TR"/>
    </w:rPr>
  </w:style>
  <w:style w:type="paragraph" w:customStyle="1" w:styleId="xl69">
    <w:name w:val="xl69"/>
    <w:basedOn w:val="Normal"/>
    <w:rsid w:val="003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eastAsia="tr-TR"/>
    </w:rPr>
  </w:style>
  <w:style w:type="paragraph" w:customStyle="1" w:styleId="xl70">
    <w:name w:val="xl70"/>
    <w:basedOn w:val="Normal"/>
    <w:rsid w:val="003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lang w:eastAsia="tr-TR"/>
    </w:rPr>
  </w:style>
  <w:style w:type="paragraph" w:customStyle="1" w:styleId="xl71">
    <w:name w:val="xl71"/>
    <w:basedOn w:val="Normal"/>
    <w:rsid w:val="003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eastAsia="tr-TR"/>
    </w:rPr>
  </w:style>
  <w:style w:type="paragraph" w:customStyle="1" w:styleId="xl72">
    <w:name w:val="xl72"/>
    <w:basedOn w:val="Normal"/>
    <w:rsid w:val="003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lang w:eastAsia="tr-TR"/>
    </w:rPr>
  </w:style>
  <w:style w:type="paragraph" w:customStyle="1" w:styleId="xl73">
    <w:name w:val="xl73"/>
    <w:basedOn w:val="Normal"/>
    <w:rsid w:val="00303E8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alibri" w:eastAsia="Times New Roman" w:hAnsi="Calibri" w:cs="Calibri"/>
      <w:lang w:eastAsia="tr-TR"/>
    </w:rPr>
  </w:style>
  <w:style w:type="paragraph" w:customStyle="1" w:styleId="xl74">
    <w:name w:val="xl74"/>
    <w:basedOn w:val="Normal"/>
    <w:rsid w:val="00303E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tr-TR"/>
    </w:rPr>
  </w:style>
  <w:style w:type="paragraph" w:customStyle="1" w:styleId="xl75">
    <w:name w:val="xl75"/>
    <w:basedOn w:val="Normal"/>
    <w:rsid w:val="00303E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i/>
      <w:iCs/>
      <w:lang w:eastAsia="tr-TR"/>
    </w:rPr>
  </w:style>
  <w:style w:type="paragraph" w:customStyle="1" w:styleId="xl76">
    <w:name w:val="xl76"/>
    <w:basedOn w:val="Normal"/>
    <w:rsid w:val="00303E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Calibri" w:eastAsia="Times New Roman" w:hAnsi="Calibri" w:cs="Calibri"/>
      <w:i/>
      <w:iCs/>
      <w:lang w:eastAsia="tr-TR"/>
    </w:rPr>
  </w:style>
  <w:style w:type="paragraph" w:customStyle="1" w:styleId="xl77">
    <w:name w:val="xl77"/>
    <w:basedOn w:val="Normal"/>
    <w:rsid w:val="00303E8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Calibri" w:eastAsia="Times New Roman" w:hAnsi="Calibri" w:cs="Calibri"/>
      <w:lang w:eastAsia="tr-TR"/>
    </w:rPr>
  </w:style>
  <w:style w:type="paragraph" w:customStyle="1" w:styleId="xl78">
    <w:name w:val="xl78"/>
    <w:basedOn w:val="Normal"/>
    <w:rsid w:val="00303E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lang w:eastAsia="tr-TR"/>
    </w:rPr>
  </w:style>
  <w:style w:type="paragraph" w:customStyle="1" w:styleId="xl79">
    <w:name w:val="xl79"/>
    <w:basedOn w:val="Normal"/>
    <w:rsid w:val="00303E8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Calibri" w:eastAsia="Times New Roman" w:hAnsi="Calibri" w:cs="Calibri"/>
      <w:b/>
      <w:bCs/>
      <w:lang w:eastAsia="tr-TR"/>
    </w:rPr>
  </w:style>
  <w:style w:type="paragraph" w:customStyle="1" w:styleId="xl80">
    <w:name w:val="xl80"/>
    <w:basedOn w:val="Normal"/>
    <w:rsid w:val="00303E8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Calibri" w:eastAsia="Times New Roman" w:hAnsi="Calibri" w:cs="Calibri"/>
      <w:b/>
      <w:bCs/>
      <w:lang w:eastAsia="tr-TR"/>
    </w:rPr>
  </w:style>
  <w:style w:type="paragraph" w:customStyle="1" w:styleId="xl81">
    <w:name w:val="xl81"/>
    <w:basedOn w:val="Normal"/>
    <w:rsid w:val="00303E89"/>
    <w:pPr>
      <w:pBdr>
        <w:left w:val="single" w:sz="8" w:space="0" w:color="000000"/>
        <w:bottom w:val="single" w:sz="4" w:space="0" w:color="auto"/>
        <w:right w:val="single" w:sz="8" w:space="0" w:color="000000"/>
      </w:pBdr>
      <w:spacing w:before="100" w:beforeAutospacing="1" w:after="100" w:afterAutospacing="1" w:line="240" w:lineRule="auto"/>
      <w:jc w:val="center"/>
      <w:textAlignment w:val="center"/>
    </w:pPr>
    <w:rPr>
      <w:rFonts w:ascii="Calibri" w:eastAsia="Times New Roman" w:hAnsi="Calibri" w:cs="Calibri"/>
      <w:b/>
      <w:bCs/>
      <w:lang w:eastAsia="tr-TR"/>
    </w:rPr>
  </w:style>
  <w:style w:type="paragraph" w:customStyle="1" w:styleId="xl82">
    <w:name w:val="xl82"/>
    <w:basedOn w:val="Normal"/>
    <w:rsid w:val="00303E89"/>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Calibri" w:eastAsia="Times New Roman" w:hAnsi="Calibri" w:cs="Calibri"/>
      <w:b/>
      <w:bCs/>
      <w:lang w:eastAsia="tr-TR"/>
    </w:rPr>
  </w:style>
  <w:style w:type="table" w:customStyle="1" w:styleId="TabloKlavuzu2">
    <w:name w:val="Tablo Kılavuzu2"/>
    <w:basedOn w:val="NormalTablo"/>
    <w:next w:val="TabloKlavuzu"/>
    <w:uiPriority w:val="39"/>
    <w:rsid w:val="00303E89"/>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3E89"/>
    <w:pPr>
      <w:autoSpaceDE w:val="0"/>
      <w:autoSpaceDN w:val="0"/>
      <w:adjustRightInd w:val="0"/>
      <w:spacing w:after="0" w:line="240" w:lineRule="auto"/>
    </w:pPr>
    <w:rPr>
      <w:rFonts w:ascii="Calibri" w:eastAsia="Calibri" w:hAnsi="Calibri" w:cs="Calibri"/>
      <w:color w:val="000000"/>
      <w:sz w:val="24"/>
      <w:szCs w:val="24"/>
    </w:rPr>
  </w:style>
  <w:style w:type="character" w:customStyle="1" w:styleId="st">
    <w:name w:val="st"/>
    <w:basedOn w:val="VarsaylanParagrafYazTipi"/>
    <w:rsid w:val="00303E89"/>
  </w:style>
  <w:style w:type="character" w:styleId="Gl">
    <w:name w:val="Strong"/>
    <w:uiPriority w:val="22"/>
    <w:qFormat/>
    <w:rsid w:val="00303E89"/>
    <w:rPr>
      <w:b/>
      <w:bCs/>
    </w:rPr>
  </w:style>
  <w:style w:type="paragraph" w:customStyle="1" w:styleId="headlinetext">
    <w:name w:val="headline_text"/>
    <w:basedOn w:val="Normal"/>
    <w:rsid w:val="00303E8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arch">
    <w:name w:val="search"/>
    <w:basedOn w:val="VarsaylanParagrafYazTipi"/>
    <w:rsid w:val="00303E89"/>
  </w:style>
  <w:style w:type="paragraph" w:styleId="DipnotMetni">
    <w:name w:val="footnote text"/>
    <w:basedOn w:val="Normal"/>
    <w:link w:val="DipnotMetniChar"/>
    <w:uiPriority w:val="99"/>
    <w:semiHidden/>
    <w:unhideWhenUsed/>
    <w:rsid w:val="00303E89"/>
    <w:pPr>
      <w:spacing w:after="0" w:line="240" w:lineRule="auto"/>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semiHidden/>
    <w:rsid w:val="00303E89"/>
    <w:rPr>
      <w:rFonts w:ascii="Calibri" w:eastAsia="Calibri" w:hAnsi="Calibri" w:cs="Times New Roman"/>
      <w:sz w:val="20"/>
      <w:szCs w:val="20"/>
    </w:rPr>
  </w:style>
  <w:style w:type="character" w:styleId="DipnotBavurusu">
    <w:name w:val="footnote reference"/>
    <w:uiPriority w:val="99"/>
    <w:semiHidden/>
    <w:unhideWhenUsed/>
    <w:rsid w:val="00303E89"/>
    <w:rPr>
      <w:vertAlign w:val="superscript"/>
    </w:rPr>
  </w:style>
  <w:style w:type="character" w:customStyle="1" w:styleId="spelle">
    <w:name w:val="spelle"/>
    <w:basedOn w:val="VarsaylanParagrafYazTipi"/>
    <w:rsid w:val="00303E89"/>
  </w:style>
  <w:style w:type="character" w:customStyle="1" w:styleId="grame">
    <w:name w:val="grame"/>
    <w:basedOn w:val="VarsaylanParagrafYazTipi"/>
    <w:rsid w:val="00303E89"/>
  </w:style>
  <w:style w:type="character" w:customStyle="1" w:styleId="apple-converted-space">
    <w:name w:val="apple-converted-space"/>
    <w:basedOn w:val="VarsaylanParagrafYazTipi"/>
    <w:rsid w:val="00303E89"/>
  </w:style>
  <w:style w:type="character" w:customStyle="1" w:styleId="authorship">
    <w:name w:val="authorship"/>
    <w:basedOn w:val="VarsaylanParagrafYazTipi"/>
    <w:rsid w:val="00303E89"/>
  </w:style>
  <w:style w:type="character" w:customStyle="1" w:styleId="name">
    <w:name w:val="name"/>
    <w:basedOn w:val="VarsaylanParagrafYazTipi"/>
    <w:rsid w:val="00303E89"/>
  </w:style>
  <w:style w:type="character" w:customStyle="1" w:styleId="infraspr">
    <w:name w:val="infraspr"/>
    <w:basedOn w:val="VarsaylanParagrafYazTipi"/>
    <w:rsid w:val="00303E89"/>
  </w:style>
  <w:style w:type="character" w:customStyle="1" w:styleId="stbilgiChar">
    <w:name w:val="Üstbilgi Char"/>
    <w:basedOn w:val="VarsaylanParagrafYazTipi"/>
    <w:uiPriority w:val="99"/>
    <w:rsid w:val="00303E89"/>
  </w:style>
  <w:style w:type="character" w:customStyle="1" w:styleId="AltbilgiChar">
    <w:name w:val="Altbilgi Char"/>
    <w:basedOn w:val="VarsaylanParagrafYazTipi"/>
    <w:uiPriority w:val="99"/>
    <w:rsid w:val="00303E89"/>
    <w:rPr>
      <w:rFonts w:ascii="Calibri" w:eastAsia="Calibri" w:hAnsi="Calibri" w:cs="Times New Roman"/>
      <w:sz w:val="20"/>
      <w:szCs w:val="20"/>
      <w:lang w:eastAsia="tr-TR"/>
    </w:rPr>
  </w:style>
  <w:style w:type="paragraph" w:styleId="stBilgi">
    <w:name w:val="header"/>
    <w:basedOn w:val="Normal"/>
    <w:link w:val="stBilgiChar0"/>
    <w:uiPriority w:val="99"/>
    <w:semiHidden/>
    <w:unhideWhenUsed/>
    <w:rsid w:val="00303E89"/>
    <w:pPr>
      <w:tabs>
        <w:tab w:val="center" w:pos="4536"/>
        <w:tab w:val="right" w:pos="9072"/>
      </w:tabs>
      <w:spacing w:after="0" w:line="240" w:lineRule="auto"/>
    </w:pPr>
    <w:rPr>
      <w:rFonts w:ascii="Calibri" w:eastAsia="Calibri" w:hAnsi="Calibri" w:cs="Times New Roman"/>
    </w:rPr>
  </w:style>
  <w:style w:type="character" w:customStyle="1" w:styleId="stBilgiChar0">
    <w:name w:val="Üst Bilgi Char"/>
    <w:basedOn w:val="VarsaylanParagrafYazTipi"/>
    <w:link w:val="stBilgi"/>
    <w:uiPriority w:val="99"/>
    <w:semiHidden/>
    <w:rsid w:val="00303E89"/>
    <w:rPr>
      <w:rFonts w:ascii="Calibri" w:eastAsia="Calibri" w:hAnsi="Calibri" w:cs="Times New Roman"/>
    </w:rPr>
  </w:style>
  <w:style w:type="paragraph" w:styleId="AltBilgi">
    <w:name w:val="footer"/>
    <w:basedOn w:val="Normal"/>
    <w:link w:val="AltBilgiChar0"/>
    <w:uiPriority w:val="99"/>
    <w:semiHidden/>
    <w:unhideWhenUsed/>
    <w:rsid w:val="00303E89"/>
    <w:pPr>
      <w:tabs>
        <w:tab w:val="center" w:pos="4536"/>
        <w:tab w:val="right" w:pos="9072"/>
      </w:tabs>
      <w:spacing w:after="0" w:line="240" w:lineRule="auto"/>
    </w:pPr>
    <w:rPr>
      <w:rFonts w:ascii="Calibri" w:eastAsia="Calibri" w:hAnsi="Calibri" w:cs="Times New Roman"/>
    </w:rPr>
  </w:style>
  <w:style w:type="character" w:customStyle="1" w:styleId="AltBilgiChar0">
    <w:name w:val="Alt Bilgi Char"/>
    <w:basedOn w:val="VarsaylanParagrafYazTipi"/>
    <w:link w:val="AltBilgi"/>
    <w:uiPriority w:val="99"/>
    <w:semiHidden/>
    <w:rsid w:val="00303E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lantlist.org/tpl1.1/record/kew-2666744" TargetMode="External"/><Relationship Id="rId13" Type="http://schemas.openxmlformats.org/officeDocument/2006/relationships/hyperlink" Target="http://www.theplantlist.org/tpl1.1/record/kew-268256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plantlist.org/tpl1.1/record/ild-15906" TargetMode="External"/><Relationship Id="rId12" Type="http://schemas.openxmlformats.org/officeDocument/2006/relationships/hyperlink" Target="http://www.theplantlist.org/tpl1.1/record/kew-26824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lants.usda.gov/java/profile?symbol=PEAMA2" TargetMode="External"/><Relationship Id="rId1" Type="http://schemas.openxmlformats.org/officeDocument/2006/relationships/numbering" Target="numbering.xml"/><Relationship Id="rId6" Type="http://schemas.openxmlformats.org/officeDocument/2006/relationships/hyperlink" Target="http://www.theplantlist.org/tpl1.1/record/kew-294902" TargetMode="External"/><Relationship Id="rId11" Type="http://schemas.openxmlformats.org/officeDocument/2006/relationships/hyperlink" Target="http://www.theplantlist.org/tpl1.1/record/kew-2878296" TargetMode="External"/><Relationship Id="rId5" Type="http://schemas.openxmlformats.org/officeDocument/2006/relationships/hyperlink" Target="http://www.theplantlist.org/tpl1.1/record/kew-294992" TargetMode="External"/><Relationship Id="rId15" Type="http://schemas.openxmlformats.org/officeDocument/2006/relationships/hyperlink" Target="https://plants.usda.gov/java/profile?symbol=LECU2" TargetMode="External"/><Relationship Id="rId10" Type="http://schemas.openxmlformats.org/officeDocument/2006/relationships/hyperlink" Target="http://www.theplantlist.org/tpl1.1/record/kew-2675620" TargetMode="External"/><Relationship Id="rId4" Type="http://schemas.openxmlformats.org/officeDocument/2006/relationships/webSettings" Target="webSettings.xml"/><Relationship Id="rId9" Type="http://schemas.openxmlformats.org/officeDocument/2006/relationships/hyperlink" Target="http://www.theplantlist.org/tpl1.1/record/kew-2675641" TargetMode="External"/><Relationship Id="rId14" Type="http://schemas.openxmlformats.org/officeDocument/2006/relationships/hyperlink" Target="http://www.agaclar.org/agac.asp?id=34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5278</Words>
  <Characters>30086</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Bengi AKBULUT PINAR</dc:creator>
  <cp:keywords/>
  <dc:description/>
  <cp:lastModifiedBy>Ali Galip MUĞULKOÇ</cp:lastModifiedBy>
  <cp:revision>2</cp:revision>
  <dcterms:created xsi:type="dcterms:W3CDTF">2025-08-12T13:27:00Z</dcterms:created>
  <dcterms:modified xsi:type="dcterms:W3CDTF">2025-08-12T13:27:00Z</dcterms:modified>
</cp:coreProperties>
</file>